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30"/>
        <w:gridCol w:w="8929"/>
      </w:tblGrid>
      <w:tr w:rsidR="00BC2924" w:rsidRPr="00BB0F92" w:rsidTr="00515A85">
        <w:trPr>
          <w:tblCellSpacing w:w="15" w:type="dxa"/>
          <w:jc w:val="center"/>
        </w:trPr>
        <w:tc>
          <w:tcPr>
            <w:tcW w:w="600" w:type="dxa"/>
            <w:shd w:val="clear" w:color="auto" w:fill="auto"/>
            <w:vAlign w:val="center"/>
            <w:hideMark/>
          </w:tcPr>
          <w:p w:rsidR="00BC2924" w:rsidRPr="007A2B62" w:rsidRDefault="00BC2924" w:rsidP="00515A85">
            <w:pPr>
              <w:spacing w:after="0" w:line="315" w:lineRule="atLeast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BC2924" w:rsidRPr="007A2B62" w:rsidRDefault="00BC2924" w:rsidP="00515A8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7616" w:type="dxa"/>
            <w:shd w:val="clear" w:color="auto" w:fill="auto"/>
            <w:hideMark/>
          </w:tcPr>
          <w:p w:rsidR="00BC2924" w:rsidRPr="00E06C76" w:rsidRDefault="003C6135" w:rsidP="00732D23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&lt;&lt;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Շրջակա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միջավայրի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վրա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ազդեցության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գն</w:t>
            </w:r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ահատման</w:t>
            </w:r>
            <w:proofErr w:type="spellEnd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փորձաքննության</w:t>
            </w:r>
            <w:proofErr w:type="spellEnd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&gt;&gt;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ՀՀ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օրենքի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ՀՀ </w:t>
            </w:r>
            <w:proofErr w:type="spellStart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19.11.2014թ. </w:t>
            </w:r>
            <w:r w:rsidR="00AF0E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AF0EAC" w:rsidRPr="00AF0E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1325-Ն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որոշմամբ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սահմանված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կարգի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համաձայն</w:t>
            </w:r>
            <w:proofErr w:type="spellEnd"/>
            <w:r w:rsidR="00D512B7" w:rsidRPr="00E06C76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eastAsia="ru-RU"/>
              </w:rPr>
              <w:t>՝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F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մայիսի</w:t>
            </w:r>
            <w:r w:rsidR="00BB0F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bookmarkStart w:id="0" w:name="_GoBack"/>
            <w:bookmarkEnd w:id="0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-ին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="00D04DE6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11:0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0-ին ՀՀ </w:t>
            </w:r>
            <w:proofErr w:type="spellStart"/>
            <w:proofErr w:type="gram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Արարատի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46D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proofErr w:type="gramEnd"/>
            <w:r w:rsidR="00D512B7" w:rsidRPr="00E06C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Արտաշատ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Այգեստան բնակավայրի</w:t>
            </w:r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վարչական</w:t>
            </w:r>
            <w:proofErr w:type="spellEnd"/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շենքում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տեղի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կունենա</w:t>
            </w:r>
            <w:proofErr w:type="spellEnd"/>
            <w:r w:rsidR="001D246D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«Կապավոր» ՍՊԸ-ի և «Գրանդ Ալյանս» ՍՊԸ-ի(կոնսորցիում) կողմից ներկայացված,</w:t>
            </w:r>
            <w:r w:rsidR="00AF0EAC" w:rsidRPr="00AF0EA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AAC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ՀՀ կառավարության</w:t>
            </w:r>
            <w:r w:rsidR="001D246D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2023 թվականի նոյեմբերի 30-ի </w:t>
            </w:r>
            <w:r w:rsidR="001D246D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en-US" w:eastAsia="ru-RU"/>
              </w:rPr>
              <w:t>N</w:t>
            </w:r>
            <w:r w:rsidR="001D246D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 xml:space="preserve"> 2093-</w:t>
            </w:r>
            <w:r w:rsidR="001D246D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Ն որոշմամբ սահմանված ծրագրում ընդգրկված</w:t>
            </w:r>
            <w:r w:rsidR="00AF0EA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`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Արտաշատ համայնքի </w:t>
            </w:r>
            <w:r w:rsidR="00792403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Այգեստան բնակավայրի միջնակարգ դպրոցի</w:t>
            </w:r>
            <w:r w:rsidRPr="00E06C7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 կառուցման</w:t>
            </w:r>
            <w:r w:rsidR="00D512B7" w:rsidRPr="00E06C7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՝ շրջակա միջավայրի վրա ազդեցության գնահատման</w:t>
            </w:r>
            <w:r w:rsidR="00D512B7" w:rsidRPr="00E06C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512B7" w:rsidRPr="00E06C7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վերաբե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րյալ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հանրային</w:t>
            </w:r>
            <w:proofErr w:type="spellEnd"/>
            <w:r w:rsid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լսում</w:t>
            </w:r>
            <w:proofErr w:type="spellEnd"/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</w:t>
            </w:r>
            <w:proofErr w:type="spellStart"/>
            <w:r w:rsid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քննարկում</w:t>
            </w:r>
            <w:proofErr w:type="spellEnd"/>
            <w:r w:rsid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D512B7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։</w:t>
            </w:r>
            <w:r w:rsidR="00E06C76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Հանրային </w:t>
            </w:r>
            <w:r w:rsidR="00732D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լսման</w:t>
            </w:r>
            <w:r w:rsidR="00E06C76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32D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պատասխանատուն(վարողն) է</w:t>
            </w:r>
            <w:r w:rsidR="00E06C76"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E06C76" w:rsidRPr="00E06C76">
              <w:rPr>
                <w:rFonts w:ascii="GHEA Grapalat" w:hAnsi="GHEA Grapalat"/>
                <w:sz w:val="24"/>
                <w:szCs w:val="24"/>
                <w:lang w:val="hy-AM"/>
              </w:rPr>
              <w:t>Արտաշատի համայնքապետարանի աշխատակազմի գյուղատնտեսության և բնապահպանության բաժնի գլխավոր մասնագետ Խաչիկ Պողոսյանը</w:t>
            </w:r>
            <w:r w:rsidR="008163C0">
              <w:rPr>
                <w:rFonts w:ascii="GHEA Grapalat" w:hAnsi="GHEA Grapalat"/>
                <w:sz w:val="24"/>
                <w:szCs w:val="24"/>
                <w:lang w:val="hy-AM"/>
              </w:rPr>
              <w:t xml:space="preserve">(հեռ. 077971098, էլ. փոստ </w:t>
            </w:r>
            <w:hyperlink r:id="rId4" w:history="1">
              <w:r w:rsidR="00D04EFC" w:rsidRPr="0095573D">
                <w:rPr>
                  <w:rStyle w:val="a3"/>
                  <w:rFonts w:ascii="GHEA Grapalat" w:hAnsi="GHEA Grapalat"/>
                  <w:sz w:val="24"/>
                  <w:szCs w:val="24"/>
                  <w:lang w:val="hy-AM"/>
                </w:rPr>
                <w:t>pxach1@mail.ru</w:t>
              </w:r>
            </w:hyperlink>
            <w:r w:rsidR="00D04EFC" w:rsidRPr="00D04EF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 xml:space="preserve"> </w:t>
            </w:r>
            <w:r w:rsidR="008163C0" w:rsidRPr="008163C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E06C7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E06C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BC2924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Գրավոր</w:t>
            </w:r>
            <w:r w:rsidR="001D246D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կամ էլեկտրոնային եղանակով առաջարկությունները, դիտողությունները</w:t>
            </w:r>
            <w:r w:rsidR="00BC2924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և</w:t>
            </w:r>
            <w:r w:rsidR="001D246D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կարծիքները</w:t>
            </w:r>
            <w:r w:rsidR="00BC2924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0D4518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ներկայացնել </w:t>
            </w:r>
            <w:r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ք</w:t>
            </w:r>
            <w:r w:rsidRPr="00E06C76">
              <w:rPr>
                <w:rFonts w:ascii="Cambria Math" w:eastAsia="Times New Roman" w:hAnsi="Cambria Math" w:cs="Cambria Math"/>
                <w:sz w:val="24"/>
                <w:szCs w:val="24"/>
                <w:lang w:val="hy-AM" w:eastAsia="ru-RU"/>
              </w:rPr>
              <w:t>․</w:t>
            </w:r>
            <w:r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E06C76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Արտաշատ</w:t>
            </w:r>
            <w:r w:rsidRPr="00E06C76"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 xml:space="preserve">, </w:t>
            </w:r>
            <w:r w:rsidRPr="00E06C76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Օգոստոսի 23, 62</w:t>
            </w:r>
            <w:r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E06C76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հասցեում</w:t>
            </w:r>
            <w:r w:rsidR="001D246D" w:rsidRPr="00E06C76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 և(կամ) </w:t>
            </w:r>
            <w:hyperlink r:id="rId5" w:history="1">
              <w:r w:rsidR="001D246D" w:rsidRPr="00E06C76">
                <w:rPr>
                  <w:rStyle w:val="a3"/>
                  <w:rFonts w:ascii="GHEA Grapalat" w:hAnsi="GHEA Grapalat" w:cs="Arial"/>
                  <w:bCs/>
                  <w:sz w:val="24"/>
                  <w:szCs w:val="24"/>
                  <w:lang w:val="hy-AM"/>
                </w:rPr>
                <w:t>artashatmeria@gmail.com</w:t>
              </w:r>
            </w:hyperlink>
            <w:r w:rsidR="001D246D" w:rsidRPr="00E06C76">
              <w:rPr>
                <w:rFonts w:ascii="GHEA Grapalat" w:hAnsi="GHEA Grapalat" w:cs="Arial"/>
                <w:bCs/>
                <w:sz w:val="24"/>
                <w:szCs w:val="24"/>
                <w:u w:val="single"/>
                <w:lang w:val="hy-AM"/>
              </w:rPr>
              <w:t xml:space="preserve"> </w:t>
            </w:r>
            <w:r w:rsidR="001D246D" w:rsidRPr="00E06C76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էլեկտրոնային փոստի հասցեին</w:t>
            </w:r>
            <w:r w:rsidR="00E06C76" w:rsidRPr="00E06C76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՝ 20 աշխատանքային օրվա ընթացքում</w:t>
            </w:r>
            <w:r w:rsidRPr="00E06C76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։</w:t>
            </w:r>
          </w:p>
        </w:tc>
      </w:tr>
    </w:tbl>
    <w:p w:rsidR="00BC2924" w:rsidRPr="007A2B62" w:rsidRDefault="00BC2924" w:rsidP="00BC2924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4D2A76" w:rsidRPr="007A2B62" w:rsidRDefault="004D2A76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840665" w:rsidRPr="008269A8" w:rsidRDefault="00840665" w:rsidP="00960281">
      <w:pPr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sectPr w:rsidR="00840665" w:rsidRPr="008269A8" w:rsidSect="00033289">
      <w:pgSz w:w="11906" w:h="16838"/>
      <w:pgMar w:top="851" w:right="83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83"/>
    <w:rsid w:val="00006ED8"/>
    <w:rsid w:val="00033289"/>
    <w:rsid w:val="00055185"/>
    <w:rsid w:val="0006506B"/>
    <w:rsid w:val="000D4518"/>
    <w:rsid w:val="001D246D"/>
    <w:rsid w:val="00235092"/>
    <w:rsid w:val="002C410C"/>
    <w:rsid w:val="002C6413"/>
    <w:rsid w:val="002E3AC4"/>
    <w:rsid w:val="003C6135"/>
    <w:rsid w:val="004D2A76"/>
    <w:rsid w:val="00521E83"/>
    <w:rsid w:val="00573303"/>
    <w:rsid w:val="005E09E0"/>
    <w:rsid w:val="006A7E99"/>
    <w:rsid w:val="006F3145"/>
    <w:rsid w:val="00732D23"/>
    <w:rsid w:val="00792403"/>
    <w:rsid w:val="007A2B62"/>
    <w:rsid w:val="007C4EE7"/>
    <w:rsid w:val="007E71EF"/>
    <w:rsid w:val="008019E2"/>
    <w:rsid w:val="008163C0"/>
    <w:rsid w:val="008269A8"/>
    <w:rsid w:val="00840665"/>
    <w:rsid w:val="0087505D"/>
    <w:rsid w:val="0094212A"/>
    <w:rsid w:val="00960281"/>
    <w:rsid w:val="00994F24"/>
    <w:rsid w:val="009B20CC"/>
    <w:rsid w:val="009C37B1"/>
    <w:rsid w:val="00AF0EAC"/>
    <w:rsid w:val="00B249AA"/>
    <w:rsid w:val="00BB0AAC"/>
    <w:rsid w:val="00BB0F92"/>
    <w:rsid w:val="00BB738E"/>
    <w:rsid w:val="00BC2924"/>
    <w:rsid w:val="00C55D69"/>
    <w:rsid w:val="00C6417D"/>
    <w:rsid w:val="00D04DE6"/>
    <w:rsid w:val="00D04EFC"/>
    <w:rsid w:val="00D4235C"/>
    <w:rsid w:val="00D512B7"/>
    <w:rsid w:val="00E06C76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C219"/>
  <w15:chartTrackingRefBased/>
  <w15:docId w15:val="{AA26470E-0DC6-4757-88EE-6367445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hatmeria@gmail.com" TargetMode="External"/><Relationship Id="rId4" Type="http://schemas.openxmlformats.org/officeDocument/2006/relationships/hyperlink" Target="mailto:pxac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2024-03-12T12:40:00Z</cp:lastPrinted>
  <dcterms:created xsi:type="dcterms:W3CDTF">2023-02-23T11:00:00Z</dcterms:created>
  <dcterms:modified xsi:type="dcterms:W3CDTF">2024-03-29T08:18:00Z</dcterms:modified>
</cp:coreProperties>
</file>