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A3" w:rsidRDefault="00B422A3" w:rsidP="00B422A3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6D6313" w:rsidRDefault="006D6313" w:rsidP="006D6313">
      <w:pPr>
        <w:spacing w:before="240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ՍԵՓԱԿԱՆՈՒԹՅՈՒՆ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ՀԱՆԴԻՍԱՑՈՂ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ՆԱՐ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-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ԴՈՍԻ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38/1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ՀԱՍՑԵՈՒՄ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ԳՏՆՎՈՂ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ԱՐՏԱԴՊՐՈՑԱԿԱՆ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ԿԵՆՏՐՈՆԻ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ՊԱՏԱՆԻ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ԲՆԱՍԵՐՆԵՐԻ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ԿԱՅԱՆՆ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&lt;&lt;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ՔԱՂԱՔԻ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ԳԵՂԱԳԻՏԱԿԱՆ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ԿԵՆՏՐՈՆ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&gt;&gt;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ՀԱՄԱՅՆՔԱՅԻՆ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ՈՉ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ԱՌԵՎՏՐԱՅԻՆ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ԿԱԶՄԱԿԵՐՊՈՒԹՅՈՒՆԻՑ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ՀԵՏ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ՎԵՐՑՆԵԼՈՒ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ԵՎ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&lt;&lt;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ԲԱՐԵԿԱՐԳ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&gt;&gt;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ՀԱՄԱՅՆՔԱՅԻՆ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ՈՉ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ԱՌԵՎՏՐԱՅԻՆ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ԿԱԶՄԱԿԵՐՊՈՒԹՅԱՆԸ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ԵՐԿՈՒ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ՏԱՐԻ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ԺԱՄԿԵՏՈՎ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ԱՆՀԱՏՈՒՅՑ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ՕԳՏԱԳՈՐԾՄԱՆ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ՏՐԱՄԱԴՐԵԼՈՒ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D63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</w:p>
    <w:p w:rsidR="00B422A3" w:rsidRPr="00EA6695" w:rsidRDefault="00CD4CD7" w:rsidP="00B422A3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CD4CD7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Արտաշատ համայնքի սեփականություն հանդիսացող, Նար-Դոսի 38/1 հասցեում գտնվող Արտադպրոցական կենտրոնի պատանի բնասերների կայանը (կադաստրային ծածկագիր՝ 03-001-0031-0038, մակերեսի չափը՝ 0,39021 հա)</w:t>
      </w:r>
      <w:r w:rsidRPr="00CD4CD7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4D02D5" w:rsidRPr="004D02D5">
        <w:rPr>
          <w:rFonts w:ascii="GHEA Grapalat" w:hAnsi="GHEA Grapalat"/>
          <w:sz w:val="24"/>
          <w:szCs w:val="24"/>
          <w:lang w:val="hy-AM"/>
        </w:rPr>
        <w:t>երկու տարի ժամկետով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 xml:space="preserve"> օգտագործման է տրամադրվում </w:t>
      </w:r>
      <w:r w:rsidR="00B422A3" w:rsidRPr="00900A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="00B422A3" w:rsidRPr="00900A8E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B422A3" w:rsidRPr="00900A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Բարեկարգ Արտաշատ»</w:t>
      </w:r>
      <w:r w:rsidR="00B422A3" w:rsidRPr="00C73A48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A3" w:rsidRPr="00816BDA">
        <w:rPr>
          <w:rFonts w:ascii="GHEA Grapalat" w:hAnsi="GHEA Grapalat"/>
          <w:sz w:val="24"/>
          <w:szCs w:val="24"/>
          <w:lang w:val="hy-AM"/>
        </w:rPr>
        <w:t>ՀՈԱԿ-ին</w:t>
      </w:r>
      <w:r w:rsidR="00B422A3" w:rsidRPr="00676483">
        <w:rPr>
          <w:rFonts w:ascii="GHEA Grapalat" w:hAnsi="GHEA Grapalat"/>
          <w:sz w:val="24"/>
          <w:szCs w:val="24"/>
          <w:lang w:val="hy-AM"/>
        </w:rPr>
        <w:t>՝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որոշմամբ: Ղեկավարվելով </w:t>
      </w:r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Տեղական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ինքնակառավարման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մասին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օրենքի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18-րդ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հոդվածի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1-ին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21-րդ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կետով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35-րդ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հոդվածի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1-ին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16-րդ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կետով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ՀՀ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հողային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օրենսգրքի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75-րդ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հոդվածով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«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ոչ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առևտրային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կազմակերպությունների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մասին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օրենքի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5-րդ </w:t>
      </w:r>
      <w:proofErr w:type="spellStart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հոդվածով</w:t>
      </w:r>
      <w:proofErr w:type="spellEnd"/>
      <w:r w:rsidR="006D6313" w:rsidRPr="006D63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9-րդ </w:t>
      </w:r>
      <w:proofErr w:type="spellStart"/>
      <w:r w:rsidR="006D6313">
        <w:rPr>
          <w:rFonts w:ascii="Verdana" w:hAnsi="Verdana"/>
          <w:color w:val="000000"/>
          <w:shd w:val="clear" w:color="auto" w:fill="FFFFFF"/>
        </w:rPr>
        <w:t>հոդվածի</w:t>
      </w:r>
      <w:proofErr w:type="spellEnd"/>
      <w:r w:rsidR="006D6313" w:rsidRPr="006D6313">
        <w:rPr>
          <w:rFonts w:ascii="Verdana" w:hAnsi="Verdana"/>
          <w:color w:val="000000"/>
          <w:shd w:val="clear" w:color="auto" w:fill="FFFFFF"/>
          <w:lang w:val="en-US"/>
        </w:rPr>
        <w:t xml:space="preserve"> 5-</w:t>
      </w:r>
      <w:r w:rsidR="006D6313">
        <w:rPr>
          <w:rFonts w:ascii="Verdana" w:hAnsi="Verdana"/>
          <w:color w:val="000000"/>
          <w:shd w:val="clear" w:color="auto" w:fill="FFFFFF"/>
        </w:rPr>
        <w:t>րդ</w:t>
      </w:r>
      <w:r w:rsidR="006D6313" w:rsidRPr="006D6313">
        <w:rPr>
          <w:rFonts w:ascii="Verdana" w:hAnsi="Verdana"/>
          <w:color w:val="000000"/>
          <w:shd w:val="clear" w:color="auto" w:fill="FFFFFF"/>
          <w:lang w:val="en-US"/>
        </w:rPr>
        <w:t xml:space="preserve"> </w:t>
      </w:r>
      <w:proofErr w:type="spellStart"/>
      <w:r w:rsidR="006D6313">
        <w:rPr>
          <w:rFonts w:ascii="Verdana" w:hAnsi="Verdana"/>
          <w:color w:val="000000"/>
          <w:shd w:val="clear" w:color="auto" w:fill="FFFFFF"/>
        </w:rPr>
        <w:t>մասով</w:t>
      </w:r>
      <w:proofErr w:type="spellEnd"/>
      <w:r w:rsidR="00B422A3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B422A3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գույքը:</w:t>
      </w:r>
    </w:p>
    <w:p w:rsidR="00B422A3" w:rsidRPr="00900A8E" w:rsidRDefault="00B422A3" w:rsidP="00B422A3">
      <w:pPr>
        <w:rPr>
          <w:rFonts w:ascii="GHEA Grapalat" w:hAnsi="GHEA Grapalat"/>
          <w:b/>
          <w:sz w:val="24"/>
          <w:szCs w:val="24"/>
          <w:lang w:val="hy-AM"/>
        </w:rPr>
      </w:pPr>
      <w:r w:rsidRPr="00900A8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B422A3" w:rsidRPr="00900A8E" w:rsidRDefault="00B422A3" w:rsidP="00B422A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422A3" w:rsidRPr="00233D12" w:rsidRDefault="00B422A3" w:rsidP="00B422A3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p w:rsidR="00C10787" w:rsidRDefault="00C10787"/>
    <w:sectPr w:rsidR="00C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39"/>
    <w:rsid w:val="004D02D5"/>
    <w:rsid w:val="006D6313"/>
    <w:rsid w:val="00A15D39"/>
    <w:rsid w:val="00B422A3"/>
    <w:rsid w:val="00C10787"/>
    <w:rsid w:val="00C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>Home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5</cp:revision>
  <cp:lastPrinted>2025-06-11T05:22:00Z</cp:lastPrinted>
  <dcterms:created xsi:type="dcterms:W3CDTF">2024-09-03T06:04:00Z</dcterms:created>
  <dcterms:modified xsi:type="dcterms:W3CDTF">2025-06-11T05:22:00Z</dcterms:modified>
</cp:coreProperties>
</file>