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D7" w:rsidRDefault="00D022D7" w:rsidP="00D022D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A0B6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022D7" w:rsidRPr="001A0B69" w:rsidRDefault="00D022D7" w:rsidP="00D022D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022D7" w:rsidRDefault="00D022D7" w:rsidP="00D022D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A0B69">
        <w:rPr>
          <w:rFonts w:ascii="GHEA Grapalat" w:hAnsi="GHEA Grapalat"/>
          <w:b/>
          <w:sz w:val="24"/>
          <w:szCs w:val="24"/>
          <w:lang w:val="hy-AM"/>
        </w:rPr>
        <w:t>«</w:t>
      </w:r>
      <w:r w:rsidRPr="00283AAA">
        <w:rPr>
          <w:rFonts w:ascii="GHEA Grapalat" w:hAnsi="GHEA Grapalat"/>
          <w:b/>
          <w:bCs/>
          <w:sz w:val="24"/>
          <w:szCs w:val="24"/>
          <w:lang w:val="hy-AM"/>
        </w:rPr>
        <w:t>ԱՐՏԱՇԱՏ</w:t>
      </w:r>
      <w:r w:rsidRPr="00EA7D6F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ՀԱՄԱՅՆՔՈՒՄ 2025 ԹՎԱԿԱՆԻ ՄԱՍՆԱԿՑԱՅԻՆ ԲՅՈՒՋԵՏԱՎՈՐՄԱՆ ԳՈՐԾԸՆԹԱՑՆ ՍԿՍԵԼՈՒ ՄԱՍԻՆ</w:t>
      </w:r>
      <w:r w:rsidRPr="001A0B69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283AAA">
        <w:rPr>
          <w:rFonts w:ascii="GHEA Grapalat" w:hAnsi="GHEA Grapalat"/>
          <w:b/>
          <w:sz w:val="24"/>
          <w:szCs w:val="24"/>
          <w:lang w:val="hy-AM"/>
        </w:rPr>
        <w:t>ԱՐՏԱՇԱՏ</w:t>
      </w:r>
      <w:r w:rsidRPr="001A0B69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:rsidR="00B91A97" w:rsidRPr="00EA7D6F" w:rsidRDefault="00B91A97" w:rsidP="00D022D7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91A97" w:rsidRPr="00283AAA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B91A97" w:rsidRPr="00283AAA">
        <w:rPr>
          <w:rFonts w:ascii="GHEA Grapalat" w:hAnsi="GHEA Grapalat"/>
          <w:bCs/>
          <w:sz w:val="24"/>
          <w:szCs w:val="24"/>
          <w:lang w:val="hy-AM"/>
        </w:rPr>
        <w:t>Արտաշատ</w:t>
      </w:r>
      <w:r w:rsidR="00B91A97" w:rsidRPr="00B91A97">
        <w:rPr>
          <w:rFonts w:ascii="GHEA Grapalat" w:hAnsi="GHEA Grapalat"/>
          <w:bCs/>
          <w:sz w:val="24"/>
          <w:szCs w:val="24"/>
          <w:lang w:val="hy-AM"/>
        </w:rPr>
        <w:t xml:space="preserve"> համայնքում 2025 թվականի մասնակցային բյուջետավորման գործընթացն սկսելու մասին</w:t>
      </w:r>
      <w:r w:rsidR="00B91A97" w:rsidRPr="00B91A97">
        <w:rPr>
          <w:rFonts w:ascii="GHEA Grapalat" w:hAnsi="GHEA Grapalat"/>
          <w:sz w:val="24"/>
          <w:szCs w:val="24"/>
          <w:lang w:val="hy-AM"/>
        </w:rPr>
        <w:t xml:space="preserve">» </w:t>
      </w:r>
      <w:r w:rsidR="00B91A97" w:rsidRPr="00283AAA">
        <w:rPr>
          <w:rFonts w:ascii="GHEA Grapalat" w:hAnsi="GHEA Grapalat"/>
          <w:sz w:val="24"/>
          <w:szCs w:val="24"/>
          <w:lang w:val="hy-AM"/>
        </w:rPr>
        <w:t>Արտաշատ</w:t>
      </w:r>
      <w:r w:rsidR="00B91A97" w:rsidRPr="00B91A97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ընդունման առնչությամբ առաջանում</w:t>
      </w:r>
      <w:r w:rsidR="00B91A97" w:rsidRPr="00283AAA">
        <w:rPr>
          <w:rFonts w:ascii="GHEA Grapalat" w:hAnsi="GHEA Grapalat"/>
          <w:sz w:val="24"/>
          <w:szCs w:val="24"/>
          <w:lang w:val="hy-AM"/>
        </w:rPr>
        <w:t xml:space="preserve"> է</w:t>
      </w:r>
      <w:r w:rsidR="00B91A97" w:rsidRPr="00B91A97">
        <w:rPr>
          <w:rFonts w:ascii="GHEA Grapalat" w:hAnsi="GHEA Grapalat"/>
          <w:sz w:val="24"/>
          <w:szCs w:val="24"/>
          <w:lang w:val="hy-AM"/>
        </w:rPr>
        <w:t xml:space="preserve"> այլ իրավական ակտերի ընդունման</w:t>
      </w:r>
      <w:r w:rsidR="00B91A97" w:rsidRPr="00B91A9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91A97">
        <w:rPr>
          <w:rFonts w:ascii="GHEA Grapalat" w:hAnsi="GHEA Grapalat"/>
          <w:sz w:val="24"/>
          <w:szCs w:val="24"/>
          <w:lang w:val="hy-AM"/>
        </w:rPr>
        <w:t xml:space="preserve">անհրաժեշտություն </w:t>
      </w:r>
      <w:r w:rsidR="00B91A97" w:rsidRPr="00283AAA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B91A97" w:rsidRPr="00283AAA" w:rsidRDefault="00B91A97" w:rsidP="00B91A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83AAA">
        <w:rPr>
          <w:rFonts w:ascii="GHEA Grapalat" w:hAnsi="GHEA Grapalat"/>
          <w:sz w:val="24"/>
          <w:szCs w:val="24"/>
          <w:lang w:val="hy-AM"/>
        </w:rPr>
        <w:t>Համայնքի ղեկավարի որոշում (Արտաշատ համայնքում մասնակցային բյուջետավորման գործընթաց սկսելու մասին)</w:t>
      </w:r>
    </w:p>
    <w:p w:rsidR="00B91A97" w:rsidRPr="00B91A97" w:rsidRDefault="00283AAA" w:rsidP="00B91A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Փոփոխ</w:t>
      </w:r>
      <w:r w:rsidR="00B91A97" w:rsidRPr="00283AAA">
        <w:rPr>
          <w:rFonts w:ascii="GHEA Grapalat" w:hAnsi="GHEA Grapalat"/>
          <w:sz w:val="24"/>
          <w:szCs w:val="24"/>
          <w:lang w:val="hy-AM"/>
        </w:rPr>
        <w:t>ություն պետք է կատարվի</w:t>
      </w:r>
      <w:r w:rsidR="00FA44CD" w:rsidRPr="00283AAA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A97" w:rsidRPr="00283AAA">
        <w:rPr>
          <w:rFonts w:ascii="GHEA Grapalat" w:hAnsi="GHEA Grapalat"/>
          <w:sz w:val="24"/>
          <w:szCs w:val="24"/>
          <w:lang w:val="hy-AM"/>
        </w:rPr>
        <w:t xml:space="preserve"> 2025 թվականի տարեկան աշխատանքայի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B91A97" w:rsidRPr="00283AAA">
        <w:rPr>
          <w:rFonts w:ascii="GHEA Grapalat" w:hAnsi="GHEA Grapalat"/>
          <w:sz w:val="24"/>
          <w:szCs w:val="24"/>
          <w:lang w:val="hy-AM"/>
        </w:rPr>
        <w:t xml:space="preserve"> պլանում</w:t>
      </w:r>
      <w:r w:rsidR="00FA44CD" w:rsidRPr="00283AAA">
        <w:rPr>
          <w:rFonts w:ascii="GHEA Grapalat" w:hAnsi="GHEA Grapalat"/>
          <w:sz w:val="24"/>
          <w:szCs w:val="24"/>
          <w:lang w:val="hy-AM"/>
        </w:rPr>
        <w:t>,</w:t>
      </w:r>
    </w:p>
    <w:p w:rsidR="00B91A97" w:rsidRPr="00B91A97" w:rsidRDefault="00B91A97" w:rsidP="00B91A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83AAA">
        <w:rPr>
          <w:rFonts w:ascii="GHEA Grapalat" w:hAnsi="GHEA Grapalat"/>
          <w:sz w:val="24"/>
          <w:szCs w:val="24"/>
          <w:lang w:val="hy-AM"/>
        </w:rPr>
        <w:t>Բյուջեում (ֆոնդային</w:t>
      </w:r>
      <w:r w:rsidR="00FA44CD" w:rsidRPr="00283A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3AAA">
        <w:rPr>
          <w:rFonts w:ascii="GHEA Grapalat" w:hAnsi="GHEA Grapalat"/>
          <w:sz w:val="24"/>
          <w:szCs w:val="24"/>
          <w:lang w:val="hy-AM"/>
        </w:rPr>
        <w:t xml:space="preserve"> մասում</w:t>
      </w:r>
      <w:r w:rsidR="00FA44CD" w:rsidRPr="00283AAA">
        <w:rPr>
          <w:rFonts w:ascii="GHEA Grapalat" w:hAnsi="GHEA Grapalat"/>
          <w:sz w:val="24"/>
          <w:szCs w:val="24"/>
          <w:lang w:val="hy-AM"/>
        </w:rPr>
        <w:t xml:space="preserve"> պետք է ավելացվի ծախս ավագանու կողմից հաստատված գումարի չափով </w:t>
      </w:r>
      <w:r w:rsidRPr="00283AAA">
        <w:rPr>
          <w:rFonts w:ascii="GHEA Grapalat" w:hAnsi="GHEA Grapalat"/>
          <w:sz w:val="24"/>
          <w:szCs w:val="24"/>
          <w:lang w:val="hy-AM"/>
        </w:rPr>
        <w:t>)</w:t>
      </w:r>
    </w:p>
    <w:p w:rsidR="00D022D7" w:rsidRDefault="00B91A97" w:rsidP="00B91A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2023-2025</w:t>
      </w:r>
      <w:r w:rsidR="00FA44C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թվականների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միջնաժամկետ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ծախսային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44CD">
        <w:rPr>
          <w:rFonts w:ascii="GHEA Grapalat" w:hAnsi="GHEA Grapalat"/>
          <w:sz w:val="24"/>
          <w:szCs w:val="24"/>
        </w:rPr>
        <w:t>ծրագր</w:t>
      </w:r>
      <w:r>
        <w:rPr>
          <w:rFonts w:ascii="GHEA Grapalat" w:hAnsi="GHEA Grapalat"/>
          <w:sz w:val="24"/>
          <w:szCs w:val="24"/>
        </w:rPr>
        <w:t>ում</w:t>
      </w:r>
      <w:proofErr w:type="spellEnd"/>
      <w:r w:rsidRPr="00B91A9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07B80" w:rsidRPr="00907B80" w:rsidRDefault="00907B80" w:rsidP="00907B80">
      <w:pPr>
        <w:spacing w:after="0" w:line="36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B91A97" w:rsidRPr="00B91A97" w:rsidRDefault="00B91A97" w:rsidP="00D022D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07B80" w:rsidRPr="009C1B6E" w:rsidRDefault="00907B80" w:rsidP="00907B80">
      <w:pPr>
        <w:pStyle w:val="a3"/>
        <w:spacing w:after="0"/>
        <w:ind w:left="-284" w:right="-284"/>
        <w:jc w:val="center"/>
        <w:rPr>
          <w:rFonts w:ascii="GHEA Grapalat" w:eastAsia="Calibri" w:hAnsi="GHEA Grapalat"/>
        </w:rPr>
      </w:pPr>
      <w:r w:rsidRPr="00FC4B4B">
        <w:rPr>
          <w:rFonts w:ascii="GHEA Grapalat" w:hAnsi="GHEA Grapalat"/>
          <w:b/>
          <w:lang w:val="hy-AM"/>
        </w:rPr>
        <w:t>ՀԱՄԱՅՆՔ</w:t>
      </w:r>
      <w:r>
        <w:rPr>
          <w:rFonts w:ascii="GHEA Grapalat" w:hAnsi="GHEA Grapalat"/>
          <w:b/>
          <w:lang w:val="hy-AM"/>
        </w:rPr>
        <w:t>Ի ՂԵԿԱՎԱՐ՝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 xml:space="preserve">                 </w:t>
      </w:r>
      <w:r>
        <w:rPr>
          <w:rFonts w:ascii="GHEA Grapalat" w:hAnsi="GHEA Grapalat"/>
          <w:b/>
        </w:rPr>
        <w:t>ԿԱՌԼԵՆ  ՄԿՐՏՉՅԱՆ</w:t>
      </w:r>
    </w:p>
    <w:p w:rsidR="00D022D7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022D7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022D7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022D7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022D7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022D7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46EFA" w:rsidRDefault="00D46EFA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46EFA" w:rsidRDefault="00D46EFA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022D7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022D7" w:rsidRPr="00AE54BC" w:rsidRDefault="00D022D7" w:rsidP="00D022D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D022D7" w:rsidRDefault="00D022D7" w:rsidP="00D022D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A0B6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022D7" w:rsidRPr="001A0B69" w:rsidRDefault="00D022D7" w:rsidP="00D022D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022D7" w:rsidRPr="00EA7D6F" w:rsidRDefault="00D022D7" w:rsidP="00D022D7">
      <w:pPr>
        <w:jc w:val="center"/>
        <w:rPr>
          <w:rFonts w:ascii="GHEA Grapalat" w:eastAsia="Calibri" w:hAnsi="GHEA Grapalat" w:cs="Times New Roman"/>
          <w:b/>
          <w:bCs/>
          <w:shd w:val="clear" w:color="auto" w:fill="FFFFFF"/>
          <w:lang w:val="hy-AM"/>
        </w:rPr>
      </w:pPr>
      <w:r w:rsidRPr="001A0B69">
        <w:rPr>
          <w:rFonts w:ascii="GHEA Grapalat" w:hAnsi="GHEA Grapalat"/>
          <w:b/>
          <w:sz w:val="24"/>
          <w:szCs w:val="24"/>
          <w:lang w:val="hy-AM"/>
        </w:rPr>
        <w:t>«</w:t>
      </w:r>
      <w:r w:rsidRPr="00283A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83AAA">
        <w:rPr>
          <w:rFonts w:ascii="GHEA Grapalat" w:eastAsia="Calibri" w:hAnsi="GHEA Grapalat" w:cs="Times New Roman"/>
          <w:b/>
          <w:bCs/>
          <w:shd w:val="clear" w:color="auto" w:fill="FFFFFF"/>
          <w:lang w:val="hy-AM"/>
        </w:rPr>
        <w:t>ԱՐՏԱՇԱՏ</w:t>
      </w:r>
      <w:r w:rsidRPr="00EA7D6F">
        <w:rPr>
          <w:rFonts w:ascii="GHEA Grapalat" w:eastAsia="Calibri" w:hAnsi="GHEA Grapalat" w:cs="Times New Roman"/>
          <w:b/>
          <w:bCs/>
          <w:shd w:val="clear" w:color="auto" w:fill="FFFFFF"/>
          <w:lang w:val="hy-AM"/>
        </w:rPr>
        <w:t xml:space="preserve"> ՀԱՄԱՅՆՔՈՒՄ 2025 ԹՎԱԿԱՆԻ ՄԱՍՆԱԿՑԱՅԻՆ ԲՅՈՒՋԵՏԱՎՈՐՄԱՆ </w:t>
      </w:r>
      <w:r w:rsidRPr="00283AAA">
        <w:rPr>
          <w:rFonts w:ascii="GHEA Grapalat" w:eastAsia="Calibri" w:hAnsi="GHEA Grapalat" w:cs="Times New Roman"/>
          <w:b/>
          <w:bCs/>
          <w:shd w:val="clear" w:color="auto" w:fill="FFFFFF"/>
          <w:lang w:val="hy-AM"/>
        </w:rPr>
        <w:t xml:space="preserve">   </w:t>
      </w:r>
      <w:r w:rsidRPr="00EA7D6F">
        <w:rPr>
          <w:rFonts w:ascii="GHEA Grapalat" w:eastAsia="Calibri" w:hAnsi="GHEA Grapalat" w:cs="Times New Roman"/>
          <w:b/>
          <w:bCs/>
          <w:shd w:val="clear" w:color="auto" w:fill="FFFFFF"/>
          <w:lang w:val="hy-AM"/>
        </w:rPr>
        <w:t>ԳՈՐԾԸՆԹԱՑՆ ՍԿՍԵԼՈՒ ՄԱՍԻՆ</w:t>
      </w:r>
      <w:r w:rsidRPr="001A0B69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283AAA">
        <w:rPr>
          <w:rFonts w:ascii="GHEA Grapalat" w:hAnsi="GHEA Grapalat"/>
          <w:b/>
          <w:sz w:val="24"/>
          <w:szCs w:val="24"/>
          <w:lang w:val="hy-AM"/>
        </w:rPr>
        <w:t>ԱՐՏԱՇԱՏ</w:t>
      </w:r>
      <w:r w:rsidRPr="001A0B69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 ՈՐՈՇՄԱՆ ՆԱԽԱԳԾԻ ԸՆԴՈՒՆՄԱՆ ԿԱՊԱԿՑՈՒԹՅԱՄԲ </w:t>
      </w:r>
      <w:r w:rsidRPr="00283AAA">
        <w:rPr>
          <w:rFonts w:ascii="GHEA Grapalat" w:hAnsi="GHEA Grapalat"/>
          <w:b/>
          <w:sz w:val="24"/>
          <w:szCs w:val="24"/>
          <w:lang w:val="hy-AM"/>
        </w:rPr>
        <w:t>ԱՐՏԱՇԱՏ</w:t>
      </w:r>
      <w:r w:rsidRPr="001A0B69">
        <w:rPr>
          <w:rFonts w:ascii="GHEA Grapalat" w:hAnsi="GHEA Grapalat"/>
          <w:b/>
          <w:sz w:val="24"/>
          <w:szCs w:val="24"/>
          <w:lang w:val="hy-AM"/>
        </w:rPr>
        <w:t xml:space="preserve"> ՀԱՄԱՅՆՔԻ ԲՅՈՒՋԵՈՒՄ ԵԿԱՄՈՒՏՆԵՐԻ ԵՎ ԾԱԽՍԵՐԻ ԱՎԵԼԱՑՄԱՆ ԿԱՄ ՆՎԱԶԵՑՄԱՆ ՄԱՍԻՆ</w:t>
      </w:r>
    </w:p>
    <w:p w:rsidR="00D022D7" w:rsidRDefault="00D022D7" w:rsidP="00D022D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022D7" w:rsidRPr="001A0B69" w:rsidRDefault="00D022D7" w:rsidP="00D022D7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F44560" w:rsidRPr="00283AAA" w:rsidRDefault="00D022D7" w:rsidP="00713FE7">
      <w:pPr>
        <w:spacing w:after="0" w:line="360" w:lineRule="auto"/>
        <w:ind w:firstLine="708"/>
        <w:jc w:val="both"/>
        <w:rPr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713FE7" w:rsidRPr="00283AAA">
        <w:rPr>
          <w:rFonts w:ascii="GHEA Grapalat" w:hAnsi="GHEA Grapalat"/>
          <w:bCs/>
          <w:sz w:val="24"/>
          <w:szCs w:val="24"/>
          <w:lang w:val="hy-AM"/>
        </w:rPr>
        <w:t>Արտաշատ</w:t>
      </w:r>
      <w:r w:rsidR="00713FE7" w:rsidRPr="00B91A97">
        <w:rPr>
          <w:rFonts w:ascii="GHEA Grapalat" w:hAnsi="GHEA Grapalat"/>
          <w:bCs/>
          <w:sz w:val="24"/>
          <w:szCs w:val="24"/>
          <w:lang w:val="hy-AM"/>
        </w:rPr>
        <w:t xml:space="preserve"> համայնքում 2025 թվականի մասնակցային բյուջետավորման գործընթացն սկսելու մասին</w:t>
      </w:r>
      <w:r w:rsidR="00713FE7" w:rsidRPr="00B91A97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13FE7" w:rsidRPr="00283AAA">
        <w:rPr>
          <w:rFonts w:ascii="GHEA Grapalat" w:hAnsi="GHEA Grapalat"/>
          <w:sz w:val="24"/>
          <w:szCs w:val="24"/>
          <w:lang w:val="hy-AM"/>
        </w:rPr>
        <w:t>Արտաշատ</w:t>
      </w:r>
      <w:r w:rsidR="00713FE7" w:rsidRPr="00B91A97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ընդունման առնչությամբ</w:t>
      </w:r>
      <w:r w:rsidRPr="00347D40">
        <w:rPr>
          <w:rFonts w:ascii="GHEA Grapalat" w:hAnsi="GHEA Grapalat"/>
          <w:sz w:val="24"/>
          <w:lang w:val="hy-AM"/>
        </w:rPr>
        <w:t xml:space="preserve"> </w:t>
      </w:r>
      <w:r w:rsidRPr="00283AAA">
        <w:rPr>
          <w:rFonts w:ascii="GHEA Grapalat" w:hAnsi="GHEA Grapalat" w:cs="Sylfaen"/>
          <w:sz w:val="24"/>
          <w:lang w:val="hy-AM"/>
        </w:rPr>
        <w:t>Արտաշատ</w:t>
      </w:r>
      <w:r w:rsidRPr="00347D40">
        <w:rPr>
          <w:rFonts w:ascii="GHEA Grapalat" w:hAnsi="GHEA Grapalat" w:cs="Sylfaen"/>
          <w:sz w:val="24"/>
          <w:lang w:val="hy-AM"/>
        </w:rPr>
        <w:t xml:space="preserve"> համայնքի բյուջեում</w:t>
      </w:r>
      <w:r w:rsidR="00713FE7" w:rsidRPr="00283AAA">
        <w:rPr>
          <w:rFonts w:ascii="GHEA Grapalat" w:hAnsi="GHEA Grapalat" w:cs="Sylfaen"/>
          <w:sz w:val="24"/>
          <w:lang w:val="hy-AM"/>
        </w:rPr>
        <w:t xml:space="preserve"> (Ֆոնդայի մաս)</w:t>
      </w:r>
      <w:r w:rsidRPr="00347D40">
        <w:rPr>
          <w:rFonts w:ascii="GHEA Grapalat" w:hAnsi="GHEA Grapalat" w:cs="Sylfaen"/>
          <w:sz w:val="24"/>
          <w:lang w:val="hy-AM"/>
        </w:rPr>
        <w:t xml:space="preserve"> նախատեսվում</w:t>
      </w:r>
      <w:r w:rsidR="00713FE7">
        <w:rPr>
          <w:rFonts w:ascii="GHEA Grapalat" w:hAnsi="GHEA Grapalat"/>
          <w:sz w:val="24"/>
          <w:lang w:val="hy-AM"/>
        </w:rPr>
        <w:t xml:space="preserve"> է</w:t>
      </w:r>
      <w:r w:rsidR="00713FE7" w:rsidRPr="00283AAA">
        <w:rPr>
          <w:rFonts w:ascii="GHEA Grapalat" w:hAnsi="GHEA Grapalat"/>
          <w:sz w:val="24"/>
          <w:lang w:val="hy-AM"/>
        </w:rPr>
        <w:t xml:space="preserve"> ծախսի </w:t>
      </w:r>
      <w:r w:rsidR="00713FE7" w:rsidRPr="00713FE7">
        <w:rPr>
          <w:rFonts w:ascii="GHEA Grapalat" w:hAnsi="GHEA Grapalat" w:cs="Sylfaen"/>
          <w:sz w:val="24"/>
          <w:lang w:val="hy-AM"/>
        </w:rPr>
        <w:t xml:space="preserve"> </w:t>
      </w:r>
      <w:r w:rsidR="00713FE7" w:rsidRPr="00347D40">
        <w:rPr>
          <w:rFonts w:ascii="GHEA Grapalat" w:hAnsi="GHEA Grapalat" w:cs="Sylfaen"/>
          <w:sz w:val="24"/>
          <w:lang w:val="hy-AM"/>
        </w:rPr>
        <w:t>ավելացում</w:t>
      </w:r>
      <w:r w:rsidR="00713FE7" w:rsidRPr="00283AAA">
        <w:rPr>
          <w:rFonts w:ascii="GHEA Grapalat" w:hAnsi="GHEA Grapalat" w:cs="Sylfaen"/>
          <w:sz w:val="24"/>
          <w:lang w:val="hy-AM"/>
        </w:rPr>
        <w:t xml:space="preserve"> </w:t>
      </w:r>
      <w:r w:rsidR="00713FE7" w:rsidRPr="00283AAA">
        <w:rPr>
          <w:rFonts w:ascii="GHEA Grapalat" w:hAnsi="GHEA Grapalat"/>
          <w:sz w:val="24"/>
          <w:szCs w:val="24"/>
          <w:lang w:val="hy-AM"/>
        </w:rPr>
        <w:t>ավագանու կողմից հաստատված գումարի չափով:</w:t>
      </w:r>
    </w:p>
    <w:p w:rsidR="00E74EAF" w:rsidRDefault="00E74EAF">
      <w:pPr>
        <w:rPr>
          <w:lang w:val="hy-AM"/>
        </w:rPr>
      </w:pPr>
    </w:p>
    <w:p w:rsidR="00907B80" w:rsidRPr="00283AAA" w:rsidRDefault="00907B80">
      <w:pPr>
        <w:rPr>
          <w:lang w:val="hy-AM"/>
        </w:rPr>
      </w:pPr>
      <w:bookmarkStart w:id="0" w:name="_GoBack"/>
      <w:bookmarkEnd w:id="0"/>
    </w:p>
    <w:p w:rsidR="00E74EAF" w:rsidRPr="00283AAA" w:rsidRDefault="00E74EAF">
      <w:pPr>
        <w:rPr>
          <w:lang w:val="hy-AM"/>
        </w:rPr>
      </w:pPr>
    </w:p>
    <w:p w:rsidR="00907B80" w:rsidRPr="009C1B6E" w:rsidRDefault="00907B80" w:rsidP="00907B80">
      <w:pPr>
        <w:pStyle w:val="a3"/>
        <w:spacing w:after="0"/>
        <w:ind w:left="-284" w:right="-284"/>
        <w:jc w:val="center"/>
        <w:rPr>
          <w:rFonts w:ascii="GHEA Grapalat" w:eastAsia="Calibri" w:hAnsi="GHEA Grapalat"/>
        </w:rPr>
      </w:pPr>
      <w:r w:rsidRPr="00FC4B4B">
        <w:rPr>
          <w:rFonts w:ascii="GHEA Grapalat" w:hAnsi="GHEA Grapalat"/>
          <w:b/>
          <w:lang w:val="hy-AM"/>
        </w:rPr>
        <w:t>ՀԱՄԱՅՆՔ</w:t>
      </w:r>
      <w:r>
        <w:rPr>
          <w:rFonts w:ascii="GHEA Grapalat" w:hAnsi="GHEA Grapalat"/>
          <w:b/>
          <w:lang w:val="hy-AM"/>
        </w:rPr>
        <w:t>Ի ՂԵԿԱՎԱՐ՝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 xml:space="preserve">                 </w:t>
      </w:r>
      <w:r>
        <w:rPr>
          <w:rFonts w:ascii="GHEA Grapalat" w:hAnsi="GHEA Grapalat"/>
          <w:b/>
        </w:rPr>
        <w:t>ԿԱՌԼԵՆ  ՄԿՐՏՉՅԱՆ</w:t>
      </w:r>
    </w:p>
    <w:p w:rsidR="002311E2" w:rsidRPr="00283AAA" w:rsidRDefault="002311E2">
      <w:pPr>
        <w:rPr>
          <w:lang w:val="hy-AM"/>
        </w:rPr>
      </w:pPr>
    </w:p>
    <w:p w:rsidR="00E74EAF" w:rsidRPr="00283AAA" w:rsidRDefault="00E74EAF">
      <w:pPr>
        <w:rPr>
          <w:lang w:val="hy-AM"/>
        </w:rPr>
      </w:pPr>
    </w:p>
    <w:p w:rsidR="00E74EAF" w:rsidRPr="00907B80" w:rsidRDefault="00E74EAF">
      <w:pPr>
        <w:rPr>
          <w:lang w:val="hy-AM"/>
        </w:rPr>
      </w:pPr>
    </w:p>
    <w:sectPr w:rsidR="00E74EAF" w:rsidRPr="0090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403"/>
    <w:multiLevelType w:val="hybridMultilevel"/>
    <w:tmpl w:val="38EE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D8"/>
    <w:rsid w:val="002311E2"/>
    <w:rsid w:val="002777FF"/>
    <w:rsid w:val="00283AAA"/>
    <w:rsid w:val="003707D8"/>
    <w:rsid w:val="00713FE7"/>
    <w:rsid w:val="00907B80"/>
    <w:rsid w:val="00B91A97"/>
    <w:rsid w:val="00D022D7"/>
    <w:rsid w:val="00D46EFA"/>
    <w:rsid w:val="00E74EAF"/>
    <w:rsid w:val="00F44560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D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B91A97"/>
    <w:pPr>
      <w:ind w:left="720"/>
      <w:contextualSpacing/>
    </w:p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907B8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D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B91A97"/>
    <w:pPr>
      <w:ind w:left="720"/>
      <w:contextualSpacing/>
    </w:p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907B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Techno-House</cp:lastModifiedBy>
  <cp:revision>11</cp:revision>
  <dcterms:created xsi:type="dcterms:W3CDTF">2025-05-06T09:05:00Z</dcterms:created>
  <dcterms:modified xsi:type="dcterms:W3CDTF">2025-05-07T10:55:00Z</dcterms:modified>
</cp:coreProperties>
</file>