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A3" w:rsidRDefault="00B422A3" w:rsidP="00B422A3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B422A3" w:rsidRDefault="00B422A3" w:rsidP="00B422A3">
      <w:pPr>
        <w:spacing w:before="240"/>
        <w:jc w:val="center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Sylfaen"/>
          <w:b/>
          <w:bCs/>
          <w:color w:val="333333"/>
          <w:shd w:val="clear" w:color="auto" w:fill="FFFFFF"/>
        </w:rPr>
        <w:t>ԱՐՏԱՇԱՏ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ՀԱՄԱՅՆՔԻ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ՍԵՓԱԿԱՆՈՒԹՅՈՒՆ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ՀԱՆԴԻՍԱՑՈՂ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ՀՈՆԴԱՅԻ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ԹԵԹԵՎ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ՄԱՐԴԱՏԱՐ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ՄԵՔԵՆԱՆ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(HYUNDAI SANTA FE 2.4, 507 CP 61) «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ԱՐՏԱՇԱՏ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ՀԱՄԱՅՆՔԻ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ԲԱՐԵԿԱՐԳ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ԱՐՏԱՇԱՏ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»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ՀԱՄԱՅՆՔԱՅԻՆ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ՈՉ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ԱՌԵՎՏՐԱՅԻՆ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ԿԱԶՄԱԿԵՐՊՈՒԹՅԱՆՆ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ԱՆԺԱՄԿԵՏ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,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ԱՆՀԱՏՈՒՅՑ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ՕԳՏԱԳՈՐԾՄԱՆ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ԻՐԱՎՈՒՆՔՈՎ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ՏՐԱՄԱԴՐԵԼՈՒ</w:t>
      </w:r>
      <w:r w:rsidRPr="00900A8E">
        <w:rPr>
          <w:rFonts w:ascii="GHEA Grapalat" w:hAnsi="GHEA Grapalat"/>
          <w:b/>
          <w:bCs/>
          <w:color w:val="333333"/>
          <w:shd w:val="clear" w:color="auto" w:fill="FFFFFF"/>
          <w:lang w:val="en-US"/>
        </w:rPr>
        <w:t xml:space="preserve"> </w:t>
      </w:r>
      <w:r>
        <w:rPr>
          <w:rFonts w:ascii="Sylfaen" w:hAnsi="Sylfaen" w:cs="Sylfaen"/>
          <w:b/>
          <w:bCs/>
          <w:color w:val="333333"/>
          <w:shd w:val="clear" w:color="auto" w:fill="FFFFFF"/>
        </w:rPr>
        <w:t>ՄԱՍԻՆ</w:t>
      </w:r>
    </w:p>
    <w:p w:rsidR="00B422A3" w:rsidRPr="00EA6695" w:rsidRDefault="00B422A3" w:rsidP="00B422A3">
      <w:pPr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r w:rsidRPr="00900A8E">
        <w:rPr>
          <w:rFonts w:ascii="Sylfaen" w:hAnsi="Sylfaen" w:cs="Sylfaen"/>
          <w:color w:val="333333"/>
          <w:shd w:val="clear" w:color="auto" w:fill="FFFFFF"/>
          <w:lang w:val="hy-AM"/>
        </w:rPr>
        <w:t>Արտաշատ</w:t>
      </w:r>
      <w:r w:rsidRPr="00900A8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900A8E">
        <w:rPr>
          <w:rFonts w:ascii="Sylfaen" w:hAnsi="Sylfaen" w:cs="Sylfaen"/>
          <w:color w:val="333333"/>
          <w:shd w:val="clear" w:color="auto" w:fill="FFFFFF"/>
          <w:lang w:val="hy-AM"/>
        </w:rPr>
        <w:t>համայնքի</w:t>
      </w:r>
      <w:r w:rsidRPr="00900A8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900A8E">
        <w:rPr>
          <w:rFonts w:ascii="Sylfaen" w:hAnsi="Sylfaen" w:cs="Sylfaen"/>
          <w:color w:val="333333"/>
          <w:shd w:val="clear" w:color="auto" w:fill="FFFFFF"/>
          <w:lang w:val="hy-AM"/>
        </w:rPr>
        <w:t>սեփականություն</w:t>
      </w:r>
      <w:r w:rsidRPr="00900A8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900A8E">
        <w:rPr>
          <w:rFonts w:ascii="Sylfaen" w:hAnsi="Sylfaen" w:cs="Sylfaen"/>
          <w:color w:val="333333"/>
          <w:shd w:val="clear" w:color="auto" w:fill="FFFFFF"/>
          <w:lang w:val="hy-AM"/>
        </w:rPr>
        <w:t>հանդիսացող</w:t>
      </w:r>
      <w:r w:rsidRPr="00900A8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900A8E">
        <w:rPr>
          <w:rFonts w:ascii="Sylfaen" w:hAnsi="Sylfaen" w:cs="Sylfaen"/>
          <w:color w:val="333333"/>
          <w:shd w:val="clear" w:color="auto" w:fill="FFFFFF"/>
          <w:lang w:val="hy-AM"/>
        </w:rPr>
        <w:t>Հոնդայի</w:t>
      </w:r>
      <w:r w:rsidRPr="00900A8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900A8E">
        <w:rPr>
          <w:rFonts w:ascii="Sylfaen" w:hAnsi="Sylfaen" w:cs="Sylfaen"/>
          <w:color w:val="333333"/>
          <w:shd w:val="clear" w:color="auto" w:fill="FFFFFF"/>
          <w:lang w:val="hy-AM"/>
        </w:rPr>
        <w:t>թեթև</w:t>
      </w:r>
      <w:r w:rsidRPr="00900A8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900A8E">
        <w:rPr>
          <w:rFonts w:ascii="Sylfaen" w:hAnsi="Sylfaen" w:cs="Sylfaen"/>
          <w:color w:val="333333"/>
          <w:shd w:val="clear" w:color="auto" w:fill="FFFFFF"/>
          <w:lang w:val="hy-AM"/>
        </w:rPr>
        <w:t>մարդատար</w:t>
      </w:r>
      <w:r w:rsidRPr="00900A8E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900A8E">
        <w:rPr>
          <w:rFonts w:ascii="Sylfaen" w:hAnsi="Sylfaen" w:cs="Sylfaen"/>
          <w:color w:val="333333"/>
          <w:shd w:val="clear" w:color="auto" w:fill="FFFFFF"/>
          <w:lang w:val="hy-AM"/>
        </w:rPr>
        <w:t>մեքենան</w:t>
      </w:r>
      <w:r w:rsidRPr="00900A8E">
        <w:rPr>
          <w:rFonts w:ascii="GHEA Grapalat" w:hAnsi="GHEA Grapalat"/>
          <w:color w:val="333333"/>
          <w:shd w:val="clear" w:color="auto" w:fill="FFFFFF"/>
          <w:lang w:val="hy-AM"/>
        </w:rPr>
        <w:t> (Hyundai santa fe 2.4, 507 CP 61)</w:t>
      </w:r>
      <w:r w:rsidRPr="006764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A6695">
        <w:rPr>
          <w:rFonts w:ascii="GHEA Grapalat" w:hAnsi="GHEA Grapalat"/>
          <w:sz w:val="24"/>
          <w:szCs w:val="24"/>
          <w:lang w:val="hy-AM"/>
        </w:rPr>
        <w:t xml:space="preserve">անժամկետ, անհատույց օգտագործման է տրամադրվում </w:t>
      </w:r>
      <w:r w:rsidRPr="00900A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Pr="00900A8E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Pr="00900A8E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Pr="00C73A4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16BDA">
        <w:rPr>
          <w:rFonts w:ascii="GHEA Grapalat" w:hAnsi="GHEA Grapalat"/>
          <w:sz w:val="24"/>
          <w:szCs w:val="24"/>
          <w:lang w:val="hy-AM"/>
        </w:rPr>
        <w:t>ՀՈԱԿ-ին</w:t>
      </w:r>
      <w:r w:rsidRPr="00676483">
        <w:rPr>
          <w:rFonts w:ascii="GHEA Grapalat" w:hAnsi="GHEA Grapalat"/>
          <w:sz w:val="24"/>
          <w:szCs w:val="24"/>
          <w:lang w:val="hy-AM"/>
        </w:rPr>
        <w:t>՝</w:t>
      </w:r>
      <w:r w:rsidRPr="00EA6695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որոշմամբ: Ղեկավարվելով «Տեղական ինքնակառավարման մասին» օրենքի 18-րդ հոդվածի 1-ին մասի 21-րդ կետով համայնքի ավագանին 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Pr="00EA6695">
        <w:rPr>
          <w:lang w:val="hy-AM"/>
        </w:rPr>
        <w:t xml:space="preserve"> </w:t>
      </w:r>
      <w:r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գույքը:</w:t>
      </w:r>
    </w:p>
    <w:p w:rsidR="00B422A3" w:rsidRPr="00900A8E" w:rsidRDefault="00B422A3" w:rsidP="00B422A3">
      <w:pPr>
        <w:rPr>
          <w:rFonts w:ascii="GHEA Grapalat" w:hAnsi="GHEA Grapalat"/>
          <w:b/>
          <w:sz w:val="24"/>
          <w:szCs w:val="24"/>
          <w:lang w:val="hy-AM"/>
        </w:rPr>
      </w:pPr>
      <w:r w:rsidRPr="00900A8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B422A3" w:rsidRPr="00900A8E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422A3" w:rsidRPr="00233D12" w:rsidRDefault="00B422A3" w:rsidP="00B422A3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p w:rsidR="00C10787" w:rsidRDefault="00C10787">
      <w:bookmarkStart w:id="0" w:name="_GoBack"/>
      <w:bookmarkEnd w:id="0"/>
    </w:p>
    <w:sectPr w:rsidR="00C10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39"/>
    <w:rsid w:val="00A15D39"/>
    <w:rsid w:val="00B422A3"/>
    <w:rsid w:val="00C1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Home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2024-09-03T06:04:00Z</dcterms:created>
  <dcterms:modified xsi:type="dcterms:W3CDTF">2024-09-03T06:04:00Z</dcterms:modified>
</cp:coreProperties>
</file>