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69" w:rsidRPr="00562669" w:rsidRDefault="009F19A8" w:rsidP="00562669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  <w:r w:rsidR="00562669" w:rsidRPr="004C213E">
        <w:rPr>
          <w:rFonts w:ascii="GHEA Grapalat" w:hAnsi="GHEA Grapalat"/>
          <w:sz w:val="20"/>
          <w:szCs w:val="20"/>
        </w:rPr>
        <w:t xml:space="preserve">Հավելված </w:t>
      </w:r>
      <w:r w:rsidR="00562669">
        <w:rPr>
          <w:rFonts w:ascii="GHEA Grapalat" w:hAnsi="GHEA Grapalat"/>
          <w:sz w:val="20"/>
          <w:szCs w:val="20"/>
        </w:rPr>
        <w:t xml:space="preserve">N </w:t>
      </w:r>
      <w:r w:rsidR="00562669" w:rsidRPr="004C213E">
        <w:rPr>
          <w:rFonts w:ascii="GHEA Grapalat" w:hAnsi="GHEA Grapalat"/>
          <w:sz w:val="20"/>
          <w:szCs w:val="20"/>
        </w:rPr>
        <w:t>1</w:t>
      </w:r>
    </w:p>
    <w:p w:rsidR="00D4204A" w:rsidRPr="00562669" w:rsidRDefault="00562669" w:rsidP="004C213E">
      <w:pPr>
        <w:spacing w:after="0" w:line="240" w:lineRule="auto"/>
        <w:ind w:left="6480"/>
        <w:jc w:val="both"/>
        <w:rPr>
          <w:rFonts w:ascii="GHEA Grapalat" w:hAnsi="GHEA Grapalat"/>
          <w:sz w:val="20"/>
          <w:szCs w:val="20"/>
        </w:rPr>
      </w:pPr>
      <w:r w:rsidRPr="00562669">
        <w:rPr>
          <w:rFonts w:ascii="GHEA Grapalat" w:hAnsi="GHEA Grapalat"/>
          <w:sz w:val="20"/>
          <w:szCs w:val="20"/>
        </w:rPr>
        <w:t>ՀՀ Արարատի մարզի</w:t>
      </w:r>
    </w:p>
    <w:p w:rsidR="004C213E" w:rsidRDefault="00D4204A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  <w:r w:rsidRPr="004C213E">
        <w:rPr>
          <w:rFonts w:ascii="GHEA Grapalat" w:hAnsi="GHEA Grapalat"/>
          <w:sz w:val="20"/>
          <w:szCs w:val="20"/>
        </w:rPr>
        <w:t xml:space="preserve">Արտաշատ համայնքի ավագանու </w:t>
      </w:r>
    </w:p>
    <w:p w:rsidR="004C213E" w:rsidRDefault="005238C3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2024</w:t>
      </w:r>
      <w:r w:rsidR="00D4204A" w:rsidRPr="004C213E">
        <w:rPr>
          <w:rFonts w:ascii="GHEA Grapalat" w:hAnsi="GHEA Grapalat"/>
          <w:sz w:val="20"/>
          <w:szCs w:val="20"/>
        </w:rPr>
        <w:t xml:space="preserve"> թվականի</w:t>
      </w:r>
      <w:r w:rsidR="00474542" w:rsidRPr="004C213E">
        <w:rPr>
          <w:rFonts w:ascii="GHEA Grapalat" w:hAnsi="GHEA Grapalat"/>
          <w:sz w:val="20"/>
          <w:szCs w:val="20"/>
        </w:rPr>
        <w:t xml:space="preserve"> </w:t>
      </w:r>
      <w:r>
        <w:rPr>
          <w:rFonts w:ascii="GHEA Grapalat" w:hAnsi="GHEA Grapalat"/>
          <w:sz w:val="20"/>
          <w:szCs w:val="20"/>
        </w:rPr>
        <w:t>----------------</w:t>
      </w:r>
    </w:p>
    <w:p w:rsidR="00D4204A" w:rsidRPr="004C213E" w:rsidRDefault="004C213E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  <w:r w:rsidRPr="004C213E">
        <w:rPr>
          <w:rFonts w:ascii="GHEA Grapalat" w:hAnsi="GHEA Grapalat"/>
          <w:sz w:val="20"/>
          <w:szCs w:val="20"/>
        </w:rPr>
        <w:t xml:space="preserve">N </w:t>
      </w:r>
      <w:r w:rsidR="005238C3">
        <w:rPr>
          <w:rFonts w:ascii="GHEA Grapalat" w:hAnsi="GHEA Grapalat"/>
          <w:sz w:val="20"/>
          <w:szCs w:val="20"/>
        </w:rPr>
        <w:t>------</w:t>
      </w:r>
      <w:r w:rsidR="000363D0">
        <w:rPr>
          <w:rFonts w:ascii="GHEA Grapalat" w:hAnsi="GHEA Grapalat"/>
          <w:sz w:val="20"/>
          <w:szCs w:val="20"/>
        </w:rPr>
        <w:t>-</w:t>
      </w:r>
      <w:r w:rsidR="00D4204A" w:rsidRPr="004C213E">
        <w:rPr>
          <w:rFonts w:ascii="GHEA Grapalat" w:hAnsi="GHEA Grapalat"/>
          <w:sz w:val="20"/>
          <w:szCs w:val="20"/>
        </w:rPr>
        <w:t>Ն որոշման</w:t>
      </w:r>
    </w:p>
    <w:p w:rsidR="00D4204A" w:rsidRPr="004C213E" w:rsidRDefault="00D4204A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E643C4" w:rsidRPr="004C213E" w:rsidRDefault="002F7D68" w:rsidP="004C213E">
      <w:pPr>
        <w:spacing w:after="0" w:line="240" w:lineRule="auto"/>
        <w:ind w:firstLine="284"/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2025</w:t>
      </w:r>
      <w:r w:rsidR="00E643C4" w:rsidRPr="004C213E">
        <w:rPr>
          <w:rFonts w:ascii="GHEA Grapalat" w:hAnsi="GHEA Grapalat"/>
          <w:sz w:val="24"/>
          <w:szCs w:val="24"/>
        </w:rPr>
        <w:t xml:space="preserve"> ԹՎԱԿԱՆԻ ՀԱՄԱՐ ԱՐՏԱՇԱՏ </w:t>
      </w:r>
      <w:r w:rsidR="00B03E9A">
        <w:rPr>
          <w:rFonts w:ascii="GHEA Grapalat" w:hAnsi="GHEA Grapalat"/>
          <w:sz w:val="24"/>
          <w:szCs w:val="24"/>
        </w:rPr>
        <w:t>ՀԱՄԱՅՆՔԻ ԱՐՏԱՇԱՏ ՔԱՂԱՔՈՒՄ</w:t>
      </w:r>
      <w:r w:rsidR="00E643C4" w:rsidRPr="004C213E">
        <w:rPr>
          <w:rFonts w:ascii="GHEA Grapalat" w:hAnsi="GHEA Grapalat"/>
          <w:sz w:val="24"/>
          <w:szCs w:val="24"/>
        </w:rPr>
        <w:t xml:space="preserve"> </w:t>
      </w:r>
    </w:p>
    <w:p w:rsidR="00D4204A" w:rsidRPr="004C213E" w:rsidRDefault="00D4204A" w:rsidP="004C213E">
      <w:pPr>
        <w:spacing w:after="0" w:line="240" w:lineRule="auto"/>
        <w:ind w:firstLine="284"/>
        <w:jc w:val="center"/>
        <w:rPr>
          <w:rFonts w:ascii="GHEA Grapalat" w:hAnsi="GHEA Grapalat"/>
          <w:sz w:val="24"/>
          <w:szCs w:val="24"/>
        </w:rPr>
      </w:pPr>
      <w:r w:rsidRPr="004C213E">
        <w:rPr>
          <w:rFonts w:ascii="GHEA Grapalat" w:hAnsi="GHEA Grapalat"/>
          <w:sz w:val="24"/>
          <w:szCs w:val="24"/>
        </w:rPr>
        <w:t xml:space="preserve"> ՏԵՂԱԿԱՆ </w:t>
      </w:r>
      <w:proofErr w:type="gramStart"/>
      <w:r w:rsidRPr="004C213E">
        <w:rPr>
          <w:rFonts w:ascii="GHEA Grapalat" w:hAnsi="GHEA Grapalat"/>
          <w:sz w:val="24"/>
          <w:szCs w:val="24"/>
        </w:rPr>
        <w:t>ՏՈՒՐՔԵՐԻ  ՏԵՍԱԿՆԵՐԸ</w:t>
      </w:r>
      <w:proofErr w:type="gramEnd"/>
      <w:r w:rsidRPr="004C213E">
        <w:rPr>
          <w:rFonts w:ascii="GHEA Grapalat" w:hAnsi="GHEA Grapalat"/>
          <w:sz w:val="24"/>
          <w:szCs w:val="24"/>
        </w:rPr>
        <w:t xml:space="preserve">  ԵՎ ԴՐՈՒՅՔԱՉԱՓԵՐԸ </w:t>
      </w:r>
    </w:p>
    <w:p w:rsidR="0021414C" w:rsidRPr="004C213E" w:rsidRDefault="0021414C" w:rsidP="004C213E">
      <w:pPr>
        <w:spacing w:after="0" w:line="240" w:lineRule="auto"/>
        <w:ind w:firstLine="284"/>
        <w:jc w:val="center"/>
        <w:rPr>
          <w:rFonts w:ascii="GHEA Grapalat" w:hAnsi="GHEA Grapalat"/>
          <w:sz w:val="24"/>
          <w:szCs w:val="24"/>
        </w:rPr>
      </w:pPr>
      <w:r w:rsidRPr="004C213E">
        <w:rPr>
          <w:rFonts w:ascii="GHEA Grapalat" w:hAnsi="GHEA Grapalat"/>
          <w:sz w:val="24"/>
          <w:szCs w:val="24"/>
        </w:rPr>
        <w:t>ՍԱՀՄԱՆԵԼՈՒ ՄԱՍԻՆ</w:t>
      </w:r>
    </w:p>
    <w:tbl>
      <w:tblPr>
        <w:tblW w:w="1065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7470"/>
        <w:gridCol w:w="2196"/>
      </w:tblGrid>
      <w:tr w:rsidR="00345703" w:rsidRPr="004C213E" w:rsidTr="00E14E54">
        <w:trPr>
          <w:trHeight w:val="517"/>
        </w:trPr>
        <w:tc>
          <w:tcPr>
            <w:tcW w:w="990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Հ/Հ</w:t>
            </w:r>
          </w:p>
        </w:tc>
        <w:tc>
          <w:tcPr>
            <w:tcW w:w="7470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Տեղական տուրքերի անվանումը</w:t>
            </w:r>
          </w:p>
        </w:tc>
        <w:tc>
          <w:tcPr>
            <w:tcW w:w="2196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 xml:space="preserve">Սահմանված դրույքաչափերը </w:t>
            </w:r>
          </w:p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/ՀՀ դրամ/</w:t>
            </w:r>
          </w:p>
        </w:tc>
      </w:tr>
      <w:tr w:rsidR="00345703" w:rsidRPr="004C213E" w:rsidTr="00E14E54">
        <w:trPr>
          <w:trHeight w:val="282"/>
        </w:trPr>
        <w:tc>
          <w:tcPr>
            <w:tcW w:w="990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7470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 xml:space="preserve">Հայաստանի Հանրապետության օրենսդրությամբ սահմանված կարգով հաստատված ճարտարապետաշինարարական նախագծին համապատասխան` համայնքի վարչական տարածքում նոր շենքերի, շինությունների և ոչ հիմնական շինությունների շինարարության /տեղադրման/ /բացառությամբ Հայաստանի Հանրապետության </w:t>
            </w:r>
            <w:proofErr w:type="gramStart"/>
            <w:r w:rsidRPr="00936C76">
              <w:rPr>
                <w:rFonts w:ascii="GHEA Grapalat" w:hAnsi="GHEA Grapalat"/>
                <w:sz w:val="24"/>
                <w:szCs w:val="24"/>
              </w:rPr>
              <w:t>օրենսդրությամբ  սահմանված</w:t>
            </w:r>
            <w:proofErr w:type="gramEnd"/>
            <w:r w:rsidRPr="00936C76">
              <w:rPr>
                <w:rFonts w:ascii="GHEA Grapalat" w:hAnsi="GHEA Grapalat"/>
                <w:sz w:val="24"/>
                <w:szCs w:val="24"/>
              </w:rPr>
              <w:t xml:space="preserve"> շինարարության թույլտվություն չպահանջող դեպքերի/ թույլտվության համար.</w:t>
            </w:r>
          </w:p>
        </w:tc>
        <w:tc>
          <w:tcPr>
            <w:tcW w:w="2196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345703" w:rsidRPr="004C213E" w:rsidTr="00E14E54">
        <w:trPr>
          <w:trHeight w:val="282"/>
        </w:trPr>
        <w:tc>
          <w:tcPr>
            <w:tcW w:w="990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1.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470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Հիմնական շենքերի և շինությունների համար`</w:t>
            </w:r>
          </w:p>
          <w:p w:rsidR="00345703" w:rsidRPr="00936C76" w:rsidRDefault="00345703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մինչև 300 քառակուսի մետր ընդհանուր մակերես ունեցող անհատական բնակելի, այդ թվում` այգեգործական /ամառանոցային/տների, ինչպես նաև մինչև 200 քառակուսի մետր ընդհանուր մակերես ունեցող հասարակական և արտադրական նշանակության շենքերի և շինությունների համար</w:t>
            </w:r>
          </w:p>
        </w:tc>
        <w:tc>
          <w:tcPr>
            <w:tcW w:w="2196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15000</w:t>
            </w:r>
          </w:p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(տասնհինգ հազար)</w:t>
            </w:r>
          </w:p>
        </w:tc>
      </w:tr>
      <w:tr w:rsidR="00345703" w:rsidRPr="004C213E" w:rsidTr="00E14E54">
        <w:trPr>
          <w:trHeight w:val="282"/>
        </w:trPr>
        <w:tc>
          <w:tcPr>
            <w:tcW w:w="990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1.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470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1.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936C76">
              <w:rPr>
                <w:rFonts w:ascii="GHEA Grapalat" w:hAnsi="GHEA Grapalat"/>
                <w:sz w:val="24"/>
                <w:szCs w:val="24"/>
              </w:rPr>
              <w:t xml:space="preserve"> կետով չնախատեսված շենքերի և շինությունների համար`</w:t>
            </w:r>
          </w:p>
        </w:tc>
        <w:tc>
          <w:tcPr>
            <w:tcW w:w="2196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--</w:t>
            </w:r>
          </w:p>
        </w:tc>
      </w:tr>
      <w:tr w:rsidR="00345703" w:rsidRPr="004C213E" w:rsidTr="00E14E54">
        <w:trPr>
          <w:trHeight w:val="282"/>
        </w:trPr>
        <w:tc>
          <w:tcPr>
            <w:tcW w:w="990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1.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470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200-ից 500 քառակուսի մետր ընդհանուր մակերես ունեցող շենքերի և շինությունների համար և շենքի /շինության/ կառուցման վայրի գոտիականությանը համապատասխանող սույն հավելվածի 5</w:t>
            </w:r>
            <w:r w:rsidRPr="00936C76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1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կետով սահմանված գոտիականության գործակցի արտադրյալը</w:t>
            </w:r>
          </w:p>
        </w:tc>
        <w:tc>
          <w:tcPr>
            <w:tcW w:w="2196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30000</w:t>
            </w:r>
          </w:p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(երեսուն հազար)</w:t>
            </w:r>
          </w:p>
        </w:tc>
      </w:tr>
      <w:tr w:rsidR="00345703" w:rsidRPr="00C70EAD" w:rsidTr="00E14E54">
        <w:trPr>
          <w:trHeight w:val="282"/>
        </w:trPr>
        <w:tc>
          <w:tcPr>
            <w:tcW w:w="990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1.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470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501-ից 1000 քառակուսի մետր ընդհանուր մակերես ունեցող շենքերի և շինությունների համար և շենքի /շինության/ կառուցման վայրի գոտիականությանը համապատասխանող սույն հավելվածի 5</w:t>
            </w:r>
            <w:r w:rsidRPr="00936C76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1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կետով սահմանված գոտիականության գործակցի արտադրյալը</w:t>
            </w:r>
          </w:p>
        </w:tc>
        <w:tc>
          <w:tcPr>
            <w:tcW w:w="2196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100000</w:t>
            </w:r>
          </w:p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(մեկ հարյուր հազար)</w:t>
            </w:r>
          </w:p>
        </w:tc>
      </w:tr>
      <w:tr w:rsidR="00345703" w:rsidRPr="00C70EAD" w:rsidTr="00E14E54">
        <w:trPr>
          <w:trHeight w:val="282"/>
        </w:trPr>
        <w:tc>
          <w:tcPr>
            <w:tcW w:w="990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1.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470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1001-ից 3000 քառակուսի մետր ընդհանուր մակերես ունեցող շենքերի և շինությունների համար և շենքի /շինության/ կառուցման վայրի գոտիականությանը համապատասխանող սույն հավելվածի 5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 կետով սահմանված գոտիականության գործակցի արտադրյալը</w:t>
            </w:r>
          </w:p>
        </w:tc>
        <w:tc>
          <w:tcPr>
            <w:tcW w:w="2196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200000</w:t>
            </w:r>
          </w:p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(Երկու հարյուր հազար/</w:t>
            </w:r>
          </w:p>
        </w:tc>
      </w:tr>
      <w:tr w:rsidR="00345703" w:rsidRPr="00C70EAD" w:rsidTr="00E14E54">
        <w:trPr>
          <w:trHeight w:val="282"/>
        </w:trPr>
        <w:tc>
          <w:tcPr>
            <w:tcW w:w="990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470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 xml:space="preserve">3001 և ավելի քառակուսի մետր ընդհանուր մակերես ունեցող շենքերի և շինությունների համար և 3000 քառակուսի մետրը 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գերազանցող մինչև յուրաքանչյուր 3000 քառակուսի մետրի համար մեկ միլիոն դրամի հանրագումարի ու սույն հավելվածի 5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 կետով սահմանված  շենքի /շինության/ կառուցման վայրի գոտիականությանը համապատասխանող գոտիականության գործակցի արտադրյալը</w:t>
            </w:r>
          </w:p>
        </w:tc>
        <w:tc>
          <w:tcPr>
            <w:tcW w:w="2196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lastRenderedPageBreak/>
              <w:t>1000000</w:t>
            </w:r>
          </w:p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(մեկ միլիոն)</w:t>
            </w:r>
          </w:p>
        </w:tc>
      </w:tr>
      <w:tr w:rsidR="00345703" w:rsidRPr="003E2393" w:rsidTr="00E14E54">
        <w:trPr>
          <w:trHeight w:val="282"/>
        </w:trPr>
        <w:tc>
          <w:tcPr>
            <w:tcW w:w="990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lastRenderedPageBreak/>
              <w:t>1.</w:t>
            </w:r>
            <w:r w:rsidR="00C66666">
              <w:rPr>
                <w:rFonts w:ascii="GHEA Grapalat" w:hAnsi="GHEA Grapalat"/>
                <w:sz w:val="24"/>
                <w:szCs w:val="24"/>
              </w:rPr>
              <w:t>3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470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Ոչ հիմնական շենքերի և շինությունների համար`</w:t>
            </w:r>
          </w:p>
        </w:tc>
        <w:tc>
          <w:tcPr>
            <w:tcW w:w="2196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45703" w:rsidRPr="002F7D68" w:rsidTr="00E14E54">
        <w:trPr>
          <w:trHeight w:val="282"/>
        </w:trPr>
        <w:tc>
          <w:tcPr>
            <w:tcW w:w="990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1.</w:t>
            </w:r>
            <w:r w:rsidR="00C66666">
              <w:rPr>
                <w:rFonts w:ascii="GHEA Grapalat" w:hAnsi="GHEA Grapalat"/>
                <w:sz w:val="24"/>
                <w:szCs w:val="24"/>
              </w:rPr>
              <w:t>3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470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մինչև 20 քառակուսի մետր ընդհանուր մակերես ունեցող շենքերի և շինությունների համար և շենքի /շինության/ կառուցման վայրի գոտիականությանը համապատասխանող սույն հավելվածի 5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 կետով սահմանված գոտիականության գործակցի արտադրյալը</w:t>
            </w:r>
          </w:p>
        </w:tc>
        <w:tc>
          <w:tcPr>
            <w:tcW w:w="2196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5000</w:t>
            </w:r>
          </w:p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(հինգ հազար)</w:t>
            </w:r>
          </w:p>
        </w:tc>
      </w:tr>
      <w:tr w:rsidR="00345703" w:rsidRPr="00C70EAD" w:rsidTr="00E14E54">
        <w:trPr>
          <w:trHeight w:val="282"/>
        </w:trPr>
        <w:tc>
          <w:tcPr>
            <w:tcW w:w="990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1.</w:t>
            </w:r>
            <w:r w:rsidR="00C66666">
              <w:rPr>
                <w:rFonts w:ascii="GHEA Grapalat" w:hAnsi="GHEA Grapalat"/>
                <w:sz w:val="24"/>
                <w:szCs w:val="24"/>
              </w:rPr>
              <w:t>3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470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20 և ավելի քառակուսի մետր ընդհանուր մակերես ունեցող շենքերի և շինությունների համար և շենքի /շինության/ կառուցման վայրի գոտիականությանը համապատասխանող սույն հավելվածի 5.1 կետով սահմանված գոտիականության գործակցի արտադրյալը</w:t>
            </w:r>
          </w:p>
        </w:tc>
        <w:tc>
          <w:tcPr>
            <w:tcW w:w="2196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10000</w:t>
            </w:r>
          </w:p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(տասը հազար)</w:t>
            </w:r>
          </w:p>
        </w:tc>
      </w:tr>
      <w:tr w:rsidR="00345703" w:rsidRPr="003E2393" w:rsidTr="00E14E54">
        <w:trPr>
          <w:trHeight w:val="282"/>
        </w:trPr>
        <w:tc>
          <w:tcPr>
            <w:tcW w:w="990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C66666">
              <w:rPr>
                <w:rFonts w:ascii="GHEA Grapalat" w:hAnsi="GHEA Grapalat"/>
                <w:sz w:val="24"/>
                <w:szCs w:val="24"/>
              </w:rPr>
              <w:t>4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7470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Հայաստանի Հանրապետության օրենսդրությամբ սահմանված կարգով հաստատված ճարտարապետաշինարարական նախագծին համապատասխան` համայնքի վարչական տարածքում նոր շենքերի և շինությունների (բացառությամբ Երևան քաղաքի վարչական սահմաններից դուրս կառուցվող անհատական բնակելի տների, ինչպես նաև Կառավարության սահմանած ցանկում ընդգրկված՝ սահմանամերձ բնակավայրերի տարածքում կառուցվող շենքերի և շինությունների) շինարարության թույլտվության ժամկետների երկարաձգման յուրաքանչյուր տարվա (այդ թվում՝ ոչ ամբողջական) համար (եթե 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սույն հավելվածի 2-րդ կետով</w:t>
            </w: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այլ բան սահմանված չէ)՝</w:t>
            </w:r>
          </w:p>
          <w:p w:rsidR="00345703" w:rsidRPr="00936C76" w:rsidRDefault="00345703" w:rsidP="00906C04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ա) այլ շենքերի և շինությունների (այդ թվում՝ հասարակական և արտադրական նշանակության շենքերի և շինությունների, շինարարության թույլտվության ժամկետների երկարաձգման յուրաքանչյուր տարվա (այդ թվում՝ ոչ ամբողջական) համար</w:t>
            </w:r>
          </w:p>
        </w:tc>
        <w:tc>
          <w:tcPr>
            <w:tcW w:w="2196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45703" w:rsidRPr="002F7D68" w:rsidTr="00E14E54">
        <w:trPr>
          <w:trHeight w:val="282"/>
        </w:trPr>
        <w:tc>
          <w:tcPr>
            <w:tcW w:w="990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C66666">
              <w:rPr>
                <w:rFonts w:ascii="GHEA Grapalat" w:hAnsi="GHEA Grapalat"/>
                <w:sz w:val="24"/>
                <w:szCs w:val="24"/>
              </w:rPr>
              <w:t>4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470" w:type="dxa"/>
            <w:vAlign w:val="center"/>
          </w:tcPr>
          <w:p w:rsidR="00345703" w:rsidRPr="00936C76" w:rsidRDefault="00345703" w:rsidP="00906C04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200-ից 500 քառակուսի մետր ընդհանուր մակերես ունեցող շենքերի և շինությունների համար` և շենքի կամ շինության (կառուցման վայրի գոտիականությանը համապատասխանող՝ 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սույն հավելվածի 5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 կետով</w:t>
            </w: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սահմանված գոտիականության գործակցի արտադրյալը</w:t>
            </w:r>
            <w:r w:rsidRPr="00936C76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>,</w:t>
            </w:r>
          </w:p>
        </w:tc>
        <w:tc>
          <w:tcPr>
            <w:tcW w:w="2196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60</w:t>
            </w:r>
            <w:r w:rsidRPr="00936C76">
              <w:rPr>
                <w:rFonts w:ascii="GHEA Grapalat" w:hAnsi="GHEA Grapalat"/>
                <w:sz w:val="24"/>
                <w:szCs w:val="24"/>
              </w:rPr>
              <w:t>000</w:t>
            </w:r>
          </w:p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(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վաթսուն</w:t>
            </w:r>
            <w:r w:rsidRPr="00936C7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հազար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345703" w:rsidRPr="00C70EAD" w:rsidTr="00E14E54">
        <w:trPr>
          <w:trHeight w:val="282"/>
        </w:trPr>
        <w:tc>
          <w:tcPr>
            <w:tcW w:w="990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C66666">
              <w:rPr>
                <w:rFonts w:ascii="GHEA Grapalat" w:hAnsi="GHEA Grapalat"/>
                <w:sz w:val="24"/>
                <w:szCs w:val="24"/>
              </w:rPr>
              <w:t>4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470" w:type="dxa"/>
            <w:vAlign w:val="center"/>
          </w:tcPr>
          <w:p w:rsidR="00345703" w:rsidRPr="00936C76" w:rsidRDefault="00345703" w:rsidP="00906C04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936C76">
              <w:rPr>
                <w:rFonts w:ascii="Courier New" w:hAnsi="Courier New" w:cs="Courier New"/>
                <w:color w:val="000000"/>
                <w:sz w:val="21"/>
                <w:szCs w:val="21"/>
                <w:shd w:val="clear" w:color="auto" w:fill="FFFFFF"/>
                <w:lang w:val="hy-AM"/>
              </w:rPr>
              <w:t> </w:t>
            </w: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501-ից 1000 քառակուսի մետր ընդհանուր մակերես ունեցող շենքերի և շինությունների և շենքի կամ շինության կամ շինության (կառուցման վայրի գոտիականությանը համապատասխանող՝ 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սույն հավելվածի 5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 կետով</w:t>
            </w: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սահմանված գոտիականության գործակցի արտադրյալը</w:t>
            </w:r>
          </w:p>
        </w:tc>
        <w:tc>
          <w:tcPr>
            <w:tcW w:w="2196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200 </w:t>
            </w: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000</w:t>
            </w:r>
          </w:p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երկու հարյուր հազար</w:t>
            </w: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345703" w:rsidRPr="00C70EAD" w:rsidTr="00E14E54">
        <w:trPr>
          <w:trHeight w:val="282"/>
        </w:trPr>
        <w:tc>
          <w:tcPr>
            <w:tcW w:w="990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C66666">
              <w:rPr>
                <w:rFonts w:ascii="GHEA Grapalat" w:hAnsi="GHEA Grapalat"/>
                <w:sz w:val="24"/>
                <w:szCs w:val="24"/>
              </w:rPr>
              <w:t>4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470" w:type="dxa"/>
            <w:vAlign w:val="center"/>
          </w:tcPr>
          <w:p w:rsidR="00345703" w:rsidRPr="00936C76" w:rsidRDefault="00345703" w:rsidP="00906C04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936C76">
              <w:rPr>
                <w:rFonts w:ascii="Courier New" w:hAnsi="Courier New" w:cs="Courier New"/>
                <w:color w:val="000000"/>
                <w:sz w:val="21"/>
                <w:szCs w:val="21"/>
                <w:shd w:val="clear" w:color="auto" w:fill="FFFFFF"/>
                <w:lang w:val="hy-AM"/>
              </w:rPr>
              <w:t> </w:t>
            </w: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1001-ից 3000 քառակուսի մետր ընդհանուր մակերես ունեցող շենքերի և շինությունների և շենքի կամ շինության կամ </w:t>
            </w: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շինության (կառուցման վայրի գոտիականությանը համապատասխանող՝ 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սույն հավելվածի 5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 կետով</w:t>
            </w: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սահմանված գոտիականության գործակցի արտադրյալը</w:t>
            </w:r>
          </w:p>
        </w:tc>
        <w:tc>
          <w:tcPr>
            <w:tcW w:w="2196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400 </w:t>
            </w: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000</w:t>
            </w:r>
          </w:p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չորս հարյուր </w:t>
            </w: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հազար</w:t>
            </w: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345703" w:rsidRPr="00C70EAD" w:rsidTr="00E14E54">
        <w:trPr>
          <w:trHeight w:val="282"/>
        </w:trPr>
        <w:tc>
          <w:tcPr>
            <w:tcW w:w="990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C66666">
              <w:rPr>
                <w:rFonts w:ascii="GHEA Grapalat" w:hAnsi="GHEA Grapalat"/>
                <w:sz w:val="24"/>
                <w:szCs w:val="24"/>
              </w:rPr>
              <w:t>4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470" w:type="dxa"/>
            <w:vAlign w:val="center"/>
          </w:tcPr>
          <w:p w:rsidR="00345703" w:rsidRPr="00936C76" w:rsidRDefault="00345703" w:rsidP="00906C04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936C76">
              <w:rPr>
                <w:rFonts w:ascii="Courier New" w:hAnsi="Courier New" w:cs="Courier New"/>
                <w:color w:val="000000"/>
                <w:sz w:val="21"/>
                <w:szCs w:val="21"/>
                <w:shd w:val="clear" w:color="auto" w:fill="FFFFFF"/>
                <w:lang w:val="hy-AM"/>
              </w:rPr>
              <w:t> </w:t>
            </w: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3001 և ավելի քառակուսի մետր ընդհանուր մակերես ունեցող շենքերի և շինությունների և երկու միլիոն դրամի և 3000 քառակուսի մետրը գերազանցող մինչև յուրաքանչյուր 3000 քառակուսի մետրի համար երկու միլիոն դրամի հանրագումարի և շենքի կամ շինության կամ շինության (կառուցման վայրի գոտիականությանը համապատասխանող՝ 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սույն հավելվածի 5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 կետով</w:t>
            </w: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սահմանված գոտիականության գործակցի արտադրյալը</w:t>
            </w:r>
          </w:p>
        </w:tc>
        <w:tc>
          <w:tcPr>
            <w:tcW w:w="2196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2000000</w:t>
            </w: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երկու միլիոն</w:t>
            </w: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345703" w:rsidRPr="003E2393" w:rsidTr="00E14E54">
        <w:trPr>
          <w:trHeight w:val="282"/>
        </w:trPr>
        <w:tc>
          <w:tcPr>
            <w:tcW w:w="990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936C76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7470" w:type="dxa"/>
            <w:vAlign w:val="center"/>
          </w:tcPr>
          <w:p w:rsidR="00345703" w:rsidRPr="003E3F4B" w:rsidRDefault="00345703" w:rsidP="00906C04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3E3F4B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 w:eastAsia="ru-RU"/>
              </w:rPr>
              <w:t xml:space="preserve">Անկախ սույն հավելվածի 1-ին </w:t>
            </w:r>
            <w:r w:rsidRPr="003E3F4B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eastAsia="ru-RU"/>
              </w:rPr>
              <w:t>կետի ենթակետերով</w:t>
            </w:r>
            <w:r w:rsidRPr="003E3F4B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 w:eastAsia="ru-RU"/>
              </w:rPr>
              <w:t xml:space="preserve"> սահմանված գործակիցների կիրառությունից՝ շինարարության թույլտվության ժամկետները շինարարության թույլտվությամբ սահմանված՝ շինարարության ժամկետի մինչև 20 տոկոսի չափով, բայց ոչ ավելի, քան մեկ տարի ժամկետով առաջին անգամ երկարաձգելու դեպքում սույն</w:t>
            </w:r>
            <w:r w:rsidRPr="003E3F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հավելվածի 1</w:t>
            </w:r>
            <w:r w:rsidRPr="003E3F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-ին</w:t>
            </w:r>
            <w:r w:rsidRPr="003E3F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3E3F4B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 w:eastAsia="ru-RU"/>
              </w:rPr>
              <w:t xml:space="preserve"> </w:t>
            </w:r>
            <w:r w:rsidRPr="003E3F4B"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  <w:lang w:val="hy-AM" w:eastAsia="ru-RU"/>
              </w:rPr>
              <w:t>կետ</w:t>
            </w:r>
            <w:r w:rsidRPr="003E3F4B"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  <w:lang w:eastAsia="ru-RU"/>
              </w:rPr>
              <w:t>եր</w:t>
            </w:r>
            <w:r w:rsidRPr="003E3F4B"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  <w:lang w:val="hy-AM" w:eastAsia="ru-RU"/>
              </w:rPr>
              <w:t>ով</w:t>
            </w:r>
            <w:r w:rsidRPr="003E3F4B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 w:eastAsia="ru-RU"/>
              </w:rPr>
              <w:t xml:space="preserve"> </w:t>
            </w:r>
            <w:r w:rsidRPr="003E3F4B"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  <w:lang w:val="hy-AM" w:eastAsia="ru-RU"/>
              </w:rPr>
              <w:t>սահմա</w:t>
            </w:r>
            <w:r w:rsidRPr="003E3F4B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 w:eastAsia="ru-RU"/>
              </w:rPr>
              <w:t>նված տեղական տուրքի դրույքաչափը հաշվարկվում է 0</w:t>
            </w:r>
            <w:r w:rsidRPr="003E3F4B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 w:eastAsia="ru-RU"/>
              </w:rPr>
              <w:t>․</w:t>
            </w:r>
            <w:r w:rsidRPr="003E3F4B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 w:eastAsia="ru-RU"/>
              </w:rPr>
              <w:t xml:space="preserve">5 </w:t>
            </w:r>
            <w:r w:rsidRPr="003E3F4B"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  <w:lang w:val="hy-AM" w:eastAsia="ru-RU"/>
              </w:rPr>
              <w:t>գործակցի</w:t>
            </w:r>
            <w:r w:rsidRPr="003E3F4B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 w:eastAsia="ru-RU"/>
              </w:rPr>
              <w:t xml:space="preserve"> </w:t>
            </w:r>
            <w:r w:rsidRPr="003E3F4B"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  <w:lang w:val="hy-AM" w:eastAsia="ru-RU"/>
              </w:rPr>
              <w:t>կիրառմամբ։</w:t>
            </w:r>
            <w:r w:rsidRPr="003E3F4B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 w:eastAsia="ru-RU"/>
              </w:rPr>
              <w:t xml:space="preserve"> </w:t>
            </w:r>
            <w:r w:rsidRPr="003E3F4B"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  <w:lang w:val="hy-AM" w:eastAsia="ru-RU"/>
              </w:rPr>
              <w:t>Շինարարության</w:t>
            </w:r>
            <w:r w:rsidRPr="003E3F4B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 w:eastAsia="ru-RU"/>
              </w:rPr>
              <w:t xml:space="preserve"> </w:t>
            </w:r>
            <w:r w:rsidRPr="003E3F4B"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  <w:lang w:val="hy-AM" w:eastAsia="ru-RU"/>
              </w:rPr>
              <w:t>թույլտվության</w:t>
            </w:r>
            <w:r w:rsidRPr="003E3F4B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 w:eastAsia="ru-RU"/>
              </w:rPr>
              <w:t xml:space="preserve"> </w:t>
            </w:r>
            <w:r w:rsidRPr="003E3F4B"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  <w:lang w:val="hy-AM" w:eastAsia="ru-RU"/>
              </w:rPr>
              <w:t>ժամկետների</w:t>
            </w:r>
            <w:r w:rsidRPr="003E3F4B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 w:eastAsia="ru-RU"/>
              </w:rPr>
              <w:t xml:space="preserve"> </w:t>
            </w:r>
            <w:r w:rsidRPr="003E3F4B"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  <w:lang w:val="hy-AM" w:eastAsia="ru-RU"/>
              </w:rPr>
              <w:t>հաջորդ</w:t>
            </w:r>
            <w:r w:rsidRPr="003E3F4B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 w:eastAsia="ru-RU"/>
              </w:rPr>
              <w:t xml:space="preserve"> </w:t>
            </w:r>
            <w:r w:rsidRPr="003E3F4B"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  <w:lang w:val="hy-AM" w:eastAsia="ru-RU"/>
              </w:rPr>
              <w:t>երկարաձգումների</w:t>
            </w:r>
            <w:r w:rsidRPr="003E3F4B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 w:eastAsia="ru-RU"/>
              </w:rPr>
              <w:t xml:space="preserve"> </w:t>
            </w:r>
            <w:r w:rsidRPr="003E3F4B"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  <w:lang w:val="hy-AM" w:eastAsia="ru-RU"/>
              </w:rPr>
              <w:t>դեպքում</w:t>
            </w:r>
            <w:r w:rsidRPr="003E3F4B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 w:eastAsia="ru-RU"/>
              </w:rPr>
              <w:t xml:space="preserve"> (</w:t>
            </w:r>
            <w:r w:rsidRPr="003E3F4B"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  <w:lang w:val="hy-AM" w:eastAsia="ru-RU"/>
              </w:rPr>
              <w:t>անկախ</w:t>
            </w:r>
            <w:r w:rsidRPr="003E3F4B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 w:eastAsia="ru-RU"/>
              </w:rPr>
              <w:t xml:space="preserve"> </w:t>
            </w:r>
            <w:r w:rsidRPr="003E3F4B"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  <w:lang w:val="hy-AM" w:eastAsia="ru-RU"/>
              </w:rPr>
              <w:t>երկարաձգվող</w:t>
            </w:r>
            <w:r w:rsidRPr="003E3F4B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 w:eastAsia="ru-RU"/>
              </w:rPr>
              <w:t xml:space="preserve"> </w:t>
            </w:r>
            <w:r w:rsidRPr="003E3F4B"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  <w:lang w:val="hy-AM" w:eastAsia="ru-RU"/>
              </w:rPr>
              <w:t>ժամկետների</w:t>
            </w:r>
            <w:r w:rsidRPr="003E3F4B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 w:eastAsia="ru-RU"/>
              </w:rPr>
              <w:t xml:space="preserve"> </w:t>
            </w:r>
            <w:r w:rsidRPr="003E3F4B"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  <w:lang w:val="hy-AM" w:eastAsia="ru-RU"/>
              </w:rPr>
              <w:t>տևողությունից</w:t>
            </w:r>
            <w:r w:rsidRPr="003E3F4B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 w:eastAsia="ru-RU"/>
              </w:rPr>
              <w:t xml:space="preserve">) </w:t>
            </w:r>
            <w:r w:rsidRPr="003E3F4B"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  <w:lang w:val="hy-AM" w:eastAsia="ru-RU"/>
              </w:rPr>
              <w:t>շինարարության</w:t>
            </w:r>
            <w:r w:rsidRPr="003E3F4B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 w:eastAsia="ru-RU"/>
              </w:rPr>
              <w:t xml:space="preserve"> </w:t>
            </w:r>
            <w:r w:rsidRPr="003E3F4B"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  <w:lang w:val="hy-AM" w:eastAsia="ru-RU"/>
              </w:rPr>
              <w:t>թույլտվության</w:t>
            </w:r>
            <w:r w:rsidRPr="003E3F4B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 w:eastAsia="ru-RU"/>
              </w:rPr>
              <w:t xml:space="preserve"> </w:t>
            </w:r>
            <w:r w:rsidRPr="003E3F4B"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  <w:lang w:val="hy-AM" w:eastAsia="ru-RU"/>
              </w:rPr>
              <w:t>երկարաձգման</w:t>
            </w:r>
            <w:r w:rsidRPr="003E3F4B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 w:eastAsia="ru-RU"/>
              </w:rPr>
              <w:t xml:space="preserve"> </w:t>
            </w:r>
            <w:r w:rsidRPr="003E3F4B"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  <w:lang w:val="hy-AM" w:eastAsia="ru-RU"/>
              </w:rPr>
              <w:t>համար</w:t>
            </w:r>
            <w:r w:rsidRPr="003E3F4B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 w:eastAsia="ru-RU"/>
              </w:rPr>
              <w:t xml:space="preserve"> </w:t>
            </w:r>
            <w:r w:rsidRPr="003E3F4B"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  <w:lang w:val="hy-AM" w:eastAsia="ru-RU"/>
              </w:rPr>
              <w:t>տեղական</w:t>
            </w:r>
            <w:r w:rsidRPr="003E3F4B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 w:eastAsia="ru-RU"/>
              </w:rPr>
              <w:t xml:space="preserve"> </w:t>
            </w:r>
            <w:r w:rsidRPr="003E3F4B"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  <w:lang w:val="hy-AM" w:eastAsia="ru-RU"/>
              </w:rPr>
              <w:t>տուրքը</w:t>
            </w:r>
            <w:r w:rsidRPr="003E3F4B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 w:eastAsia="ru-RU"/>
              </w:rPr>
              <w:t xml:space="preserve"> </w:t>
            </w:r>
            <w:r w:rsidRPr="003E3F4B"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  <w:lang w:val="hy-AM" w:eastAsia="ru-RU"/>
              </w:rPr>
              <w:t>հաշվարկվու</w:t>
            </w:r>
            <w:r w:rsidRPr="003E3F4B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 w:eastAsia="ru-RU"/>
              </w:rPr>
              <w:t xml:space="preserve">մ է սույն հավելվածի 1-ին կետի ենթակետերով </w:t>
            </w:r>
            <w:r w:rsidRPr="003E3F4B"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  <w:lang w:val="hy-AM" w:eastAsia="ru-RU"/>
              </w:rPr>
              <w:t>սահմանված</w:t>
            </w:r>
            <w:r w:rsidRPr="003E3F4B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 w:eastAsia="ru-RU"/>
              </w:rPr>
              <w:t xml:space="preserve"> </w:t>
            </w:r>
            <w:r w:rsidRPr="003E3F4B"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  <w:lang w:val="hy-AM" w:eastAsia="ru-RU"/>
              </w:rPr>
              <w:t>դրույքաչափերով:</w:t>
            </w:r>
          </w:p>
        </w:tc>
        <w:tc>
          <w:tcPr>
            <w:tcW w:w="2196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45703" w:rsidRPr="002F7D68" w:rsidTr="00E14E54">
        <w:trPr>
          <w:trHeight w:val="282"/>
        </w:trPr>
        <w:tc>
          <w:tcPr>
            <w:tcW w:w="990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936C76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7470" w:type="dxa"/>
            <w:vAlign w:val="center"/>
          </w:tcPr>
          <w:p w:rsidR="00345703" w:rsidRPr="003E3F4B" w:rsidRDefault="00345703" w:rsidP="00906C04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3E3F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Համայնքի վարչական տարածքում գոյություն ունեցող շենքերի և շինությունների վերակառուցման, վերականգնման, ուժեղացման, արդիականացման և բարեկարգման աշխատանքների /բացառությամբ Հայաստանի Հանրապետության օրենսդրությամբ սահմանված շինարարության թույլտվություն չպահանջող դեպքերի/ թույլտվության համար, եթե սահմանված կարգով հաստատված ճարտարապետաշինարարական նախագծով չի նախատեսվում կցակառույցների, վերնակառույցների, շենքի գաբարիտային չափերն ընդլայնող այլ կառույցների /այդ թվում` ստորգետնյա/ հետևանքով օբյեկտի ընդհանուր մակերեսի ավելացում կամ շենքերի գործառնական նշանակության փոփոխություն</w:t>
            </w:r>
          </w:p>
        </w:tc>
        <w:tc>
          <w:tcPr>
            <w:tcW w:w="2196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3000</w:t>
            </w:r>
          </w:p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(երեք հազար)</w:t>
            </w:r>
          </w:p>
        </w:tc>
      </w:tr>
      <w:tr w:rsidR="00345703" w:rsidRPr="00C70EAD" w:rsidTr="00E14E54">
        <w:trPr>
          <w:trHeight w:val="282"/>
        </w:trPr>
        <w:tc>
          <w:tcPr>
            <w:tcW w:w="990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470" w:type="dxa"/>
            <w:vAlign w:val="center"/>
          </w:tcPr>
          <w:p w:rsidR="00345703" w:rsidRPr="003E3F4B" w:rsidRDefault="00345703" w:rsidP="00906C04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E3F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Բացի շենքերի և շինությունների վերակառուցման, վերականգնման, ուժեղացման, արդիականացման և բարեկարգման աշխատանքներից, նախատեսվում է նաև կցակառույցների, վերնակառույցների, շենքերի տրամաչափային չափերն ընդլայնող այլ կառույցների /այդ թվում` ստորգետնյա/ հետևանքով օբյեկտի ընդհանուր մակերեսի ավելացում /կամ/ շենքերի գործառնական նշանակության փոփոխություն, և, բացի 2-րդ կետով սահմանված դրույքաչափից, կիրառվում են նաև նոր </w:t>
            </w:r>
            <w:r w:rsidRPr="003E3F4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շինարարության համար  սույն </w:t>
            </w:r>
            <w:r w:rsidRPr="003E3F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հավելվածի</w:t>
            </w:r>
            <w:r w:rsidRPr="003E3F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E3F4B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 w:eastAsia="ru-RU"/>
              </w:rPr>
              <w:t xml:space="preserve">1-ին </w:t>
            </w:r>
            <w:r w:rsidRPr="003E3F4B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eastAsia="ru-RU"/>
              </w:rPr>
              <w:t>կետի ենթակետերով</w:t>
            </w:r>
            <w:r w:rsidRPr="003E3F4B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 w:eastAsia="ru-RU"/>
              </w:rPr>
              <w:t xml:space="preserve"> </w:t>
            </w:r>
            <w:r w:rsidRPr="003E3F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սահմանված նորմերը և դրույքաչափերը` շենքերի և շինությունների ընդհանուր մակերեսի ավելացման կամ շենքերի գործառնական նշանակության փոփոխության մասով.</w:t>
            </w:r>
          </w:p>
        </w:tc>
        <w:tc>
          <w:tcPr>
            <w:tcW w:w="2196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345703" w:rsidRPr="004C213E" w:rsidTr="00E14E54">
        <w:trPr>
          <w:trHeight w:val="282"/>
        </w:trPr>
        <w:tc>
          <w:tcPr>
            <w:tcW w:w="990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3</w:t>
            </w:r>
            <w:r w:rsidRPr="00936C76">
              <w:rPr>
                <w:rFonts w:ascii="GHEA Grapalat" w:hAnsi="GHEA Grapalat"/>
                <w:sz w:val="24"/>
                <w:szCs w:val="24"/>
              </w:rPr>
              <w:t>.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470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Նախատեսվում է միայն կցակառույցների, վերնակառույցների, շենքի գաբարիտային չափերն ընդլայնող այլ կառույցների /այդ թվում` ստորգետնյա/ շինարարություն կամ շենքերի գործառնական նշանակության փոփոխություն, այն համարվում է նոր շինարարություն /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նոր թույլտվություն/</w:t>
            </w:r>
            <w:r w:rsidRPr="00936C76">
              <w:rPr>
                <w:rFonts w:ascii="GHEA Grapalat" w:hAnsi="GHEA Grapalat"/>
                <w:sz w:val="24"/>
                <w:szCs w:val="24"/>
              </w:rPr>
              <w:t xml:space="preserve">, որի նկատմամբ կիրառվում են նոր շինարարության համար սույն 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հավելվածի</w:t>
            </w:r>
            <w:r w:rsidRPr="00936C76">
              <w:rPr>
                <w:rFonts w:ascii="GHEA Grapalat" w:hAnsi="GHEA Grapalat"/>
                <w:sz w:val="24"/>
                <w:szCs w:val="24"/>
              </w:rPr>
              <w:t xml:space="preserve"> 1-ին  կետ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եր</w:t>
            </w:r>
            <w:r w:rsidRPr="00936C76">
              <w:rPr>
                <w:rFonts w:ascii="GHEA Grapalat" w:hAnsi="GHEA Grapalat"/>
                <w:sz w:val="24"/>
                <w:szCs w:val="24"/>
              </w:rPr>
              <w:t xml:space="preserve">ով սահմանված նորմերը և դրույքաչափերը </w:t>
            </w:r>
          </w:p>
        </w:tc>
        <w:tc>
          <w:tcPr>
            <w:tcW w:w="2196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345703" w:rsidRPr="004C213E" w:rsidTr="00E14E54">
        <w:trPr>
          <w:trHeight w:val="282"/>
        </w:trPr>
        <w:tc>
          <w:tcPr>
            <w:tcW w:w="990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936C76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7470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Համայնքի վարչական տարածքում շենքերի, շինությունների և քաղաքաշինական այլ օբյեկտների քանդման /բացառությամբ Հայաստանի Հանրապետության օրենսդրությամբ սահմանված քանդման թույլտվություն չպահանջող դեպքերի/ թույլտվության համար  </w:t>
            </w:r>
          </w:p>
        </w:tc>
        <w:tc>
          <w:tcPr>
            <w:tcW w:w="2196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5000</w:t>
            </w:r>
          </w:p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(հինգ հազար)</w:t>
            </w:r>
          </w:p>
        </w:tc>
      </w:tr>
      <w:tr w:rsidR="00345703" w:rsidRPr="003E2393" w:rsidTr="00E14E54">
        <w:trPr>
          <w:trHeight w:val="282"/>
        </w:trPr>
        <w:tc>
          <w:tcPr>
            <w:tcW w:w="990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936C76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7470" w:type="dxa"/>
            <w:vAlign w:val="center"/>
          </w:tcPr>
          <w:p w:rsidR="00345703" w:rsidRPr="00936C76" w:rsidRDefault="00345703" w:rsidP="00906C04">
            <w:pPr>
              <w:pStyle w:val="mechtex"/>
              <w:rPr>
                <w:rFonts w:ascii="GHEA Grapalat" w:hAnsi="GHEA Grapalat" w:cs="Arial"/>
                <w:sz w:val="20"/>
                <w:lang w:val="hy-AM"/>
              </w:rPr>
            </w:pPr>
          </w:p>
          <w:p w:rsidR="00345703" w:rsidRPr="00936C76" w:rsidRDefault="00345703" w:rsidP="00906C04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pacing w:val="-6"/>
                <w:sz w:val="20"/>
                <w:szCs w:val="20"/>
                <w:lang w:val="hy-AM"/>
              </w:rPr>
            </w:pPr>
            <w:r w:rsidRPr="00936C76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 xml:space="preserve">ՀԱՅԱՍՏԱՆԻ ՀԱՆՐԱՊԵՏՈՒԹՅԱՆ ՀՈՂԱՄԱՍԵՐԻ (ԲԱՑԱՌՈՒԹՅԱՄԲ ԳՅՈՒՂԱՏՆՏԵՍԱԿԱՆ ՆՇԱՆԱԿՈՒԹՅԱՆ ՀՈՂԵՐԻ) ԵՎ ՇԻՆՈՒԹՅՈՒՆՆԵՐԻ </w:t>
            </w:r>
            <w:r w:rsidRPr="00936C76">
              <w:rPr>
                <w:rFonts w:ascii="GHEA Grapalat" w:hAnsi="GHEA Grapalat"/>
                <w:b/>
                <w:color w:val="auto"/>
                <w:spacing w:val="-6"/>
                <w:sz w:val="20"/>
                <w:szCs w:val="20"/>
                <w:lang w:val="hy-AM"/>
              </w:rPr>
              <w:t>ՏԱՐԱԾԱԳՆԱՀԱՏՄԱՆ (ԳՏՆՎԵԼՈՒ ՎԱՅՐԻ) ԳՈՏԻԱԿԱՆՈՒԹՅԱՆ ՍԱՀՄԱՆՆԵՐԸ</w:t>
            </w:r>
          </w:p>
          <w:p w:rsidR="00345703" w:rsidRPr="00936C76" w:rsidRDefault="00345703" w:rsidP="00906C04">
            <w:pPr>
              <w:pStyle w:val="Default"/>
              <w:spacing w:line="276" w:lineRule="auto"/>
              <w:ind w:firstLine="284"/>
              <w:jc w:val="both"/>
              <w:rPr>
                <w:rFonts w:ascii="GHEA Grapalat" w:hAnsi="GHEA Grapalat"/>
                <w:color w:val="auto"/>
                <w:sz w:val="22"/>
                <w:szCs w:val="22"/>
                <w:lang w:val="hy-AM"/>
              </w:rPr>
            </w:pPr>
            <w:r w:rsidRPr="00936C76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  Հայաստանի Հանրապետության հողամասերի (բաց</w:t>
            </w:r>
            <w:r w:rsidRPr="00936C76">
              <w:rPr>
                <w:rFonts w:ascii="GHEA Grapalat" w:hAnsi="GHEA Grapalat"/>
                <w:color w:val="auto"/>
                <w:sz w:val="22"/>
                <w:szCs w:val="22"/>
                <w:lang w:val="hy-AM"/>
              </w:rPr>
              <w:t>առությամբ գյուղատնտեսական նշանակության հողերի) և շինությունների տարածագնահատման (գտնվելու վայրի) գոտիականության սահմանները որոշվում են համաձայն կից ցանկի</w:t>
            </w:r>
          </w:p>
          <w:p w:rsidR="00345703" w:rsidRPr="00936C76" w:rsidRDefault="00345703" w:rsidP="00906C04">
            <w:pPr>
              <w:widowControl w:val="0"/>
              <w:jc w:val="both"/>
              <w:rPr>
                <w:rFonts w:ascii="GHEA Grapalat" w:hAnsi="GHEA Grapalat" w:cs="Arial LatArm"/>
                <w:noProof/>
                <w:lang w:val="hy-AM"/>
              </w:rPr>
            </w:pPr>
            <w:r w:rsidRPr="00936C76">
              <w:rPr>
                <w:rFonts w:ascii="GHEA Grapalat" w:hAnsi="GHEA Grapalat" w:cs="Sylfaen"/>
                <w:b/>
                <w:noProof/>
                <w:lang w:val="hy-AM"/>
              </w:rPr>
              <w:t xml:space="preserve">  10</w:t>
            </w:r>
            <w:r w:rsidRPr="00936C76">
              <w:rPr>
                <w:rFonts w:ascii="Cambria Math" w:hAnsi="Cambria Math" w:cs="Cambria Math"/>
                <w:b/>
                <w:noProof/>
                <w:lang w:val="hy-AM"/>
              </w:rPr>
              <w:t>․</w:t>
            </w:r>
            <w:r w:rsidRPr="00936C76">
              <w:rPr>
                <w:rFonts w:ascii="GHEA Grapalat" w:hAnsi="GHEA Grapalat" w:cs="Sylfaen"/>
                <w:b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b/>
                <w:noProof/>
                <w:u w:val="single"/>
                <w:lang w:val="hy-AM"/>
              </w:rPr>
              <w:t>Ք</w:t>
            </w:r>
            <w:r w:rsidRPr="00936C76">
              <w:rPr>
                <w:rFonts w:ascii="GHEA Grapalat" w:hAnsi="GHEA Grapalat" w:cs="Arial LatArm"/>
                <w:b/>
                <w:noProof/>
                <w:u w:val="single"/>
                <w:lang w:val="hy-AM"/>
              </w:rPr>
              <w:t xml:space="preserve">. </w:t>
            </w:r>
            <w:r w:rsidRPr="00936C76">
              <w:rPr>
                <w:rFonts w:ascii="GHEA Grapalat" w:hAnsi="GHEA Grapalat" w:cs="Sylfaen"/>
                <w:b/>
                <w:noProof/>
                <w:u w:val="single"/>
                <w:lang w:val="hy-AM"/>
              </w:rPr>
              <w:t>Արտաշատ</w:t>
            </w:r>
            <w:r w:rsidRPr="00936C76">
              <w:rPr>
                <w:rFonts w:ascii="GHEA Grapalat" w:hAnsi="GHEA Grapalat" w:cs="Arial LatArm"/>
                <w:b/>
                <w:noProof/>
                <w:u w:val="single"/>
                <w:lang w:val="hy-AM"/>
              </w:rPr>
              <w:t xml:space="preserve">, </w:t>
            </w:r>
            <w:r w:rsidRPr="00936C76">
              <w:rPr>
                <w:rFonts w:ascii="GHEA Grapalat" w:hAnsi="GHEA Grapalat" w:cs="Sylfaen"/>
                <w:b/>
                <w:noProof/>
                <w:u w:val="single"/>
                <w:lang w:val="hy-AM"/>
              </w:rPr>
              <w:t>տասներորդ</w:t>
            </w:r>
            <w:r w:rsidRPr="00936C76">
              <w:rPr>
                <w:rFonts w:ascii="GHEA Grapalat" w:hAnsi="GHEA Grapalat" w:cs="Arial LatArm"/>
                <w:b/>
                <w:noProof/>
                <w:u w:val="single"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b/>
                <w:noProof/>
                <w:u w:val="single"/>
                <w:lang w:val="hy-AM"/>
              </w:rPr>
              <w:t>գոտու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տարածքը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սահմանագծվում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է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հետևյալ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փողոցներով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`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սկսած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Օգոստոսի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23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Կամոյի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փողոցների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հատումից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>,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 xml:space="preserve"> այնուհետև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Կամոյի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Սպանդարյան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,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այնուհետև Սպանդարյան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Ա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.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Խաչատրյան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,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այնուհետև Ա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.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Խաչատրյան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Ստեփանյան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,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այնուհետև Ստեփանյան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Աթարբեկյան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,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այնուհետև Աթարբեկյան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Թումանյան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,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այնուհետև Թումանյան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Շահումյան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,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այնուհետև Շահումյան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Կիրովի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,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այնուհետև Կիրովի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Թորոմոնյան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Օգոստոսի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23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փողոցների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,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այնուհետև Օգոստոսի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23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Իսակով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,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այնուհետև Իսակով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Արարատյան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մայրուղու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,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այնուհետև Արարատյան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մայրուղով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Մարքսի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,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այնուհետև Մարքսի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Մանուշյան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>,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 xml:space="preserve"> այնուհետև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Մանուշյան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Աթարբեկյան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,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lastRenderedPageBreak/>
              <w:t>այնուհետև Աթարբեկյան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Լուսինյան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,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այնուհետև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Լուսինյան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Ս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.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Հակոբյան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>,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 xml:space="preserve"> այնուհետև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Ս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.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Հակոբյան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Անդրանիկի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>,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 xml:space="preserve"> այնուհետև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Անդրանիկի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Ա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.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Խաչատրյան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,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այնուհետև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Ա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.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Խաչատրյան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փողոցով դեպի հյուսիս-արևելք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Օգոստոսի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23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>,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 xml:space="preserve"> այնուհետև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Օգոստոսի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23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Կամոյի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: </w:t>
            </w:r>
          </w:p>
          <w:p w:rsidR="00345703" w:rsidRPr="00936C76" w:rsidRDefault="00345703" w:rsidP="00906C04">
            <w:pPr>
              <w:widowControl w:val="0"/>
              <w:jc w:val="both"/>
              <w:rPr>
                <w:rFonts w:ascii="GHEA Grapalat" w:hAnsi="GHEA Grapalat"/>
                <w:bCs/>
                <w:noProof/>
                <w:lang w:val="hy-AM"/>
              </w:rPr>
            </w:pPr>
            <w:r w:rsidRPr="00936C76">
              <w:rPr>
                <w:rFonts w:ascii="GHEA Grapalat" w:hAnsi="GHEA Grapalat" w:cs="Arial LatArm"/>
                <w:noProof/>
                <w:lang w:val="hy-AM"/>
              </w:rPr>
              <w:t>11</w:t>
            </w:r>
            <w:r w:rsidRPr="00936C76">
              <w:rPr>
                <w:rFonts w:ascii="Cambria Math" w:hAnsi="Cambria Math" w:cs="Cambria Math"/>
                <w:noProof/>
                <w:lang w:val="hy-AM"/>
              </w:rPr>
              <w:t>․</w:t>
            </w:r>
            <w:r w:rsidRPr="00936C76">
              <w:rPr>
                <w:rFonts w:ascii="GHEA Grapalat" w:hAnsi="GHEA Grapalat" w:cs="Sylfaen"/>
                <w:b/>
                <w:noProof/>
                <w:u w:val="single"/>
                <w:lang w:val="hy-AM"/>
              </w:rPr>
              <w:t xml:space="preserve"> Ք</w:t>
            </w:r>
            <w:r w:rsidRPr="00936C76">
              <w:rPr>
                <w:rFonts w:ascii="GHEA Grapalat" w:hAnsi="GHEA Grapalat" w:cs="Arial LatArm"/>
                <w:b/>
                <w:noProof/>
                <w:u w:val="single"/>
                <w:lang w:val="hy-AM"/>
              </w:rPr>
              <w:t xml:space="preserve">. </w:t>
            </w:r>
            <w:r w:rsidRPr="00936C76">
              <w:rPr>
                <w:rFonts w:ascii="GHEA Grapalat" w:hAnsi="GHEA Grapalat" w:cs="Sylfaen"/>
                <w:b/>
                <w:noProof/>
                <w:u w:val="single"/>
                <w:lang w:val="hy-AM"/>
              </w:rPr>
              <w:t>Արտաշատ</w:t>
            </w:r>
            <w:r w:rsidRPr="00936C76">
              <w:rPr>
                <w:rFonts w:ascii="GHEA Grapalat" w:hAnsi="GHEA Grapalat" w:cs="Arial LatArm"/>
                <w:b/>
                <w:noProof/>
                <w:u w:val="single"/>
                <w:lang w:val="hy-AM"/>
              </w:rPr>
              <w:t xml:space="preserve">, </w:t>
            </w:r>
            <w:r w:rsidRPr="00936C76">
              <w:rPr>
                <w:rFonts w:ascii="GHEA Grapalat" w:hAnsi="GHEA Grapalat" w:cs="Sylfaen"/>
                <w:b/>
                <w:noProof/>
                <w:u w:val="single"/>
                <w:lang w:val="hy-AM"/>
              </w:rPr>
              <w:t>տասնմեկերորդ</w:t>
            </w:r>
            <w:r w:rsidRPr="00936C76">
              <w:rPr>
                <w:rFonts w:ascii="GHEA Grapalat" w:hAnsi="GHEA Grapalat" w:cs="Arial LatArm"/>
                <w:b/>
                <w:noProof/>
                <w:u w:val="single"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b/>
                <w:noProof/>
                <w:u w:val="single"/>
                <w:lang w:val="hy-AM"/>
              </w:rPr>
              <w:t>գոտու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տարածքը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սահմանագծվում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է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հետևյալ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փողոցներով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`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սկսած  Արարատյան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 xml:space="preserve">մայրուղու, Մարքսի փողոցի և 10-րդ գոտու սահմանագծի հետ հատման կետից, այնուհետև սահմանագիծը շարունակվում է հյուսիս-արևմուտք մինչև </w:t>
            </w:r>
            <w:r w:rsidRPr="00936C76">
              <w:rPr>
                <w:rFonts w:ascii="GHEA Grapalat" w:hAnsi="GHEA Grapalat"/>
                <w:bCs/>
                <w:noProof/>
                <w:lang w:val="hy-AM"/>
              </w:rPr>
              <w:t xml:space="preserve">Արտաշատ </w:t>
            </w:r>
            <w:r w:rsidRPr="00936C76">
              <w:rPr>
                <w:rFonts w:ascii="GHEA Grapalat" w:hAnsi="GHEA Grapalat" w:cs="Sylfaen"/>
                <w:bCs/>
                <w:noProof/>
                <w:lang w:val="hy-AM"/>
              </w:rPr>
              <w:t>քաղաքի</w:t>
            </w:r>
            <w:r w:rsidRPr="00936C76">
              <w:rPr>
                <w:rFonts w:ascii="GHEA Grapalat" w:hAnsi="GHEA Grapalat"/>
                <w:bCs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bCs/>
                <w:noProof/>
                <w:lang w:val="hy-AM"/>
              </w:rPr>
              <w:t>արտաքին</w:t>
            </w:r>
            <w:r w:rsidRPr="00936C76">
              <w:rPr>
                <w:rFonts w:ascii="GHEA Grapalat" w:hAnsi="GHEA Grapalat"/>
                <w:bCs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bCs/>
                <w:noProof/>
                <w:lang w:val="hy-AM"/>
              </w:rPr>
              <w:t xml:space="preserve">սահմանագծի հետ հատումը, այնուհետև այդ սահմանագծով դեպի հյուսիս-արևելք մինչև երկաթգծի հետ հատումը, այնուհետև երկաթգծով դեպի հարավ-արևելք մինչև </w:t>
            </w:r>
            <w:r w:rsidRPr="00936C76">
              <w:rPr>
                <w:rFonts w:ascii="GHEA Grapalat" w:hAnsi="GHEA Grapalat"/>
                <w:bCs/>
                <w:noProof/>
                <w:lang w:val="hy-AM"/>
              </w:rPr>
              <w:t xml:space="preserve">Արտաշատ </w:t>
            </w:r>
            <w:r w:rsidRPr="00936C76">
              <w:rPr>
                <w:rFonts w:ascii="GHEA Grapalat" w:hAnsi="GHEA Grapalat" w:cs="Sylfaen"/>
                <w:bCs/>
                <w:noProof/>
                <w:lang w:val="hy-AM"/>
              </w:rPr>
              <w:t>քաղաքի</w:t>
            </w:r>
            <w:r w:rsidRPr="00936C76">
              <w:rPr>
                <w:rFonts w:ascii="GHEA Grapalat" w:hAnsi="GHEA Grapalat"/>
                <w:bCs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bCs/>
                <w:noProof/>
                <w:lang w:val="hy-AM"/>
              </w:rPr>
              <w:t>արտաքին</w:t>
            </w:r>
            <w:r w:rsidRPr="00936C76">
              <w:rPr>
                <w:rFonts w:ascii="GHEA Grapalat" w:hAnsi="GHEA Grapalat"/>
                <w:bCs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bCs/>
                <w:noProof/>
                <w:lang w:val="hy-AM"/>
              </w:rPr>
              <w:t xml:space="preserve">սահմանագծի հետ հատումը, այնուհետև այդ սահմանագծով դեպի հարավ-արևելք մինչև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Արարատյան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մայրուղու հետ հատումը, այնուհետև Արարատյան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մայրուղով դեպի հյուսիս-արևմուտք մինչև Արարատյան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 xml:space="preserve">մայրուղու, Իսակով փողոցի և 10-րդ գոտու սահմանագծի հետ հատման կետը </w:t>
            </w:r>
            <w:r w:rsidRPr="00936C76">
              <w:rPr>
                <w:rFonts w:ascii="GHEA Grapalat" w:hAnsi="GHEA Grapalat"/>
                <w:noProof/>
                <w:lang w:val="hy-AM"/>
              </w:rPr>
              <w:t>(ներքին սահմանագիծը համընկնում է 10-րդ գոտու արտաքին սահմանագծին)</w:t>
            </w:r>
            <w:r w:rsidRPr="00936C76">
              <w:rPr>
                <w:rFonts w:ascii="GHEA Grapalat" w:hAnsi="GHEA Grapalat"/>
                <w:bCs/>
                <w:noProof/>
                <w:lang w:val="hy-AM"/>
              </w:rPr>
              <w:t>:</w:t>
            </w:r>
          </w:p>
          <w:p w:rsidR="00345703" w:rsidRPr="00936C76" w:rsidRDefault="00345703" w:rsidP="00906C04">
            <w:pPr>
              <w:widowControl w:val="0"/>
              <w:ind w:firstLine="178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936C76">
              <w:rPr>
                <w:rFonts w:ascii="GHEA Grapalat" w:hAnsi="GHEA Grapalat"/>
                <w:bCs/>
                <w:noProof/>
                <w:lang w:val="hy-AM"/>
              </w:rPr>
              <w:t>12</w:t>
            </w:r>
            <w:r w:rsidRPr="00936C76">
              <w:rPr>
                <w:rFonts w:ascii="Cambria Math" w:hAnsi="Cambria Math" w:cs="Cambria Math"/>
                <w:bCs/>
                <w:noProof/>
                <w:lang w:val="hy-AM"/>
              </w:rPr>
              <w:t>․</w:t>
            </w:r>
            <w:r w:rsidRPr="00936C76">
              <w:rPr>
                <w:rFonts w:ascii="GHEA Grapalat" w:hAnsi="GHEA Grapalat" w:cs="Sylfaen"/>
                <w:b/>
                <w:noProof/>
                <w:u w:val="single"/>
                <w:lang w:val="hy-AM"/>
              </w:rPr>
              <w:t>Ք</w:t>
            </w:r>
            <w:r w:rsidRPr="00936C76">
              <w:rPr>
                <w:rFonts w:ascii="GHEA Grapalat" w:hAnsi="GHEA Grapalat" w:cs="Arial LatArm"/>
                <w:b/>
                <w:noProof/>
                <w:u w:val="single"/>
                <w:lang w:val="hy-AM"/>
              </w:rPr>
              <w:t>.</w:t>
            </w:r>
            <w:r w:rsidRPr="00936C76">
              <w:rPr>
                <w:rFonts w:ascii="GHEA Grapalat" w:hAnsi="GHEA Grapalat" w:cs="Sylfaen"/>
                <w:b/>
                <w:noProof/>
                <w:u w:val="single"/>
                <w:lang w:val="hy-AM"/>
              </w:rPr>
              <w:t>Արտաշատ</w:t>
            </w:r>
            <w:r w:rsidRPr="00936C76">
              <w:rPr>
                <w:rFonts w:ascii="GHEA Grapalat" w:hAnsi="GHEA Grapalat" w:cs="Arial LatArm"/>
                <w:b/>
                <w:noProof/>
                <w:u w:val="single"/>
                <w:lang w:val="hy-AM"/>
              </w:rPr>
              <w:t xml:space="preserve">, </w:t>
            </w:r>
            <w:r w:rsidRPr="00936C76">
              <w:rPr>
                <w:rFonts w:ascii="GHEA Grapalat" w:hAnsi="GHEA Grapalat" w:cs="Sylfaen"/>
                <w:b/>
                <w:noProof/>
                <w:u w:val="single"/>
                <w:lang w:val="hy-AM"/>
              </w:rPr>
              <w:t>տասներկուերորդ</w:t>
            </w:r>
            <w:r w:rsidRPr="00936C76">
              <w:rPr>
                <w:rFonts w:ascii="GHEA Grapalat" w:hAnsi="GHEA Grapalat" w:cs="Arial LatArm"/>
                <w:b/>
                <w:noProof/>
                <w:u w:val="single"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b/>
                <w:noProof/>
                <w:u w:val="single"/>
                <w:lang w:val="hy-AM"/>
              </w:rPr>
              <w:t>գոտու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տ</w:t>
            </w:r>
            <w:r w:rsidRPr="00936C76">
              <w:rPr>
                <w:rFonts w:ascii="GHEA Grapalat" w:hAnsi="GHEA Grapalat" w:cs="Sylfaen"/>
                <w:bCs/>
                <w:noProof/>
                <w:lang w:val="hy-AM"/>
              </w:rPr>
              <w:t xml:space="preserve">արածքի սահմանագիծը՝ </w:t>
            </w:r>
            <w:r w:rsidRPr="00936C76">
              <w:rPr>
                <w:rFonts w:ascii="GHEA Grapalat" w:hAnsi="GHEA Grapalat" w:cs="Arial Armenian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bCs/>
                <w:noProof/>
                <w:lang w:val="hy-AM"/>
              </w:rPr>
              <w:t>արտաքին</w:t>
            </w:r>
            <w:r w:rsidRPr="00936C76">
              <w:rPr>
                <w:rFonts w:ascii="GHEA Grapalat" w:hAnsi="GHEA Grapalat"/>
                <w:bCs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bCs/>
                <w:noProof/>
                <w:lang w:val="hy-AM"/>
              </w:rPr>
              <w:t>սահմանները</w:t>
            </w:r>
            <w:r w:rsidRPr="00936C76">
              <w:rPr>
                <w:rFonts w:ascii="GHEA Grapalat" w:hAnsi="GHEA Grapalat"/>
                <w:bCs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bCs/>
                <w:noProof/>
                <w:lang w:val="hy-AM"/>
              </w:rPr>
              <w:t>անցնում</w:t>
            </w:r>
            <w:r w:rsidRPr="00936C76">
              <w:rPr>
                <w:rFonts w:ascii="GHEA Grapalat" w:hAnsi="GHEA Grapalat"/>
                <w:bCs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bCs/>
                <w:noProof/>
                <w:lang w:val="hy-AM"/>
              </w:rPr>
              <w:t>են</w:t>
            </w:r>
            <w:r w:rsidRPr="00936C76">
              <w:rPr>
                <w:rFonts w:ascii="GHEA Grapalat" w:hAnsi="GHEA Grapalat"/>
                <w:bCs/>
                <w:noProof/>
                <w:lang w:val="hy-AM"/>
              </w:rPr>
              <w:t xml:space="preserve"> Արտաշատ </w:t>
            </w:r>
            <w:r w:rsidRPr="00936C76">
              <w:rPr>
                <w:rFonts w:ascii="GHEA Grapalat" w:hAnsi="GHEA Grapalat" w:cs="Sylfaen"/>
                <w:bCs/>
                <w:noProof/>
                <w:lang w:val="hy-AM"/>
              </w:rPr>
              <w:t>քաղաքի</w:t>
            </w:r>
            <w:r w:rsidRPr="00936C76">
              <w:rPr>
                <w:rFonts w:ascii="GHEA Grapalat" w:hAnsi="GHEA Grapalat"/>
                <w:bCs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bCs/>
                <w:noProof/>
                <w:lang w:val="hy-AM"/>
              </w:rPr>
              <w:t>արտաքին</w:t>
            </w:r>
            <w:r w:rsidRPr="00936C76">
              <w:rPr>
                <w:rFonts w:ascii="GHEA Grapalat" w:hAnsi="GHEA Grapalat"/>
                <w:bCs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bCs/>
                <w:noProof/>
                <w:lang w:val="hy-AM"/>
              </w:rPr>
              <w:t>սահմանագծով</w:t>
            </w:r>
            <w:r w:rsidRPr="00936C76">
              <w:rPr>
                <w:rFonts w:ascii="GHEA Grapalat" w:hAnsi="GHEA Grapalat"/>
                <w:bCs/>
                <w:noProof/>
                <w:lang w:val="hy-AM"/>
              </w:rPr>
              <w:t xml:space="preserve">,  </w:t>
            </w:r>
            <w:r w:rsidRPr="00936C76">
              <w:rPr>
                <w:rFonts w:ascii="GHEA Grapalat" w:hAnsi="GHEA Grapalat" w:cs="Sylfaen"/>
                <w:bCs/>
                <w:noProof/>
                <w:lang w:val="hy-AM"/>
              </w:rPr>
              <w:t>իսկ</w:t>
            </w:r>
            <w:r w:rsidRPr="00936C76">
              <w:rPr>
                <w:rFonts w:ascii="GHEA Grapalat" w:hAnsi="GHEA Grapalat"/>
                <w:bCs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bCs/>
                <w:noProof/>
                <w:lang w:val="hy-AM"/>
              </w:rPr>
              <w:t>ներքին</w:t>
            </w:r>
            <w:r w:rsidRPr="00936C76">
              <w:rPr>
                <w:rFonts w:ascii="GHEA Grapalat" w:hAnsi="GHEA Grapalat"/>
                <w:bCs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bCs/>
                <w:noProof/>
                <w:lang w:val="hy-AM"/>
              </w:rPr>
              <w:t>սահմանագծերը</w:t>
            </w:r>
            <w:r w:rsidRPr="00936C76">
              <w:rPr>
                <w:rFonts w:ascii="GHEA Grapalat" w:hAnsi="GHEA Grapalat"/>
                <w:bCs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bCs/>
                <w:noProof/>
                <w:lang w:val="hy-AM"/>
              </w:rPr>
              <w:t>համընկնում</w:t>
            </w:r>
            <w:r w:rsidRPr="00936C76">
              <w:rPr>
                <w:rFonts w:ascii="GHEA Grapalat" w:hAnsi="GHEA Grapalat"/>
                <w:bCs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bCs/>
                <w:noProof/>
                <w:lang w:val="hy-AM"/>
              </w:rPr>
              <w:t>են</w:t>
            </w:r>
            <w:r w:rsidRPr="00936C76">
              <w:rPr>
                <w:rFonts w:ascii="GHEA Grapalat" w:hAnsi="GHEA Grapalat"/>
                <w:bCs/>
                <w:noProof/>
                <w:lang w:val="hy-AM"/>
              </w:rPr>
              <w:t xml:space="preserve"> 10-</w:t>
            </w:r>
            <w:r w:rsidRPr="00936C76">
              <w:rPr>
                <w:rFonts w:ascii="GHEA Grapalat" w:hAnsi="GHEA Grapalat" w:cs="Sylfaen"/>
                <w:bCs/>
                <w:noProof/>
                <w:lang w:val="hy-AM"/>
              </w:rPr>
              <w:t>րդ</w:t>
            </w:r>
            <w:r w:rsidRPr="00936C76">
              <w:rPr>
                <w:rFonts w:ascii="GHEA Grapalat" w:hAnsi="GHEA Grapalat"/>
                <w:bCs/>
                <w:noProof/>
                <w:lang w:val="hy-AM"/>
              </w:rPr>
              <w:t xml:space="preserve"> և 11-րդ </w:t>
            </w:r>
            <w:r w:rsidRPr="00936C76">
              <w:rPr>
                <w:rFonts w:ascii="GHEA Grapalat" w:hAnsi="GHEA Grapalat" w:cs="Sylfaen"/>
                <w:bCs/>
                <w:noProof/>
                <w:lang w:val="hy-AM"/>
              </w:rPr>
              <w:t>գոտիների</w:t>
            </w:r>
            <w:r w:rsidRPr="00936C76">
              <w:rPr>
                <w:rFonts w:ascii="GHEA Grapalat" w:hAnsi="GHEA Grapalat"/>
                <w:bCs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bCs/>
                <w:noProof/>
                <w:lang w:val="hy-AM"/>
              </w:rPr>
              <w:t>սահմանագծերին։</w:t>
            </w:r>
          </w:p>
          <w:p w:rsidR="00345703" w:rsidRPr="00936C76" w:rsidRDefault="00345703" w:rsidP="00906C04">
            <w:pPr>
              <w:widowControl w:val="0"/>
              <w:jc w:val="both"/>
              <w:rPr>
                <w:rFonts w:ascii="GHEA Grapalat" w:hAnsi="GHEA Grapalat" w:cs="Sylfaen"/>
                <w:b/>
                <w:noProof/>
                <w:lang w:val="hy-AM"/>
              </w:rPr>
            </w:pPr>
            <w:r w:rsidRPr="00936C76">
              <w:rPr>
                <w:rFonts w:ascii="GHEA Grapalat" w:hAnsi="GHEA Grapalat" w:cs="Sylfaen"/>
                <w:b/>
                <w:noProof/>
                <w:lang w:val="hy-AM"/>
              </w:rPr>
              <w:t xml:space="preserve">   Մխչյան:</w:t>
            </w:r>
          </w:p>
          <w:p w:rsidR="00345703" w:rsidRPr="00936C76" w:rsidRDefault="00345703" w:rsidP="00906C04">
            <w:pPr>
              <w:widowControl w:val="0"/>
              <w:rPr>
                <w:rFonts w:ascii="GHEA Grapalat" w:hAnsi="GHEA Grapalat" w:cs="Sylfaen"/>
                <w:b/>
                <w:noProof/>
                <w:color w:val="000000"/>
                <w:lang w:val="hy-AM"/>
              </w:rPr>
            </w:pPr>
            <w:r w:rsidRPr="00936C76">
              <w:rPr>
                <w:rFonts w:ascii="GHEA Grapalat" w:hAnsi="GHEA Grapalat" w:cs="Sylfaen"/>
                <w:b/>
                <w:noProof/>
                <w:lang w:val="hy-AM"/>
              </w:rPr>
              <w:t>13</w:t>
            </w:r>
            <w:r w:rsidRPr="00936C76">
              <w:rPr>
                <w:rFonts w:ascii="Cambria Math" w:hAnsi="Cambria Math" w:cs="Cambria Math"/>
                <w:b/>
                <w:noProof/>
                <w:lang w:val="hy-AM"/>
              </w:rPr>
              <w:t>․</w:t>
            </w:r>
            <w:r w:rsidRPr="00936C76">
              <w:rPr>
                <w:rFonts w:ascii="GHEA Grapalat" w:hAnsi="GHEA Grapalat" w:cs="Sylfaen"/>
                <w:b/>
                <w:noProof/>
                <w:u w:val="single"/>
                <w:lang w:val="hy-AM"/>
              </w:rPr>
              <w:t xml:space="preserve"> Տասներեքերորդ</w:t>
            </w:r>
            <w:r w:rsidRPr="00936C76">
              <w:rPr>
                <w:rFonts w:ascii="GHEA Grapalat" w:hAnsi="GHEA Grapalat" w:cs="Arial LatArm"/>
                <w:b/>
                <w:noProof/>
                <w:u w:val="single"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b/>
                <w:noProof/>
                <w:u w:val="single"/>
                <w:lang w:val="hy-AM"/>
              </w:rPr>
              <w:t>գոտու</w:t>
            </w:r>
            <w:r w:rsidRPr="00936C76">
              <w:rPr>
                <w:rFonts w:ascii="GHEA Grapalat" w:hAnsi="GHEA Grapalat" w:cs="Sylfaen"/>
                <w:b/>
                <w:noProof/>
                <w:color w:val="000000"/>
                <w:lang w:val="hy-AM"/>
              </w:rPr>
              <w:t xml:space="preserve">   </w:t>
            </w:r>
          </w:p>
          <w:p w:rsidR="00345703" w:rsidRPr="00936C76" w:rsidRDefault="00345703" w:rsidP="00906C04">
            <w:pPr>
              <w:widowControl w:val="0"/>
              <w:rPr>
                <w:rFonts w:ascii="GHEA Grapalat" w:hAnsi="GHEA Grapalat" w:cs="Sylfaen"/>
                <w:b/>
                <w:noProof/>
                <w:color w:val="000000"/>
                <w:lang w:val="hy-AM"/>
              </w:rPr>
            </w:pPr>
            <w:r w:rsidRPr="00936C76">
              <w:rPr>
                <w:rFonts w:ascii="GHEA Grapalat" w:hAnsi="GHEA Grapalat" w:cs="Sylfaen"/>
                <w:b/>
                <w:noProof/>
                <w:color w:val="000000"/>
                <w:lang w:val="hy-AM"/>
              </w:rPr>
              <w:t>Վ.Արտաշատ, Շահումյան, Ազատավան, Մրգավետ, Այգեզարդ, Այգեպատ, Դիմիտրով, Նորաշեն:</w:t>
            </w:r>
          </w:p>
          <w:p w:rsidR="00345703" w:rsidRPr="00936C76" w:rsidRDefault="00345703" w:rsidP="00906C04">
            <w:pPr>
              <w:widowControl w:val="0"/>
              <w:jc w:val="both"/>
              <w:rPr>
                <w:rFonts w:ascii="GHEA Grapalat" w:hAnsi="GHEA Grapalat"/>
                <w:noProof/>
                <w:color w:val="000000"/>
                <w:lang w:val="hy-AM"/>
              </w:rPr>
            </w:pPr>
            <w:r w:rsidRPr="00936C76">
              <w:rPr>
                <w:rFonts w:ascii="GHEA Grapalat" w:hAnsi="GHEA Grapalat"/>
                <w:noProof/>
                <w:lang w:val="hy-AM"/>
              </w:rPr>
              <w:t>14</w:t>
            </w:r>
            <w:r w:rsidRPr="00936C76">
              <w:rPr>
                <w:rFonts w:ascii="Cambria Math" w:hAnsi="Cambria Math" w:cs="Cambria Math"/>
                <w:noProof/>
                <w:lang w:val="hy-AM"/>
              </w:rPr>
              <w:t>․</w:t>
            </w:r>
            <w:r w:rsidRPr="00936C76">
              <w:rPr>
                <w:rFonts w:ascii="GHEA Grapalat" w:hAnsi="GHEA Grapalat" w:cs="Sylfaen"/>
                <w:b/>
                <w:noProof/>
                <w:color w:val="000000"/>
                <w:u w:val="single"/>
                <w:lang w:val="hy-AM"/>
              </w:rPr>
              <w:t xml:space="preserve"> Տասնչորսերորդ</w:t>
            </w:r>
            <w:r w:rsidRPr="00936C76">
              <w:rPr>
                <w:rFonts w:ascii="GHEA Grapalat" w:hAnsi="GHEA Grapalat" w:cs="Arial LatArm"/>
                <w:b/>
                <w:noProof/>
                <w:color w:val="000000"/>
                <w:u w:val="single"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b/>
                <w:noProof/>
                <w:color w:val="000000"/>
                <w:u w:val="single"/>
                <w:lang w:val="hy-AM"/>
              </w:rPr>
              <w:t>գոտու</w:t>
            </w:r>
            <w:r w:rsidRPr="00936C76">
              <w:rPr>
                <w:rFonts w:ascii="GHEA Grapalat" w:hAnsi="GHEA Grapalat" w:cs="Arial LatArm"/>
                <w:noProof/>
                <w:color w:val="000000"/>
                <w:lang w:val="hy-AM"/>
              </w:rPr>
              <w:t xml:space="preserve"> </w:t>
            </w:r>
          </w:p>
          <w:p w:rsidR="00345703" w:rsidRPr="00936C76" w:rsidRDefault="00345703" w:rsidP="00906C04">
            <w:pPr>
              <w:widowControl w:val="0"/>
              <w:jc w:val="both"/>
              <w:rPr>
                <w:rFonts w:ascii="GHEA Grapalat" w:hAnsi="GHEA Grapalat" w:cs="Sylfaen"/>
                <w:b/>
                <w:noProof/>
                <w:color w:val="000000"/>
                <w:lang w:val="hy-AM"/>
              </w:rPr>
            </w:pPr>
            <w:r w:rsidRPr="00936C76">
              <w:rPr>
                <w:rFonts w:ascii="GHEA Grapalat" w:hAnsi="GHEA Grapalat" w:cs="Sylfaen"/>
                <w:b/>
                <w:noProof/>
                <w:color w:val="000000"/>
                <w:lang w:val="hy-AM"/>
              </w:rPr>
              <w:t xml:space="preserve">   Բուրաստան, Մրգավան, Ջրաշեն, Այգեստան, Դալար, գ. Մասիս, Քաղցրաշեն, Բերքանուշ, Բյուրավան, Արևշատ, Աբովյան, Նշավան, Բաղրամյան, Կանաչուտ, Ոստան, Արաքսավան, Բերդիկ, Հնաբերդ, Մրգանուշ, Հովտաշեն, Դեղձուտ, Վարդաշեն, Գետազատ, Նարեկ, Դվին:</w:t>
            </w:r>
          </w:p>
          <w:p w:rsidR="00345703" w:rsidRPr="00936C76" w:rsidRDefault="00345703" w:rsidP="00906C04">
            <w:pPr>
              <w:widowControl w:val="0"/>
              <w:jc w:val="both"/>
              <w:rPr>
                <w:rFonts w:ascii="GHEA Grapalat" w:hAnsi="GHEA Grapalat"/>
                <w:noProof/>
                <w:color w:val="000000"/>
                <w:lang w:val="hy-AM"/>
              </w:rPr>
            </w:pPr>
            <w:r w:rsidRPr="00936C76">
              <w:rPr>
                <w:rFonts w:ascii="GHEA Grapalat" w:hAnsi="GHEA Grapalat" w:cs="Sylfaen"/>
                <w:b/>
                <w:noProof/>
                <w:color w:val="000000"/>
                <w:lang w:val="hy-AM"/>
              </w:rPr>
              <w:t>15</w:t>
            </w:r>
            <w:r w:rsidRPr="00936C76">
              <w:rPr>
                <w:rFonts w:ascii="Cambria Math" w:hAnsi="Cambria Math" w:cs="Cambria Math"/>
                <w:b/>
                <w:noProof/>
                <w:color w:val="000000"/>
                <w:lang w:val="hy-AM"/>
              </w:rPr>
              <w:t>․</w:t>
            </w:r>
            <w:r w:rsidRPr="00936C76">
              <w:rPr>
                <w:rFonts w:ascii="GHEA Grapalat" w:hAnsi="GHEA Grapalat" w:cs="Sylfaen"/>
                <w:b/>
                <w:noProof/>
                <w:color w:val="000000"/>
                <w:u w:val="single"/>
                <w:lang w:val="hy-AM"/>
              </w:rPr>
              <w:t xml:space="preserve"> Տասնհինգերորդ</w:t>
            </w:r>
            <w:r w:rsidRPr="00936C76">
              <w:rPr>
                <w:rFonts w:ascii="GHEA Grapalat" w:hAnsi="GHEA Grapalat" w:cs="Arial LatArm"/>
                <w:b/>
                <w:noProof/>
                <w:color w:val="000000"/>
                <w:u w:val="single"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b/>
                <w:noProof/>
                <w:color w:val="000000"/>
                <w:u w:val="single"/>
                <w:lang w:val="hy-AM"/>
              </w:rPr>
              <w:t>գոտու</w:t>
            </w:r>
            <w:r w:rsidRPr="00936C76">
              <w:rPr>
                <w:rFonts w:ascii="GHEA Grapalat" w:hAnsi="GHEA Grapalat" w:cs="Arial LatArm"/>
                <w:noProof/>
                <w:color w:val="000000"/>
                <w:lang w:val="hy-AM"/>
              </w:rPr>
              <w:t xml:space="preserve"> </w:t>
            </w:r>
          </w:p>
          <w:p w:rsidR="00345703" w:rsidRPr="00936C76" w:rsidRDefault="00345703" w:rsidP="00906C04">
            <w:pPr>
              <w:widowControl w:val="0"/>
              <w:jc w:val="both"/>
              <w:rPr>
                <w:rFonts w:ascii="GHEA Grapalat" w:hAnsi="GHEA Grapalat" w:cs="Sylfaen"/>
                <w:b/>
                <w:noProof/>
                <w:color w:val="000000"/>
                <w:lang w:val="hy-AM"/>
              </w:rPr>
            </w:pPr>
            <w:r w:rsidRPr="00936C76">
              <w:rPr>
                <w:rFonts w:ascii="GHEA Grapalat" w:hAnsi="GHEA Grapalat" w:cs="Sylfaen"/>
                <w:b/>
                <w:noProof/>
                <w:lang w:val="hy-AM"/>
              </w:rPr>
              <w:lastRenderedPageBreak/>
              <w:t>Դիտակ, Բարձրաշեն,  Լանջազատ,</w:t>
            </w:r>
          </w:p>
          <w:p w:rsidR="00345703" w:rsidRPr="00936C76" w:rsidRDefault="00345703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96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45703" w:rsidRPr="002F7D68" w:rsidTr="00E14E54">
        <w:trPr>
          <w:trHeight w:val="282"/>
        </w:trPr>
        <w:tc>
          <w:tcPr>
            <w:tcW w:w="990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5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470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723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4"/>
              <w:gridCol w:w="4443"/>
            </w:tblGrid>
            <w:tr w:rsidR="00345703" w:rsidRPr="00936C76" w:rsidTr="00906C04">
              <w:trPr>
                <w:trHeight w:val="319"/>
                <w:tblCellSpacing w:w="0" w:type="dxa"/>
              </w:trPr>
              <w:tc>
                <w:tcPr>
                  <w:tcW w:w="2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45703" w:rsidRPr="00936C76" w:rsidRDefault="00345703" w:rsidP="00906C0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6C76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  <w:lang w:eastAsia="ru-RU"/>
                    </w:rPr>
                    <w:t>Գոտի</w:t>
                  </w:r>
                </w:p>
              </w:tc>
              <w:tc>
                <w:tcPr>
                  <w:tcW w:w="44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45703" w:rsidRPr="00936C76" w:rsidRDefault="00345703" w:rsidP="00906C0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6C76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  <w:lang w:eastAsia="ru-RU"/>
                    </w:rPr>
                    <w:t>Գոտիականության գործակից</w:t>
                  </w:r>
                </w:p>
              </w:tc>
            </w:tr>
            <w:tr w:rsidR="00345703" w:rsidRPr="00936C76" w:rsidTr="00906C04">
              <w:trPr>
                <w:trHeight w:val="335"/>
                <w:tblCellSpacing w:w="0" w:type="dxa"/>
              </w:trPr>
              <w:tc>
                <w:tcPr>
                  <w:tcW w:w="2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45703" w:rsidRPr="00936C76" w:rsidRDefault="00345703" w:rsidP="00906C0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6C76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  <w:lang w:eastAsia="ru-RU"/>
                    </w:rPr>
                    <w:t>9-12</w:t>
                  </w:r>
                </w:p>
              </w:tc>
              <w:tc>
                <w:tcPr>
                  <w:tcW w:w="44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45703" w:rsidRPr="00936C76" w:rsidRDefault="00345703" w:rsidP="00906C0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6C76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  <w:lang w:eastAsia="ru-RU"/>
                    </w:rPr>
                    <w:t>3.0</w:t>
                  </w:r>
                </w:p>
              </w:tc>
            </w:tr>
            <w:tr w:rsidR="00345703" w:rsidRPr="00936C76" w:rsidTr="00906C04">
              <w:trPr>
                <w:trHeight w:val="335"/>
                <w:tblCellSpacing w:w="0" w:type="dxa"/>
              </w:trPr>
              <w:tc>
                <w:tcPr>
                  <w:tcW w:w="2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45703" w:rsidRPr="00936C76" w:rsidRDefault="00345703" w:rsidP="00906C0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4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345703" w:rsidRPr="00936C76" w:rsidRDefault="00345703" w:rsidP="00906C0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345703" w:rsidRPr="00936C76" w:rsidRDefault="00345703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345703" w:rsidRPr="00936C76" w:rsidRDefault="00345703" w:rsidP="00906C04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</w:p>
        </w:tc>
      </w:tr>
      <w:tr w:rsidR="002F7D68" w:rsidRPr="004C213E" w:rsidTr="00E14E54">
        <w:trPr>
          <w:trHeight w:val="282"/>
        </w:trPr>
        <w:tc>
          <w:tcPr>
            <w:tcW w:w="990" w:type="dxa"/>
            <w:vAlign w:val="center"/>
          </w:tcPr>
          <w:p w:rsidR="002F7D68" w:rsidRPr="00936C76" w:rsidRDefault="002F7D68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6.</w:t>
            </w:r>
          </w:p>
        </w:tc>
        <w:tc>
          <w:tcPr>
            <w:tcW w:w="7470" w:type="dxa"/>
            <w:vAlign w:val="center"/>
          </w:tcPr>
          <w:p w:rsidR="002F7D68" w:rsidRPr="00936C76" w:rsidRDefault="002F7D68" w:rsidP="00906C04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Արտաշատ համայնքի Արտաշատ քաղաքի վարչական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համար` օրացուցային տարվա համար.</w:t>
            </w:r>
          </w:p>
        </w:tc>
        <w:tc>
          <w:tcPr>
            <w:tcW w:w="2196" w:type="dxa"/>
            <w:vAlign w:val="center"/>
          </w:tcPr>
          <w:p w:rsidR="002F7D68" w:rsidRPr="00936C76" w:rsidRDefault="002F7D68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200000</w:t>
            </w:r>
          </w:p>
          <w:p w:rsidR="002F7D68" w:rsidRPr="00936C76" w:rsidRDefault="002F7D68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(երկու հարյուր հազար)</w:t>
            </w:r>
          </w:p>
        </w:tc>
      </w:tr>
      <w:tr w:rsidR="002F7D68" w:rsidRPr="004C213E" w:rsidTr="00E14E54">
        <w:trPr>
          <w:trHeight w:val="282"/>
        </w:trPr>
        <w:tc>
          <w:tcPr>
            <w:tcW w:w="990" w:type="dxa"/>
            <w:vAlign w:val="center"/>
          </w:tcPr>
          <w:p w:rsidR="002F7D68" w:rsidRPr="00936C76" w:rsidRDefault="002F7D68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6.1)</w:t>
            </w:r>
          </w:p>
        </w:tc>
        <w:tc>
          <w:tcPr>
            <w:tcW w:w="7470" w:type="dxa"/>
            <w:vAlign w:val="center"/>
          </w:tcPr>
          <w:p w:rsidR="002F7D68" w:rsidRPr="00936C76" w:rsidRDefault="002F7D68" w:rsidP="00906C04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 xml:space="preserve">Արտաշատ համայնքի Արտաշատ քաղաքի վարչական </w:t>
            </w:r>
            <w:proofErr w:type="gramStart"/>
            <w:r w:rsidRPr="00936C76">
              <w:rPr>
                <w:rFonts w:ascii="GHEA Grapalat" w:hAnsi="GHEA Grapalat"/>
                <w:sz w:val="24"/>
                <w:szCs w:val="24"/>
              </w:rPr>
              <w:t>տարածքում  օրենքով</w:t>
            </w:r>
            <w:proofErr w:type="gramEnd"/>
            <w:r w:rsidRPr="00936C76">
              <w:rPr>
                <w:rFonts w:ascii="GHEA Grapalat" w:hAnsi="GHEA Grapalat"/>
                <w:sz w:val="24"/>
                <w:szCs w:val="24"/>
              </w:rPr>
              <w:t xml:space="preserve"> և այլ իրավական ակտերով սահմանված պահանջները բավարարող լցավորման յուրաքանչյուր կայանում սեղմված բնական գազի վաճառքի թույլտվության համար` օրացուցային տարվա համար.</w:t>
            </w:r>
          </w:p>
        </w:tc>
        <w:tc>
          <w:tcPr>
            <w:tcW w:w="2196" w:type="dxa"/>
            <w:vAlign w:val="center"/>
          </w:tcPr>
          <w:p w:rsidR="002F7D68" w:rsidRPr="00936C76" w:rsidRDefault="002F7D68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200000</w:t>
            </w:r>
          </w:p>
          <w:p w:rsidR="002F7D68" w:rsidRPr="00936C76" w:rsidRDefault="002F7D68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(երկու հարյուր հազար)</w:t>
            </w:r>
          </w:p>
        </w:tc>
      </w:tr>
      <w:tr w:rsidR="002F7D68" w:rsidRPr="004C213E" w:rsidTr="00E14E54">
        <w:trPr>
          <w:trHeight w:val="282"/>
        </w:trPr>
        <w:tc>
          <w:tcPr>
            <w:tcW w:w="990" w:type="dxa"/>
            <w:vAlign w:val="center"/>
          </w:tcPr>
          <w:p w:rsidR="002F7D68" w:rsidRPr="00936C76" w:rsidRDefault="002F7D68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6.2)</w:t>
            </w:r>
          </w:p>
        </w:tc>
        <w:tc>
          <w:tcPr>
            <w:tcW w:w="7470" w:type="dxa"/>
            <w:vAlign w:val="center"/>
          </w:tcPr>
          <w:p w:rsidR="002F7D68" w:rsidRPr="00936C76" w:rsidRDefault="002F7D68" w:rsidP="00906C04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Արտաշատ համայնքի Արտաշատ քաղաքի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համար` օրացուցային տարվա համար.</w:t>
            </w:r>
          </w:p>
        </w:tc>
        <w:tc>
          <w:tcPr>
            <w:tcW w:w="2196" w:type="dxa"/>
            <w:vAlign w:val="center"/>
          </w:tcPr>
          <w:p w:rsidR="002F7D68" w:rsidRPr="00936C76" w:rsidRDefault="002F7D68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200000</w:t>
            </w:r>
          </w:p>
          <w:p w:rsidR="002F7D68" w:rsidRPr="00936C76" w:rsidRDefault="002F7D68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(երկու հարյուր  հազար)</w:t>
            </w:r>
          </w:p>
        </w:tc>
      </w:tr>
      <w:tr w:rsidR="002F7D68" w:rsidRPr="004C213E" w:rsidTr="00E14E54">
        <w:trPr>
          <w:trHeight w:val="282"/>
        </w:trPr>
        <w:tc>
          <w:tcPr>
            <w:tcW w:w="990" w:type="dxa"/>
            <w:vAlign w:val="center"/>
          </w:tcPr>
          <w:p w:rsidR="002F7D68" w:rsidRPr="00936C76" w:rsidRDefault="002F7D68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7.</w:t>
            </w:r>
          </w:p>
        </w:tc>
        <w:tc>
          <w:tcPr>
            <w:tcW w:w="7470" w:type="dxa"/>
            <w:vAlign w:val="center"/>
          </w:tcPr>
          <w:p w:rsidR="002F7D68" w:rsidRPr="00936C76" w:rsidRDefault="002F7D68" w:rsidP="00906C04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 xml:space="preserve">Արտաշատ համայնքի Արտաշատ քաղաքի վարչական տարածքում գտնվող խանութներում, կրպակներում, հեղուկ վառելիքի կամ սեղմված բնական կամ հեղուկացված նավթային կամ ածխաջրածնային գազերի մանրածախ առևտրի կետերում, ավտոլվացման կետերում, ավտոմեքենաների տեխնիկական սպասարկման և նորոգման ծառայության օբյեկտներում տնտեսվարողի գործունեության յուրաքանչյուր վայրում  տեխնիկական հեղուկների վաճառքի թույլտվության համար` օրացուցային տարվա համար. </w:t>
            </w:r>
          </w:p>
        </w:tc>
        <w:tc>
          <w:tcPr>
            <w:tcW w:w="2196" w:type="dxa"/>
            <w:vAlign w:val="center"/>
          </w:tcPr>
          <w:p w:rsidR="002F7D68" w:rsidRPr="00936C76" w:rsidRDefault="002F7D68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60000 (վաթսուն հազար)</w:t>
            </w:r>
          </w:p>
        </w:tc>
      </w:tr>
      <w:tr w:rsidR="002F7D68" w:rsidRPr="004C213E" w:rsidTr="00E14E54">
        <w:trPr>
          <w:trHeight w:val="282"/>
        </w:trPr>
        <w:tc>
          <w:tcPr>
            <w:tcW w:w="990" w:type="dxa"/>
            <w:vAlign w:val="center"/>
          </w:tcPr>
          <w:p w:rsidR="002F7D68" w:rsidRPr="00936C76" w:rsidRDefault="002F7D68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8.</w:t>
            </w:r>
          </w:p>
        </w:tc>
        <w:tc>
          <w:tcPr>
            <w:tcW w:w="7470" w:type="dxa"/>
            <w:vAlign w:val="center"/>
          </w:tcPr>
          <w:p w:rsidR="002F7D68" w:rsidRPr="00936C76" w:rsidRDefault="002F7D68" w:rsidP="00906C04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Արտաշատ համայնքի Արտաշատ քաղաքի վարչական տարածքում թանկարժեք մետաղներից պատրաստված իրերի որոշակի վայրում մանրածախ առք ու վաճառք իրականացնելու թույլտվության համար` օրացուցային տարվա համար.</w:t>
            </w:r>
          </w:p>
        </w:tc>
        <w:tc>
          <w:tcPr>
            <w:tcW w:w="2196" w:type="dxa"/>
            <w:vAlign w:val="center"/>
          </w:tcPr>
          <w:p w:rsidR="002F7D68" w:rsidRPr="00936C76" w:rsidRDefault="002F7D68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50000 (հիսուն հազար)</w:t>
            </w:r>
          </w:p>
        </w:tc>
      </w:tr>
      <w:tr w:rsidR="002F7D68" w:rsidRPr="004C213E" w:rsidTr="00E14E54">
        <w:trPr>
          <w:trHeight w:val="282"/>
        </w:trPr>
        <w:tc>
          <w:tcPr>
            <w:tcW w:w="990" w:type="dxa"/>
            <w:vAlign w:val="center"/>
          </w:tcPr>
          <w:p w:rsidR="002F7D68" w:rsidRPr="00936C76" w:rsidRDefault="002F7D68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9.</w:t>
            </w:r>
          </w:p>
        </w:tc>
        <w:tc>
          <w:tcPr>
            <w:tcW w:w="7470" w:type="dxa"/>
            <w:vAlign w:val="center"/>
          </w:tcPr>
          <w:p w:rsidR="002F7D68" w:rsidRPr="00936C76" w:rsidRDefault="002F7D68" w:rsidP="00906C04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Արտաշատ համայնքի Արտաշատ քաղաքի վարչական տարածքում ոգելից և ալկոհոլային խմիչքների 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համար՝</w:t>
            </w:r>
          </w:p>
        </w:tc>
        <w:tc>
          <w:tcPr>
            <w:tcW w:w="2196" w:type="dxa"/>
            <w:vAlign w:val="center"/>
          </w:tcPr>
          <w:p w:rsidR="002F7D68" w:rsidRPr="00936C76" w:rsidRDefault="002F7D68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F7D68" w:rsidRPr="004C213E" w:rsidTr="00E14E54">
        <w:trPr>
          <w:trHeight w:val="282"/>
        </w:trPr>
        <w:tc>
          <w:tcPr>
            <w:tcW w:w="990" w:type="dxa"/>
            <w:vAlign w:val="center"/>
          </w:tcPr>
          <w:p w:rsidR="002F7D68" w:rsidRPr="00936C76" w:rsidRDefault="002F7D68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9.1)</w:t>
            </w:r>
          </w:p>
        </w:tc>
        <w:tc>
          <w:tcPr>
            <w:tcW w:w="7470" w:type="dxa"/>
            <w:vAlign w:val="center"/>
          </w:tcPr>
          <w:p w:rsidR="002F7D68" w:rsidRPr="00936C76" w:rsidRDefault="002F7D68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Ոգելից և ալկոհոլային խմիչքի վաճառքի թույլտվության համար` յուրաքանչյուր եռամսյակի համար.</w:t>
            </w:r>
          </w:p>
        </w:tc>
        <w:tc>
          <w:tcPr>
            <w:tcW w:w="2196" w:type="dxa"/>
            <w:vAlign w:val="center"/>
          </w:tcPr>
          <w:p w:rsidR="002F7D68" w:rsidRPr="00936C76" w:rsidRDefault="002F7D68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F7D68" w:rsidRPr="004C213E" w:rsidTr="00E14E54">
        <w:trPr>
          <w:trHeight w:val="282"/>
        </w:trPr>
        <w:tc>
          <w:tcPr>
            <w:tcW w:w="990" w:type="dxa"/>
            <w:vAlign w:val="center"/>
          </w:tcPr>
          <w:p w:rsidR="002F7D68" w:rsidRPr="00936C76" w:rsidRDefault="002F7D68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lastRenderedPageBreak/>
              <w:t>9.1.1)</w:t>
            </w:r>
          </w:p>
        </w:tc>
        <w:tc>
          <w:tcPr>
            <w:tcW w:w="7470" w:type="dxa"/>
            <w:vAlign w:val="center"/>
          </w:tcPr>
          <w:p w:rsidR="002F7D68" w:rsidRPr="00936C76" w:rsidRDefault="002F7D68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gramStart"/>
            <w:r w:rsidRPr="00936C76">
              <w:rPr>
                <w:rFonts w:ascii="GHEA Grapalat" w:hAnsi="GHEA Grapalat"/>
                <w:sz w:val="24"/>
                <w:szCs w:val="24"/>
              </w:rPr>
              <w:t>մինչև</w:t>
            </w:r>
            <w:proofErr w:type="gramEnd"/>
            <w:r w:rsidRPr="00936C76">
              <w:rPr>
                <w:rFonts w:ascii="GHEA Grapalat" w:hAnsi="GHEA Grapalat"/>
                <w:sz w:val="24"/>
                <w:szCs w:val="24"/>
              </w:rPr>
              <w:t xml:space="preserve"> 26 քառակուսի մետր ընդհանուր  մակերես ունեցող հիմնական և ոչ հիմնական շինությունների ներսում վաճառքի կազմակերպման դեպքում.</w:t>
            </w:r>
          </w:p>
        </w:tc>
        <w:tc>
          <w:tcPr>
            <w:tcW w:w="2196" w:type="dxa"/>
            <w:vAlign w:val="center"/>
          </w:tcPr>
          <w:p w:rsidR="002F7D68" w:rsidRPr="00936C76" w:rsidRDefault="002F7D68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7000- (0.75 )</w:t>
            </w:r>
          </w:p>
          <w:p w:rsidR="002F7D68" w:rsidRPr="00936C76" w:rsidRDefault="002F7D68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5250 (հինգ հազար երկու հարյուր հիսուն)</w:t>
            </w:r>
          </w:p>
        </w:tc>
      </w:tr>
      <w:tr w:rsidR="002F7D68" w:rsidRPr="004C213E" w:rsidTr="00E14E54">
        <w:trPr>
          <w:trHeight w:val="282"/>
        </w:trPr>
        <w:tc>
          <w:tcPr>
            <w:tcW w:w="990" w:type="dxa"/>
            <w:vAlign w:val="center"/>
          </w:tcPr>
          <w:p w:rsidR="002F7D68" w:rsidRPr="00936C76" w:rsidRDefault="002F7D68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9.1.2)</w:t>
            </w:r>
          </w:p>
        </w:tc>
        <w:tc>
          <w:tcPr>
            <w:tcW w:w="7470" w:type="dxa"/>
            <w:vAlign w:val="center"/>
          </w:tcPr>
          <w:p w:rsidR="002F7D68" w:rsidRPr="00936C76" w:rsidRDefault="002F7D68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 xml:space="preserve">26-ից մինչև 50 քառակուսի </w:t>
            </w:r>
            <w:proofErr w:type="gramStart"/>
            <w:r w:rsidRPr="00936C76">
              <w:rPr>
                <w:rFonts w:ascii="GHEA Grapalat" w:hAnsi="GHEA Grapalat"/>
                <w:sz w:val="24"/>
                <w:szCs w:val="24"/>
              </w:rPr>
              <w:t>մետր  ընդհանուր</w:t>
            </w:r>
            <w:proofErr w:type="gramEnd"/>
            <w:r w:rsidRPr="00936C76">
              <w:rPr>
                <w:rFonts w:ascii="GHEA Grapalat" w:hAnsi="GHEA Grapalat"/>
                <w:sz w:val="24"/>
                <w:szCs w:val="24"/>
              </w:rPr>
              <w:t xml:space="preserve"> մակերես ունեցող հիմնական և ոչ հիմնական շինությունների ներսում վաճառքի կազմակերպման դեպքում.</w:t>
            </w:r>
          </w:p>
        </w:tc>
        <w:tc>
          <w:tcPr>
            <w:tcW w:w="2196" w:type="dxa"/>
            <w:vAlign w:val="center"/>
          </w:tcPr>
          <w:p w:rsidR="002F7D68" w:rsidRPr="00936C76" w:rsidRDefault="002F7D68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12000-(0.75) 9000 (ինը հազար)</w:t>
            </w:r>
          </w:p>
        </w:tc>
      </w:tr>
      <w:tr w:rsidR="002F7D68" w:rsidRPr="004C213E" w:rsidTr="00E14E54">
        <w:trPr>
          <w:trHeight w:val="282"/>
        </w:trPr>
        <w:tc>
          <w:tcPr>
            <w:tcW w:w="990" w:type="dxa"/>
            <w:vAlign w:val="center"/>
          </w:tcPr>
          <w:p w:rsidR="002F7D68" w:rsidRPr="00936C76" w:rsidRDefault="002F7D68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9.1.3)</w:t>
            </w:r>
          </w:p>
        </w:tc>
        <w:tc>
          <w:tcPr>
            <w:tcW w:w="7470" w:type="dxa"/>
            <w:vAlign w:val="center"/>
          </w:tcPr>
          <w:p w:rsidR="002F7D68" w:rsidRPr="00936C76" w:rsidRDefault="00C66666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50</w:t>
            </w:r>
            <w:r w:rsidR="002F7D68" w:rsidRPr="00936C76">
              <w:rPr>
                <w:rFonts w:ascii="GHEA Grapalat" w:hAnsi="GHEA Grapalat"/>
                <w:sz w:val="24"/>
                <w:szCs w:val="24"/>
              </w:rPr>
              <w:t>-ից մինչև 100 քառակուսի մետր ընդհանուր մակերես ունեցող հիմնական և ոչ հիմնական շինությունների ներսում վաճառքի կազմակերպման դեպքում.</w:t>
            </w:r>
          </w:p>
        </w:tc>
        <w:tc>
          <w:tcPr>
            <w:tcW w:w="2196" w:type="dxa"/>
            <w:vAlign w:val="center"/>
          </w:tcPr>
          <w:p w:rsidR="002F7D68" w:rsidRPr="00936C76" w:rsidRDefault="00AD573A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  <w:r w:rsidR="002F7D68" w:rsidRPr="00936C76">
              <w:rPr>
                <w:rFonts w:ascii="GHEA Grapalat" w:hAnsi="GHEA Grapalat"/>
                <w:sz w:val="24"/>
                <w:szCs w:val="24"/>
              </w:rPr>
              <w:t>5000- (0.75 )</w:t>
            </w:r>
          </w:p>
          <w:p w:rsidR="002F7D68" w:rsidRPr="00936C76" w:rsidRDefault="002F7D68" w:rsidP="008B132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1</w:t>
            </w:r>
            <w:r w:rsidR="008B132A">
              <w:rPr>
                <w:rFonts w:ascii="GHEA Grapalat" w:hAnsi="GHEA Grapalat"/>
                <w:sz w:val="24"/>
                <w:szCs w:val="24"/>
              </w:rPr>
              <w:t>12</w:t>
            </w:r>
            <w:r w:rsidRPr="00936C76">
              <w:rPr>
                <w:rFonts w:ascii="GHEA Grapalat" w:hAnsi="GHEA Grapalat"/>
                <w:sz w:val="24"/>
                <w:szCs w:val="24"/>
              </w:rPr>
              <w:t>50 (տասն</w:t>
            </w:r>
            <w:r w:rsidR="008B132A">
              <w:rPr>
                <w:rFonts w:ascii="GHEA Grapalat" w:hAnsi="GHEA Grapalat"/>
                <w:sz w:val="24"/>
                <w:szCs w:val="24"/>
              </w:rPr>
              <w:t>մեկ</w:t>
            </w:r>
            <w:r w:rsidR="00A62A5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6C76">
              <w:rPr>
                <w:rFonts w:ascii="GHEA Grapalat" w:hAnsi="GHEA Grapalat"/>
                <w:sz w:val="24"/>
                <w:szCs w:val="24"/>
              </w:rPr>
              <w:t xml:space="preserve">հազար </w:t>
            </w:r>
            <w:r w:rsidR="008B132A">
              <w:rPr>
                <w:rFonts w:ascii="GHEA Grapalat" w:hAnsi="GHEA Grapalat"/>
                <w:sz w:val="24"/>
                <w:szCs w:val="24"/>
              </w:rPr>
              <w:t>երկու</w:t>
            </w:r>
            <w:r w:rsidR="00A62A5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6C76">
              <w:rPr>
                <w:rFonts w:ascii="GHEA Grapalat" w:hAnsi="GHEA Grapalat"/>
                <w:sz w:val="24"/>
                <w:szCs w:val="24"/>
              </w:rPr>
              <w:t>հարյուր հիսուն)</w:t>
            </w:r>
          </w:p>
        </w:tc>
      </w:tr>
      <w:tr w:rsidR="002F7D68" w:rsidRPr="004C213E" w:rsidTr="00E14E54">
        <w:trPr>
          <w:trHeight w:val="282"/>
        </w:trPr>
        <w:tc>
          <w:tcPr>
            <w:tcW w:w="990" w:type="dxa"/>
            <w:vAlign w:val="center"/>
          </w:tcPr>
          <w:p w:rsidR="002F7D68" w:rsidRPr="00936C76" w:rsidRDefault="002F7D68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9.1.4)</w:t>
            </w:r>
          </w:p>
        </w:tc>
        <w:tc>
          <w:tcPr>
            <w:tcW w:w="7470" w:type="dxa"/>
            <w:vAlign w:val="center"/>
          </w:tcPr>
          <w:p w:rsidR="002F7D68" w:rsidRPr="00936C76" w:rsidRDefault="00C66666" w:rsidP="00906C04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</w:t>
            </w:r>
            <w:r w:rsidR="002F7D68" w:rsidRPr="00936C76">
              <w:rPr>
                <w:rFonts w:ascii="GHEA Grapalat" w:hAnsi="GHEA Grapalat"/>
                <w:sz w:val="24"/>
                <w:szCs w:val="24"/>
              </w:rPr>
              <w:t>-ից մինչև 200 քառակուսի մետր ընդհանուր մակերես ունեցող հիմնական և ոչ հիմնական շինությունների ներսում վաճառքի կազմակերպման դեպքում.</w:t>
            </w:r>
          </w:p>
        </w:tc>
        <w:tc>
          <w:tcPr>
            <w:tcW w:w="2196" w:type="dxa"/>
            <w:vAlign w:val="center"/>
          </w:tcPr>
          <w:p w:rsidR="002F7D68" w:rsidRPr="00936C76" w:rsidRDefault="00A62A5A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</w:t>
            </w:r>
            <w:r w:rsidR="002F7D68" w:rsidRPr="00936C76">
              <w:rPr>
                <w:rFonts w:ascii="GHEA Grapalat" w:hAnsi="GHEA Grapalat"/>
                <w:sz w:val="24"/>
                <w:szCs w:val="24"/>
              </w:rPr>
              <w:t>000 - (0.75)</w:t>
            </w:r>
          </w:p>
          <w:p w:rsidR="002F7D68" w:rsidRPr="00936C76" w:rsidRDefault="002F7D68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16500 (տասնվեց հազար հինգ հարյուր)</w:t>
            </w:r>
          </w:p>
        </w:tc>
      </w:tr>
      <w:tr w:rsidR="002F7D68" w:rsidRPr="004C213E" w:rsidTr="00E14E54">
        <w:trPr>
          <w:trHeight w:val="282"/>
        </w:trPr>
        <w:tc>
          <w:tcPr>
            <w:tcW w:w="990" w:type="dxa"/>
            <w:vAlign w:val="center"/>
          </w:tcPr>
          <w:p w:rsidR="002F7D68" w:rsidRPr="00936C76" w:rsidRDefault="002F7D68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9.1.5)</w:t>
            </w:r>
          </w:p>
        </w:tc>
        <w:tc>
          <w:tcPr>
            <w:tcW w:w="7470" w:type="dxa"/>
            <w:vAlign w:val="center"/>
          </w:tcPr>
          <w:p w:rsidR="002F7D68" w:rsidRPr="00936C76" w:rsidRDefault="00C66666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200</w:t>
            </w:r>
            <w:r w:rsidR="002F7D68" w:rsidRPr="00936C76">
              <w:rPr>
                <w:rFonts w:ascii="GHEA Grapalat" w:hAnsi="GHEA Grapalat"/>
                <w:sz w:val="24"/>
                <w:szCs w:val="24"/>
              </w:rPr>
              <w:t xml:space="preserve">-ից մինչև 500 քառակուսի մետր ընդհանուր մակերես ունեցող հիմնական և ոչ </w:t>
            </w:r>
            <w:proofErr w:type="gramStart"/>
            <w:r w:rsidR="002F7D68" w:rsidRPr="00936C76">
              <w:rPr>
                <w:rFonts w:ascii="GHEA Grapalat" w:hAnsi="GHEA Grapalat"/>
                <w:sz w:val="24"/>
                <w:szCs w:val="24"/>
              </w:rPr>
              <w:t>հիմնական  շինությունների</w:t>
            </w:r>
            <w:proofErr w:type="gramEnd"/>
            <w:r w:rsidR="002F7D68" w:rsidRPr="00936C76">
              <w:rPr>
                <w:rFonts w:ascii="GHEA Grapalat" w:hAnsi="GHEA Grapalat"/>
                <w:sz w:val="24"/>
                <w:szCs w:val="24"/>
              </w:rPr>
              <w:t xml:space="preserve"> ներսում վաճառքի կազմակերպման դեպքում.</w:t>
            </w:r>
          </w:p>
        </w:tc>
        <w:tc>
          <w:tcPr>
            <w:tcW w:w="2196" w:type="dxa"/>
            <w:vAlign w:val="center"/>
          </w:tcPr>
          <w:p w:rsidR="002F7D68" w:rsidRPr="00936C76" w:rsidRDefault="002F7D68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4</w:t>
            </w:r>
            <w:r w:rsidR="00A62A5A">
              <w:rPr>
                <w:rFonts w:ascii="GHEA Grapalat" w:hAnsi="GHEA Grapalat"/>
                <w:sz w:val="24"/>
                <w:szCs w:val="24"/>
              </w:rPr>
              <w:t>5</w:t>
            </w:r>
            <w:r w:rsidRPr="00936C76">
              <w:rPr>
                <w:rFonts w:ascii="GHEA Grapalat" w:hAnsi="GHEA Grapalat"/>
                <w:sz w:val="24"/>
                <w:szCs w:val="24"/>
              </w:rPr>
              <w:t>000- (0.75)</w:t>
            </w:r>
          </w:p>
          <w:p w:rsidR="002F7D68" w:rsidRPr="00936C76" w:rsidRDefault="00A62A5A" w:rsidP="00A62A5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33750</w:t>
            </w:r>
            <w:r w:rsidR="002F7D68" w:rsidRPr="00936C76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>
              <w:rPr>
                <w:rFonts w:ascii="GHEA Grapalat" w:hAnsi="GHEA Grapalat"/>
                <w:sz w:val="24"/>
                <w:szCs w:val="24"/>
              </w:rPr>
              <w:t>երեսուներեք</w:t>
            </w:r>
            <w:r w:rsidR="002F7D68" w:rsidRPr="00936C76">
              <w:rPr>
                <w:rFonts w:ascii="GHEA Grapalat" w:hAnsi="GHEA Grapalat"/>
                <w:sz w:val="24"/>
                <w:szCs w:val="24"/>
              </w:rPr>
              <w:t xml:space="preserve"> հազար </w:t>
            </w:r>
            <w:r>
              <w:rPr>
                <w:rFonts w:ascii="GHEA Grapalat" w:hAnsi="GHEA Grapalat"/>
                <w:sz w:val="24"/>
                <w:szCs w:val="24"/>
              </w:rPr>
              <w:t>յոթ</w:t>
            </w:r>
            <w:r w:rsidR="002F7D68" w:rsidRPr="00936C76">
              <w:rPr>
                <w:rFonts w:ascii="GHEA Grapalat" w:hAnsi="GHEA Grapalat"/>
                <w:sz w:val="24"/>
                <w:szCs w:val="24"/>
              </w:rPr>
              <w:t xml:space="preserve"> հարյուր</w:t>
            </w:r>
            <w:r>
              <w:rPr>
                <w:rFonts w:ascii="GHEA Grapalat" w:hAnsi="GHEA Grapalat"/>
                <w:sz w:val="24"/>
                <w:szCs w:val="24"/>
              </w:rPr>
              <w:t xml:space="preserve"> հիսուն</w:t>
            </w:r>
            <w:r w:rsidR="002F7D68"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2F7D68" w:rsidRPr="004C213E" w:rsidTr="00E14E54">
        <w:trPr>
          <w:trHeight w:val="282"/>
        </w:trPr>
        <w:tc>
          <w:tcPr>
            <w:tcW w:w="990" w:type="dxa"/>
            <w:vAlign w:val="center"/>
          </w:tcPr>
          <w:p w:rsidR="002F7D68" w:rsidRPr="00936C76" w:rsidRDefault="002F7D68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9.1.6)</w:t>
            </w:r>
          </w:p>
        </w:tc>
        <w:tc>
          <w:tcPr>
            <w:tcW w:w="7470" w:type="dxa"/>
            <w:vAlign w:val="center"/>
          </w:tcPr>
          <w:p w:rsidR="002F7D68" w:rsidRPr="00936C76" w:rsidRDefault="00C66666" w:rsidP="00906C04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500</w:t>
            </w:r>
            <w:r w:rsidR="002F7D68" w:rsidRPr="00936C76">
              <w:rPr>
                <w:rFonts w:ascii="GHEA Grapalat" w:hAnsi="GHEA Grapalat"/>
                <w:sz w:val="24"/>
                <w:szCs w:val="24"/>
              </w:rPr>
              <w:t xml:space="preserve"> և ավելի քառակուսի </w:t>
            </w:r>
            <w:proofErr w:type="gramStart"/>
            <w:r w:rsidR="002F7D68" w:rsidRPr="00936C76">
              <w:rPr>
                <w:rFonts w:ascii="GHEA Grapalat" w:hAnsi="GHEA Grapalat"/>
                <w:sz w:val="24"/>
                <w:szCs w:val="24"/>
              </w:rPr>
              <w:t>մետր  ընդհանուր</w:t>
            </w:r>
            <w:proofErr w:type="gramEnd"/>
            <w:r w:rsidR="002F7D68" w:rsidRPr="00936C76">
              <w:rPr>
                <w:rFonts w:ascii="GHEA Grapalat" w:hAnsi="GHEA Grapalat"/>
                <w:sz w:val="24"/>
                <w:szCs w:val="24"/>
              </w:rPr>
              <w:t xml:space="preserve"> մակերես  ունեցող հիմնական և ոչ հիմնական  շինությունների ներսում վաճառքի կազմակերպման դեպքում.</w:t>
            </w:r>
          </w:p>
        </w:tc>
        <w:tc>
          <w:tcPr>
            <w:tcW w:w="2196" w:type="dxa"/>
            <w:vAlign w:val="center"/>
          </w:tcPr>
          <w:p w:rsidR="002F7D68" w:rsidRPr="00936C76" w:rsidRDefault="00A62A5A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  <w:r w:rsidR="002F7D68" w:rsidRPr="00936C76">
              <w:rPr>
                <w:rFonts w:ascii="GHEA Grapalat" w:hAnsi="GHEA Grapalat"/>
                <w:sz w:val="24"/>
                <w:szCs w:val="24"/>
              </w:rPr>
              <w:t>0000- (0.75 )</w:t>
            </w:r>
          </w:p>
          <w:p w:rsidR="002F7D68" w:rsidRPr="00936C76" w:rsidRDefault="002F7D68" w:rsidP="00A62A5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75</w:t>
            </w:r>
            <w:r w:rsidR="00A62A5A">
              <w:rPr>
                <w:rFonts w:ascii="GHEA Grapalat" w:hAnsi="GHEA Grapalat"/>
                <w:sz w:val="24"/>
                <w:szCs w:val="24"/>
              </w:rPr>
              <w:t>0</w:t>
            </w:r>
            <w:r w:rsidRPr="00936C76">
              <w:rPr>
                <w:rFonts w:ascii="GHEA Grapalat" w:hAnsi="GHEA Grapalat"/>
                <w:sz w:val="24"/>
                <w:szCs w:val="24"/>
              </w:rPr>
              <w:t>00 (</w:t>
            </w:r>
            <w:r w:rsidR="00A62A5A">
              <w:rPr>
                <w:rFonts w:ascii="GHEA Grapalat" w:hAnsi="GHEA Grapalat"/>
                <w:sz w:val="24"/>
                <w:szCs w:val="24"/>
              </w:rPr>
              <w:t>յոթանասունհինգ</w:t>
            </w:r>
            <w:r w:rsidRPr="00936C76">
              <w:rPr>
                <w:rFonts w:ascii="GHEA Grapalat" w:hAnsi="GHEA Grapalat"/>
                <w:sz w:val="24"/>
                <w:szCs w:val="24"/>
              </w:rPr>
              <w:t xml:space="preserve"> հազար)</w:t>
            </w:r>
          </w:p>
        </w:tc>
      </w:tr>
      <w:tr w:rsidR="002F7D68" w:rsidRPr="004C213E" w:rsidTr="00E14E54">
        <w:trPr>
          <w:trHeight w:val="282"/>
        </w:trPr>
        <w:tc>
          <w:tcPr>
            <w:tcW w:w="990" w:type="dxa"/>
            <w:vAlign w:val="center"/>
          </w:tcPr>
          <w:p w:rsidR="002F7D68" w:rsidRPr="00936C76" w:rsidRDefault="002F7D68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9.2)</w:t>
            </w:r>
          </w:p>
        </w:tc>
        <w:tc>
          <w:tcPr>
            <w:tcW w:w="7470" w:type="dxa"/>
            <w:vAlign w:val="center"/>
          </w:tcPr>
          <w:p w:rsidR="002F7D68" w:rsidRPr="00936C76" w:rsidRDefault="002F7D68" w:rsidP="00906C04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համար` յուրաքանչյուր եռամսյակի համար՝</w:t>
            </w:r>
          </w:p>
        </w:tc>
        <w:tc>
          <w:tcPr>
            <w:tcW w:w="2196" w:type="dxa"/>
            <w:vAlign w:val="center"/>
          </w:tcPr>
          <w:p w:rsidR="002F7D68" w:rsidRPr="00936C76" w:rsidRDefault="002F7D68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F7D68" w:rsidRPr="004C213E" w:rsidTr="00E14E54">
        <w:trPr>
          <w:trHeight w:val="282"/>
        </w:trPr>
        <w:tc>
          <w:tcPr>
            <w:tcW w:w="990" w:type="dxa"/>
            <w:vAlign w:val="center"/>
          </w:tcPr>
          <w:p w:rsidR="002F7D68" w:rsidRPr="00936C76" w:rsidRDefault="002F7D68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9.2.1)</w:t>
            </w:r>
          </w:p>
        </w:tc>
        <w:tc>
          <w:tcPr>
            <w:tcW w:w="7470" w:type="dxa"/>
            <w:vAlign w:val="center"/>
          </w:tcPr>
          <w:p w:rsidR="002F7D68" w:rsidRPr="00936C76" w:rsidRDefault="002F7D68" w:rsidP="00906C04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 xml:space="preserve">մինչև 26 քառակուսի մետր ընդհանուր մակերես ունեցող հիմնական և ոչ հիմնական շինությունների ներսում վաճառքի կազմակերպման դեպքում` </w:t>
            </w:r>
          </w:p>
        </w:tc>
        <w:tc>
          <w:tcPr>
            <w:tcW w:w="2196" w:type="dxa"/>
            <w:vAlign w:val="center"/>
          </w:tcPr>
          <w:p w:rsidR="002F7D68" w:rsidRPr="00936C76" w:rsidRDefault="002F7D68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7000-  (0.75 )</w:t>
            </w:r>
          </w:p>
          <w:p w:rsidR="002F7D68" w:rsidRPr="00936C76" w:rsidRDefault="002F7D68" w:rsidP="00906C04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 xml:space="preserve">5250 (հինգ հազար երկու հարյուր հիսուն) </w:t>
            </w:r>
          </w:p>
        </w:tc>
      </w:tr>
      <w:tr w:rsidR="002F7D68" w:rsidRPr="004C213E" w:rsidTr="00E14E54">
        <w:trPr>
          <w:trHeight w:val="282"/>
        </w:trPr>
        <w:tc>
          <w:tcPr>
            <w:tcW w:w="990" w:type="dxa"/>
            <w:vAlign w:val="center"/>
          </w:tcPr>
          <w:p w:rsidR="002F7D68" w:rsidRPr="00936C76" w:rsidRDefault="002F7D68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9.2.2)</w:t>
            </w:r>
          </w:p>
        </w:tc>
        <w:tc>
          <w:tcPr>
            <w:tcW w:w="7470" w:type="dxa"/>
            <w:vAlign w:val="center"/>
          </w:tcPr>
          <w:p w:rsidR="002F7D68" w:rsidRPr="00936C76" w:rsidRDefault="002F7D68" w:rsidP="00906C04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26-ից մինչև 50 քառակուսի մետր ընդհանուր մակերես ունեցող հիմնական և ոչ հիմնական շինությունների ներսում վաճառքի կազմակերպման դեպքում.</w:t>
            </w:r>
          </w:p>
        </w:tc>
        <w:tc>
          <w:tcPr>
            <w:tcW w:w="2196" w:type="dxa"/>
            <w:vAlign w:val="center"/>
          </w:tcPr>
          <w:p w:rsidR="002F7D68" w:rsidRPr="00936C76" w:rsidRDefault="002F7D68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12000-(0.75)</w:t>
            </w:r>
          </w:p>
          <w:p w:rsidR="002F7D68" w:rsidRPr="00936C76" w:rsidRDefault="002F7D68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9000 (ինը հազար)</w:t>
            </w:r>
          </w:p>
        </w:tc>
      </w:tr>
      <w:tr w:rsidR="002F7D68" w:rsidRPr="004C213E" w:rsidTr="00E14E54">
        <w:trPr>
          <w:trHeight w:val="282"/>
        </w:trPr>
        <w:tc>
          <w:tcPr>
            <w:tcW w:w="990" w:type="dxa"/>
            <w:vAlign w:val="center"/>
          </w:tcPr>
          <w:p w:rsidR="002F7D68" w:rsidRPr="00936C76" w:rsidRDefault="002F7D68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9.2.3)</w:t>
            </w:r>
          </w:p>
        </w:tc>
        <w:tc>
          <w:tcPr>
            <w:tcW w:w="7470" w:type="dxa"/>
            <w:vAlign w:val="center"/>
          </w:tcPr>
          <w:p w:rsidR="002F7D68" w:rsidRPr="00936C76" w:rsidRDefault="002F7D68" w:rsidP="00906C04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50-ից մինչև 100 քառակուսի մետր ընդհանուր մակերես ունեցող հիմնական և ոչ հիմնական շինությունների ներսում վաճառքի կազմակերպման դեպքում.</w:t>
            </w:r>
          </w:p>
        </w:tc>
        <w:tc>
          <w:tcPr>
            <w:tcW w:w="2196" w:type="dxa"/>
            <w:vAlign w:val="center"/>
          </w:tcPr>
          <w:p w:rsidR="002F7D68" w:rsidRPr="00936C76" w:rsidRDefault="002F7D68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15000- (0.75 )</w:t>
            </w:r>
          </w:p>
          <w:p w:rsidR="002F7D68" w:rsidRPr="00936C76" w:rsidRDefault="002F7D68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11250 (տասնմեկ հազար երկու հարյուր հիսուն)</w:t>
            </w:r>
          </w:p>
        </w:tc>
      </w:tr>
      <w:tr w:rsidR="009E0EF7" w:rsidRPr="004C213E" w:rsidTr="00E14E54">
        <w:trPr>
          <w:trHeight w:val="282"/>
        </w:trPr>
        <w:tc>
          <w:tcPr>
            <w:tcW w:w="990" w:type="dxa"/>
            <w:vAlign w:val="center"/>
          </w:tcPr>
          <w:p w:rsidR="009E0EF7" w:rsidRPr="00936C76" w:rsidRDefault="009E0EF7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9.2.4)</w:t>
            </w:r>
          </w:p>
        </w:tc>
        <w:tc>
          <w:tcPr>
            <w:tcW w:w="7470" w:type="dxa"/>
            <w:vAlign w:val="center"/>
          </w:tcPr>
          <w:p w:rsidR="009E0EF7" w:rsidRPr="00936C76" w:rsidRDefault="00C66666" w:rsidP="00906C04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</w:t>
            </w:r>
            <w:r w:rsidR="009E0EF7" w:rsidRPr="00936C76">
              <w:rPr>
                <w:rFonts w:ascii="GHEA Grapalat" w:hAnsi="GHEA Grapalat"/>
                <w:sz w:val="24"/>
                <w:szCs w:val="24"/>
              </w:rPr>
              <w:t>-ից մինչև 200 քառակուսի մետր ընդհանուր մակերես ունեցող հիմնական և ոչ հիմնական շինությունների ներսում վաճառքի կազմակերպման դեպքում.</w:t>
            </w:r>
          </w:p>
        </w:tc>
        <w:tc>
          <w:tcPr>
            <w:tcW w:w="2196" w:type="dxa"/>
            <w:vAlign w:val="center"/>
          </w:tcPr>
          <w:p w:rsidR="009E0EF7" w:rsidRPr="00936C76" w:rsidRDefault="009E0EF7" w:rsidP="005A108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</w:t>
            </w:r>
            <w:r w:rsidRPr="00936C76">
              <w:rPr>
                <w:rFonts w:ascii="GHEA Grapalat" w:hAnsi="GHEA Grapalat"/>
                <w:sz w:val="24"/>
                <w:szCs w:val="24"/>
              </w:rPr>
              <w:t>000 - (0.75)</w:t>
            </w:r>
          </w:p>
          <w:p w:rsidR="009E0EF7" w:rsidRPr="00936C76" w:rsidRDefault="009E0EF7" w:rsidP="005A108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 xml:space="preserve">16500 (տասնվեց հազար հինգ </w:t>
            </w:r>
            <w:r w:rsidRPr="00936C76">
              <w:rPr>
                <w:rFonts w:ascii="GHEA Grapalat" w:hAnsi="GHEA Grapalat"/>
                <w:sz w:val="24"/>
                <w:szCs w:val="24"/>
              </w:rPr>
              <w:lastRenderedPageBreak/>
              <w:t>հարյուր)</w:t>
            </w:r>
          </w:p>
        </w:tc>
      </w:tr>
      <w:tr w:rsidR="009E0EF7" w:rsidRPr="004C213E" w:rsidTr="00E14E54">
        <w:trPr>
          <w:trHeight w:val="282"/>
        </w:trPr>
        <w:tc>
          <w:tcPr>
            <w:tcW w:w="990" w:type="dxa"/>
            <w:vAlign w:val="center"/>
          </w:tcPr>
          <w:p w:rsidR="009E0EF7" w:rsidRPr="00936C76" w:rsidRDefault="009E0EF7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lastRenderedPageBreak/>
              <w:t>9.2.5)</w:t>
            </w:r>
          </w:p>
        </w:tc>
        <w:tc>
          <w:tcPr>
            <w:tcW w:w="7470" w:type="dxa"/>
            <w:vAlign w:val="center"/>
          </w:tcPr>
          <w:p w:rsidR="009E0EF7" w:rsidRPr="00936C76" w:rsidRDefault="00C66666" w:rsidP="00906C04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200</w:t>
            </w:r>
            <w:r w:rsidR="009E0EF7" w:rsidRPr="00936C76">
              <w:rPr>
                <w:rFonts w:ascii="GHEA Grapalat" w:hAnsi="GHEA Grapalat"/>
                <w:sz w:val="24"/>
                <w:szCs w:val="24"/>
              </w:rPr>
              <w:t>-ից մինչև 500 քառակուսի մետր ընդհանուր մակերես ունեցող հիմնական և ոչ հիմնական շինությունների ներսում վաճառքի կազմակերպման դեպքում.</w:t>
            </w:r>
          </w:p>
        </w:tc>
        <w:tc>
          <w:tcPr>
            <w:tcW w:w="2196" w:type="dxa"/>
            <w:vAlign w:val="center"/>
          </w:tcPr>
          <w:p w:rsidR="009E0EF7" w:rsidRPr="00936C76" w:rsidRDefault="009E0EF7" w:rsidP="005A108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4</w:t>
            </w:r>
            <w:r>
              <w:rPr>
                <w:rFonts w:ascii="GHEA Grapalat" w:hAnsi="GHEA Grapalat"/>
                <w:sz w:val="24"/>
                <w:szCs w:val="24"/>
              </w:rPr>
              <w:t>5</w:t>
            </w:r>
            <w:r w:rsidRPr="00936C76">
              <w:rPr>
                <w:rFonts w:ascii="GHEA Grapalat" w:hAnsi="GHEA Grapalat"/>
                <w:sz w:val="24"/>
                <w:szCs w:val="24"/>
              </w:rPr>
              <w:t>000- (0.75)</w:t>
            </w:r>
          </w:p>
          <w:p w:rsidR="009E0EF7" w:rsidRPr="00936C76" w:rsidRDefault="009E0EF7" w:rsidP="005A108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33750</w:t>
            </w:r>
            <w:r w:rsidRPr="00936C76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>
              <w:rPr>
                <w:rFonts w:ascii="GHEA Grapalat" w:hAnsi="GHEA Grapalat"/>
                <w:sz w:val="24"/>
                <w:szCs w:val="24"/>
              </w:rPr>
              <w:t>երեսուներեք</w:t>
            </w:r>
            <w:r w:rsidRPr="00936C76">
              <w:rPr>
                <w:rFonts w:ascii="GHEA Grapalat" w:hAnsi="GHEA Grapalat"/>
                <w:sz w:val="24"/>
                <w:szCs w:val="24"/>
              </w:rPr>
              <w:t xml:space="preserve"> հազար </w:t>
            </w:r>
            <w:r>
              <w:rPr>
                <w:rFonts w:ascii="GHEA Grapalat" w:hAnsi="GHEA Grapalat"/>
                <w:sz w:val="24"/>
                <w:szCs w:val="24"/>
              </w:rPr>
              <w:t>յոթ</w:t>
            </w:r>
            <w:r w:rsidRPr="00936C76">
              <w:rPr>
                <w:rFonts w:ascii="GHEA Grapalat" w:hAnsi="GHEA Grapalat"/>
                <w:sz w:val="24"/>
                <w:szCs w:val="24"/>
              </w:rPr>
              <w:t xml:space="preserve"> հարյուր</w:t>
            </w:r>
            <w:r>
              <w:rPr>
                <w:rFonts w:ascii="GHEA Grapalat" w:hAnsi="GHEA Grapalat"/>
                <w:sz w:val="24"/>
                <w:szCs w:val="24"/>
              </w:rPr>
              <w:t xml:space="preserve"> հիսուն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9E0EF7" w:rsidRPr="004C213E" w:rsidTr="00E14E54">
        <w:trPr>
          <w:trHeight w:val="282"/>
        </w:trPr>
        <w:tc>
          <w:tcPr>
            <w:tcW w:w="990" w:type="dxa"/>
            <w:vAlign w:val="center"/>
          </w:tcPr>
          <w:p w:rsidR="009E0EF7" w:rsidRPr="00936C76" w:rsidRDefault="009E0EF7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9.2.6)</w:t>
            </w:r>
          </w:p>
        </w:tc>
        <w:tc>
          <w:tcPr>
            <w:tcW w:w="7470" w:type="dxa"/>
            <w:vAlign w:val="center"/>
          </w:tcPr>
          <w:p w:rsidR="009E0EF7" w:rsidRPr="00936C76" w:rsidRDefault="00C66666" w:rsidP="00906C04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500</w:t>
            </w:r>
            <w:r w:rsidR="009E0EF7" w:rsidRPr="00936C76">
              <w:rPr>
                <w:rFonts w:ascii="GHEA Grapalat" w:hAnsi="GHEA Grapalat"/>
                <w:sz w:val="24"/>
                <w:szCs w:val="24"/>
              </w:rPr>
              <w:t xml:space="preserve"> և ավելի քառակուսի մետր ընդհանուր մակերես ունեցող հիմնական և ոչ հիմնական շինությունների ներսում վաճառքի կազմակերպման դեպքում.</w:t>
            </w:r>
          </w:p>
        </w:tc>
        <w:tc>
          <w:tcPr>
            <w:tcW w:w="2196" w:type="dxa"/>
            <w:vAlign w:val="center"/>
          </w:tcPr>
          <w:p w:rsidR="009E0EF7" w:rsidRPr="00936C76" w:rsidRDefault="009E0EF7" w:rsidP="005A108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  <w:r w:rsidRPr="00936C76">
              <w:rPr>
                <w:rFonts w:ascii="GHEA Grapalat" w:hAnsi="GHEA Grapalat"/>
                <w:sz w:val="24"/>
                <w:szCs w:val="24"/>
              </w:rPr>
              <w:t>0000- (0.75 )</w:t>
            </w:r>
          </w:p>
          <w:p w:rsidR="009E0EF7" w:rsidRPr="00936C76" w:rsidRDefault="009E0EF7" w:rsidP="005A108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75</w:t>
            </w:r>
            <w:r>
              <w:rPr>
                <w:rFonts w:ascii="GHEA Grapalat" w:hAnsi="GHEA Grapalat"/>
                <w:sz w:val="24"/>
                <w:szCs w:val="24"/>
              </w:rPr>
              <w:t>0</w:t>
            </w:r>
            <w:r w:rsidRPr="00936C76">
              <w:rPr>
                <w:rFonts w:ascii="GHEA Grapalat" w:hAnsi="GHEA Grapalat"/>
                <w:sz w:val="24"/>
                <w:szCs w:val="24"/>
              </w:rPr>
              <w:t>00 (</w:t>
            </w:r>
            <w:r>
              <w:rPr>
                <w:rFonts w:ascii="GHEA Grapalat" w:hAnsi="GHEA Grapalat"/>
                <w:sz w:val="24"/>
                <w:szCs w:val="24"/>
              </w:rPr>
              <w:t>յոթանասունհինգ</w:t>
            </w:r>
            <w:r w:rsidRPr="00936C76">
              <w:rPr>
                <w:rFonts w:ascii="GHEA Grapalat" w:hAnsi="GHEA Grapalat"/>
                <w:sz w:val="24"/>
                <w:szCs w:val="24"/>
              </w:rPr>
              <w:t xml:space="preserve"> հազար)</w:t>
            </w:r>
          </w:p>
        </w:tc>
      </w:tr>
      <w:tr w:rsidR="002F7D68" w:rsidRPr="004C213E" w:rsidTr="00E14E54">
        <w:trPr>
          <w:trHeight w:val="282"/>
        </w:trPr>
        <w:tc>
          <w:tcPr>
            <w:tcW w:w="990" w:type="dxa"/>
            <w:vAlign w:val="center"/>
          </w:tcPr>
          <w:p w:rsidR="002F7D68" w:rsidRPr="00936C76" w:rsidRDefault="002F7D68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10.</w:t>
            </w:r>
          </w:p>
        </w:tc>
        <w:tc>
          <w:tcPr>
            <w:tcW w:w="7470" w:type="dxa"/>
            <w:vAlign w:val="center"/>
          </w:tcPr>
          <w:p w:rsidR="002F7D68" w:rsidRPr="00936C76" w:rsidRDefault="002F7D68" w:rsidP="00906C04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Իրավաբանական անձանց և անհատ ձեռնարկատերերին համայնքի վարչական տարածքում &lt;&lt;Առևտրի և ծառայությունների մասին&gt;&gt; օրենքով սահմանված` բացօթյա առևտրի կազմակերպման թույլտվության համար` յուրաքանչյուր օրվա մեկ քառակուսի մետրի համար.</w:t>
            </w:r>
          </w:p>
        </w:tc>
        <w:tc>
          <w:tcPr>
            <w:tcW w:w="2196" w:type="dxa"/>
            <w:vAlign w:val="center"/>
          </w:tcPr>
          <w:p w:rsidR="002F7D68" w:rsidRPr="00936C76" w:rsidRDefault="002F7D68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350-(0.75)</w:t>
            </w:r>
          </w:p>
          <w:p w:rsidR="002F7D68" w:rsidRPr="00936C76" w:rsidRDefault="002F7D68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262,5 (երկու հարյուր վաթսուներկու ամբողջ հինգ )</w:t>
            </w:r>
          </w:p>
        </w:tc>
      </w:tr>
      <w:tr w:rsidR="00D4204A" w:rsidRPr="004C213E" w:rsidTr="00E14E54">
        <w:trPr>
          <w:trHeight w:val="282"/>
        </w:trPr>
        <w:tc>
          <w:tcPr>
            <w:tcW w:w="990" w:type="dxa"/>
            <w:vAlign w:val="center"/>
          </w:tcPr>
          <w:p w:rsidR="00D4204A" w:rsidRPr="004C213E" w:rsidRDefault="00D4204A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11</w:t>
            </w:r>
            <w:r w:rsidR="0063559F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7470" w:type="dxa"/>
            <w:vAlign w:val="center"/>
          </w:tcPr>
          <w:p w:rsidR="00D4204A" w:rsidRPr="004C213E" w:rsidRDefault="00D4204A" w:rsidP="00240822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Համայնքի վարչական տարածքում առևտրի, հանրային սննդի, զվարճանքի, շահումով խաղերի և վիճակախաղերի կազմակերպման օբյեկտներին, խաղատներին և բաղնիքներին /սաունաներին/ ժամը</w:t>
            </w:r>
            <w:r w:rsidR="00240822">
              <w:rPr>
                <w:rFonts w:ascii="GHEA Grapalat" w:hAnsi="GHEA Grapalat"/>
                <w:sz w:val="24"/>
                <w:szCs w:val="24"/>
              </w:rPr>
              <w:t xml:space="preserve"> 24.</w:t>
            </w:r>
            <w:r w:rsidRPr="004C213E">
              <w:rPr>
                <w:rFonts w:ascii="GHEA Grapalat" w:hAnsi="GHEA Grapalat"/>
                <w:sz w:val="24"/>
                <w:szCs w:val="24"/>
              </w:rPr>
              <w:t>00-ից հետո աշխատելու թույլտվության համար` օրացուցային տարվա համար</w:t>
            </w:r>
            <w:r w:rsidR="00240822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2196" w:type="dxa"/>
            <w:vAlign w:val="center"/>
          </w:tcPr>
          <w:p w:rsidR="00D4204A" w:rsidRPr="004C213E" w:rsidRDefault="00D4204A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4204A" w:rsidRPr="004C213E" w:rsidTr="00E14E54">
        <w:trPr>
          <w:trHeight w:val="282"/>
        </w:trPr>
        <w:tc>
          <w:tcPr>
            <w:tcW w:w="990" w:type="dxa"/>
            <w:vAlign w:val="center"/>
          </w:tcPr>
          <w:p w:rsidR="00D4204A" w:rsidRPr="004C213E" w:rsidRDefault="0063559F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11.1)</w:t>
            </w:r>
          </w:p>
        </w:tc>
        <w:tc>
          <w:tcPr>
            <w:tcW w:w="7470" w:type="dxa"/>
            <w:vAlign w:val="center"/>
          </w:tcPr>
          <w:p w:rsidR="00D4204A" w:rsidRPr="004C213E" w:rsidRDefault="00D4204A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Առևտրի օբյեկտների համար</w:t>
            </w:r>
            <w:r w:rsidR="00240822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2196" w:type="dxa"/>
            <w:vAlign w:val="center"/>
          </w:tcPr>
          <w:p w:rsidR="00D4204A" w:rsidRPr="004C213E" w:rsidRDefault="00D4204A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25000 </w:t>
            </w:r>
            <w:r w:rsidR="003849CB"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քսանհինգ հազար</w:t>
            </w:r>
            <w:r w:rsidR="003849CB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D4204A" w:rsidRPr="004C213E" w:rsidTr="00E14E54">
        <w:trPr>
          <w:trHeight w:val="282"/>
        </w:trPr>
        <w:tc>
          <w:tcPr>
            <w:tcW w:w="990" w:type="dxa"/>
            <w:vAlign w:val="center"/>
          </w:tcPr>
          <w:p w:rsidR="00D4204A" w:rsidRPr="004C213E" w:rsidRDefault="0063559F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11.2)</w:t>
            </w:r>
          </w:p>
        </w:tc>
        <w:tc>
          <w:tcPr>
            <w:tcW w:w="7470" w:type="dxa"/>
            <w:vAlign w:val="center"/>
          </w:tcPr>
          <w:p w:rsidR="00D4204A" w:rsidRPr="004C213E" w:rsidRDefault="00D4204A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Հանրային սննդի և զվարճանքի օբյեկտների համար</w:t>
            </w:r>
            <w:r w:rsidR="00240822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2196" w:type="dxa"/>
            <w:vAlign w:val="center"/>
          </w:tcPr>
          <w:p w:rsidR="00D4204A" w:rsidRPr="004C213E" w:rsidRDefault="00D4204A" w:rsidP="003849C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100000 </w:t>
            </w:r>
            <w:r w:rsidR="003849CB"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մեկ հարյուր հազար</w:t>
            </w:r>
            <w:r w:rsidR="003849CB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D4204A" w:rsidRPr="004C213E" w:rsidTr="00E14E54">
        <w:trPr>
          <w:trHeight w:val="282"/>
        </w:trPr>
        <w:tc>
          <w:tcPr>
            <w:tcW w:w="990" w:type="dxa"/>
            <w:vAlign w:val="center"/>
          </w:tcPr>
          <w:p w:rsidR="00D4204A" w:rsidRPr="004C213E" w:rsidRDefault="0063559F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11.3)</w:t>
            </w:r>
          </w:p>
        </w:tc>
        <w:tc>
          <w:tcPr>
            <w:tcW w:w="7470" w:type="dxa"/>
            <w:vAlign w:val="center"/>
          </w:tcPr>
          <w:p w:rsidR="00D4204A" w:rsidRPr="004C213E" w:rsidRDefault="00D4204A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Բաղնիքների /սաունաների/ համար</w:t>
            </w:r>
            <w:r w:rsidR="00240822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2196" w:type="dxa"/>
            <w:vAlign w:val="center"/>
          </w:tcPr>
          <w:p w:rsidR="00D4204A" w:rsidRPr="004C213E" w:rsidRDefault="00D4204A" w:rsidP="00807DB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200000 </w:t>
            </w:r>
            <w:r w:rsidR="00807DB2"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երկու հարյուր հազար</w:t>
            </w:r>
            <w:r w:rsidR="00807DB2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D4204A" w:rsidRPr="004C213E" w:rsidTr="00E14E54">
        <w:trPr>
          <w:trHeight w:val="282"/>
        </w:trPr>
        <w:tc>
          <w:tcPr>
            <w:tcW w:w="990" w:type="dxa"/>
            <w:vAlign w:val="center"/>
          </w:tcPr>
          <w:p w:rsidR="00D4204A" w:rsidRPr="004C213E" w:rsidRDefault="0063559F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11.4)</w:t>
            </w:r>
          </w:p>
        </w:tc>
        <w:tc>
          <w:tcPr>
            <w:tcW w:w="7470" w:type="dxa"/>
            <w:vAlign w:val="center"/>
          </w:tcPr>
          <w:p w:rsidR="00D4204A" w:rsidRPr="004C213E" w:rsidRDefault="00D4204A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Խաղատների համար</w:t>
            </w:r>
            <w:r w:rsidR="00216EDD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2196" w:type="dxa"/>
            <w:vAlign w:val="center"/>
          </w:tcPr>
          <w:p w:rsidR="00D4204A" w:rsidRPr="004C213E" w:rsidRDefault="00D4204A" w:rsidP="004F63C6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1000000</w:t>
            </w:r>
            <w:r w:rsidR="004F63C6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մեկ միլիոն</w:t>
            </w:r>
            <w:r w:rsidR="004F63C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D4204A" w:rsidRPr="004C213E" w:rsidTr="00E14E54">
        <w:trPr>
          <w:trHeight w:val="282"/>
        </w:trPr>
        <w:tc>
          <w:tcPr>
            <w:tcW w:w="990" w:type="dxa"/>
            <w:vAlign w:val="center"/>
          </w:tcPr>
          <w:p w:rsidR="00D4204A" w:rsidRPr="004C213E" w:rsidRDefault="0063559F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11.5)</w:t>
            </w:r>
          </w:p>
        </w:tc>
        <w:tc>
          <w:tcPr>
            <w:tcW w:w="7470" w:type="dxa"/>
            <w:vAlign w:val="center"/>
          </w:tcPr>
          <w:p w:rsidR="00D4204A" w:rsidRPr="004C213E" w:rsidRDefault="00D4204A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Շահումով խաղերի համար</w:t>
            </w:r>
            <w:r w:rsidR="00216EDD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2196" w:type="dxa"/>
            <w:vAlign w:val="center"/>
          </w:tcPr>
          <w:p w:rsidR="00D4204A" w:rsidRPr="004C213E" w:rsidRDefault="00D4204A" w:rsidP="006F6DF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500000 </w:t>
            </w:r>
            <w:r w:rsidR="006F6DF4"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հինգ հարյուր հազար</w:t>
            </w:r>
            <w:r w:rsidR="006F6DF4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D4204A" w:rsidRPr="004C213E" w:rsidTr="00E14E54">
        <w:trPr>
          <w:trHeight w:val="282"/>
        </w:trPr>
        <w:tc>
          <w:tcPr>
            <w:tcW w:w="990" w:type="dxa"/>
            <w:vAlign w:val="center"/>
          </w:tcPr>
          <w:p w:rsidR="00D4204A" w:rsidRPr="004C213E" w:rsidRDefault="0063559F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11.6)</w:t>
            </w:r>
          </w:p>
        </w:tc>
        <w:tc>
          <w:tcPr>
            <w:tcW w:w="7470" w:type="dxa"/>
            <w:vAlign w:val="center"/>
          </w:tcPr>
          <w:p w:rsidR="00D4204A" w:rsidRPr="004C213E" w:rsidRDefault="00D4204A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Վիճակախաղերի համար</w:t>
            </w:r>
            <w:r w:rsidR="00216EDD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2196" w:type="dxa"/>
            <w:vAlign w:val="center"/>
          </w:tcPr>
          <w:p w:rsidR="00D4204A" w:rsidRPr="004C213E" w:rsidRDefault="00D4204A" w:rsidP="00D72799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150000 </w:t>
            </w:r>
            <w:r w:rsidR="006F6DF4"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մեկ հարյուր հիսուն հազար</w:t>
            </w:r>
            <w:r w:rsidR="006F6DF4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D4204A" w:rsidRPr="004C213E" w:rsidTr="00E14E54">
        <w:trPr>
          <w:trHeight w:val="282"/>
        </w:trPr>
        <w:tc>
          <w:tcPr>
            <w:tcW w:w="990" w:type="dxa"/>
            <w:vAlign w:val="center"/>
          </w:tcPr>
          <w:p w:rsidR="00D4204A" w:rsidRPr="004C213E" w:rsidRDefault="00D4204A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12</w:t>
            </w:r>
            <w:r w:rsidR="0063559F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7470" w:type="dxa"/>
            <w:vAlign w:val="center"/>
          </w:tcPr>
          <w:p w:rsidR="00D4204A" w:rsidRPr="004C213E" w:rsidRDefault="00D4204A" w:rsidP="00232DE1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Համայնքի վարչական տարածքում հանրային սննդի կազմակերպման և իրա</w:t>
            </w:r>
            <w:r w:rsidR="00232DE1">
              <w:rPr>
                <w:rFonts w:ascii="GHEA Grapalat" w:hAnsi="GHEA Grapalat"/>
                <w:sz w:val="24"/>
                <w:szCs w:val="24"/>
              </w:rPr>
              <w:t>կանա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ցման </w:t>
            </w:r>
            <w:r w:rsidR="003861C7"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համայնքի ավագանու որոշմամբ սահմանված կանոններին համապատասխան</w:t>
            </w:r>
            <w:r w:rsidR="003861C7">
              <w:rPr>
                <w:rFonts w:ascii="GHEA Grapalat" w:hAnsi="GHEA Grapalat"/>
                <w:sz w:val="24"/>
                <w:szCs w:val="24"/>
              </w:rPr>
              <w:t>)</w:t>
            </w:r>
            <w:r w:rsidRPr="004C213E">
              <w:rPr>
                <w:rFonts w:ascii="GHEA Grapalat" w:hAnsi="GHEA Grapalat"/>
                <w:sz w:val="24"/>
                <w:szCs w:val="24"/>
              </w:rPr>
              <w:t>` տնտեսվարողի գործունեության համար առանձնացված յուրաքանչյուր վայրում հանրային սննդի կազմակերպման և իրա</w:t>
            </w:r>
            <w:r w:rsidR="00232DE1">
              <w:rPr>
                <w:rFonts w:ascii="GHEA Grapalat" w:hAnsi="GHEA Grapalat"/>
                <w:sz w:val="24"/>
                <w:szCs w:val="24"/>
              </w:rPr>
              <w:t>կանա</w:t>
            </w:r>
            <w:r w:rsidR="006F0CA3">
              <w:rPr>
                <w:rFonts w:ascii="GHEA Grapalat" w:hAnsi="GHEA Grapalat"/>
                <w:sz w:val="24"/>
                <w:szCs w:val="24"/>
              </w:rPr>
              <w:t>ց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ման թույլտվության համար տեղական տուրքը յուրաքանչյուր եռամսյակի համար սահմանել` </w:t>
            </w:r>
          </w:p>
        </w:tc>
        <w:tc>
          <w:tcPr>
            <w:tcW w:w="2196" w:type="dxa"/>
            <w:vAlign w:val="center"/>
          </w:tcPr>
          <w:p w:rsidR="00D4204A" w:rsidRPr="004C213E" w:rsidRDefault="00D4204A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4204A" w:rsidRPr="004C213E" w:rsidTr="00E14E54">
        <w:trPr>
          <w:trHeight w:val="282"/>
        </w:trPr>
        <w:tc>
          <w:tcPr>
            <w:tcW w:w="990" w:type="dxa"/>
            <w:vAlign w:val="center"/>
          </w:tcPr>
          <w:p w:rsidR="00D4204A" w:rsidRPr="004C213E" w:rsidRDefault="0063559F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12.1)</w:t>
            </w:r>
          </w:p>
        </w:tc>
        <w:tc>
          <w:tcPr>
            <w:tcW w:w="7470" w:type="dxa"/>
            <w:vAlign w:val="center"/>
          </w:tcPr>
          <w:p w:rsidR="00D4204A" w:rsidRPr="004C213E" w:rsidRDefault="00D4204A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Հիմնական շինությունների ներսում`</w:t>
            </w:r>
          </w:p>
        </w:tc>
        <w:tc>
          <w:tcPr>
            <w:tcW w:w="2196" w:type="dxa"/>
            <w:vAlign w:val="center"/>
          </w:tcPr>
          <w:p w:rsidR="00D4204A" w:rsidRPr="004C213E" w:rsidRDefault="00D4204A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4204A" w:rsidRPr="004C213E" w:rsidTr="00E14E54">
        <w:trPr>
          <w:trHeight w:val="282"/>
        </w:trPr>
        <w:tc>
          <w:tcPr>
            <w:tcW w:w="990" w:type="dxa"/>
            <w:vAlign w:val="center"/>
          </w:tcPr>
          <w:p w:rsidR="00D4204A" w:rsidRPr="004C213E" w:rsidRDefault="0063559F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12.1.1)</w:t>
            </w:r>
          </w:p>
        </w:tc>
        <w:tc>
          <w:tcPr>
            <w:tcW w:w="7470" w:type="dxa"/>
            <w:vAlign w:val="center"/>
          </w:tcPr>
          <w:p w:rsidR="00D4204A" w:rsidRPr="004C213E" w:rsidRDefault="00D4204A" w:rsidP="0033629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մինչև 26 քառակուսի մետր ընդհանուր մակերես ունեցող </w:t>
            </w:r>
            <w:r w:rsidRPr="004C213E">
              <w:rPr>
                <w:rFonts w:ascii="GHEA Grapalat" w:hAnsi="GHEA Grapalat"/>
                <w:sz w:val="24"/>
                <w:szCs w:val="24"/>
              </w:rPr>
              <w:lastRenderedPageBreak/>
              <w:t>հանրային սննդի օբյե</w:t>
            </w:r>
            <w:r w:rsidR="0008629B">
              <w:rPr>
                <w:rFonts w:ascii="GHEA Grapalat" w:hAnsi="GHEA Grapalat"/>
                <w:sz w:val="24"/>
                <w:szCs w:val="24"/>
              </w:rPr>
              <w:t>կ</w:t>
            </w:r>
            <w:r w:rsidRPr="004C213E">
              <w:rPr>
                <w:rFonts w:ascii="GHEA Grapalat" w:hAnsi="GHEA Grapalat"/>
                <w:sz w:val="24"/>
                <w:szCs w:val="24"/>
              </w:rPr>
              <w:t>տի համար`</w:t>
            </w:r>
          </w:p>
        </w:tc>
        <w:tc>
          <w:tcPr>
            <w:tcW w:w="2196" w:type="dxa"/>
            <w:vAlign w:val="center"/>
          </w:tcPr>
          <w:p w:rsidR="00E67391" w:rsidRDefault="00EB4A32" w:rsidP="00403EC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 xml:space="preserve">5000- </w:t>
            </w:r>
            <w:r w:rsidR="00403EC2"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</w:rPr>
              <w:t>0</w:t>
            </w:r>
            <w:r w:rsidR="00403EC2"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</w:rPr>
              <w:t>75</w:t>
            </w:r>
            <w:r w:rsidR="00403EC2"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D4204A" w:rsidRPr="004C213E" w:rsidRDefault="00D4204A" w:rsidP="00403EC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lastRenderedPageBreak/>
              <w:t xml:space="preserve">3750 </w:t>
            </w:r>
            <w:r w:rsidR="00403EC2"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երեք հազար յոթ հարյուր հիսուն</w:t>
            </w:r>
            <w:r w:rsidR="00403EC2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D4204A" w:rsidRPr="004C213E" w:rsidTr="00E14E54">
        <w:trPr>
          <w:trHeight w:val="282"/>
        </w:trPr>
        <w:tc>
          <w:tcPr>
            <w:tcW w:w="990" w:type="dxa"/>
            <w:vAlign w:val="center"/>
          </w:tcPr>
          <w:p w:rsidR="00D4204A" w:rsidRPr="004C213E" w:rsidRDefault="0063559F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12.1.2)</w:t>
            </w:r>
          </w:p>
        </w:tc>
        <w:tc>
          <w:tcPr>
            <w:tcW w:w="7470" w:type="dxa"/>
            <w:vAlign w:val="center"/>
          </w:tcPr>
          <w:p w:rsidR="00D4204A" w:rsidRPr="004C213E" w:rsidRDefault="00D4204A" w:rsidP="004863EF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26-ից մինչև 50 քառակուսի մետր ընդհանուր մակերես ունեցող հանրային սննդի օբյե</w:t>
            </w:r>
            <w:r w:rsidR="00BB304D">
              <w:rPr>
                <w:rFonts w:ascii="GHEA Grapalat" w:hAnsi="GHEA Grapalat"/>
                <w:sz w:val="24"/>
                <w:szCs w:val="24"/>
              </w:rPr>
              <w:t>կ</w:t>
            </w:r>
            <w:r w:rsidRPr="004C213E">
              <w:rPr>
                <w:rFonts w:ascii="GHEA Grapalat" w:hAnsi="GHEA Grapalat"/>
                <w:sz w:val="24"/>
                <w:szCs w:val="24"/>
              </w:rPr>
              <w:t>տի համար</w:t>
            </w:r>
            <w:r w:rsidR="00BB304D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2196" w:type="dxa"/>
            <w:vAlign w:val="center"/>
          </w:tcPr>
          <w:p w:rsidR="00D4204A" w:rsidRPr="004C213E" w:rsidRDefault="00FC79D7" w:rsidP="00FC79D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10000-(0.</w:t>
            </w:r>
            <w:r w:rsidR="00C94875">
              <w:rPr>
                <w:rFonts w:ascii="GHEA Grapalat" w:hAnsi="GHEA Grapalat"/>
                <w:sz w:val="24"/>
                <w:szCs w:val="24"/>
              </w:rPr>
              <w:t>75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  <w:r w:rsidR="00D4204A" w:rsidRPr="004C213E">
              <w:rPr>
                <w:rFonts w:ascii="GHEA Grapalat" w:hAnsi="GHEA Grapalat"/>
                <w:sz w:val="24"/>
                <w:szCs w:val="24"/>
              </w:rPr>
              <w:t xml:space="preserve">7500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D4204A" w:rsidRPr="004C213E">
              <w:rPr>
                <w:rFonts w:ascii="GHEA Grapalat" w:hAnsi="GHEA Grapalat"/>
                <w:sz w:val="24"/>
                <w:szCs w:val="24"/>
              </w:rPr>
              <w:t>յոթ հազար հինգ հարյուր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D4204A" w:rsidRPr="004C213E" w:rsidTr="00E14E54">
        <w:trPr>
          <w:trHeight w:val="282"/>
        </w:trPr>
        <w:tc>
          <w:tcPr>
            <w:tcW w:w="990" w:type="dxa"/>
            <w:vAlign w:val="center"/>
          </w:tcPr>
          <w:p w:rsidR="00D4204A" w:rsidRPr="004C213E" w:rsidRDefault="0063559F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12.1.3)</w:t>
            </w:r>
          </w:p>
        </w:tc>
        <w:tc>
          <w:tcPr>
            <w:tcW w:w="7470" w:type="dxa"/>
            <w:vAlign w:val="center"/>
          </w:tcPr>
          <w:p w:rsidR="00D4204A" w:rsidRPr="004C213E" w:rsidRDefault="00C66666" w:rsidP="00556C9F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50</w:t>
            </w:r>
            <w:r w:rsidR="00D4204A" w:rsidRPr="004C213E">
              <w:rPr>
                <w:rFonts w:ascii="GHEA Grapalat" w:hAnsi="GHEA Grapalat"/>
                <w:sz w:val="24"/>
                <w:szCs w:val="24"/>
              </w:rPr>
              <w:t>-ից մինչև 100 քառակուսի մետր ընդհանուր մակերես ունեցող հանրային սննդի օբյե</w:t>
            </w:r>
            <w:r w:rsidR="00D83D54">
              <w:rPr>
                <w:rFonts w:ascii="GHEA Grapalat" w:hAnsi="GHEA Grapalat"/>
                <w:sz w:val="24"/>
                <w:szCs w:val="24"/>
              </w:rPr>
              <w:t>կ</w:t>
            </w:r>
            <w:r w:rsidR="00D4204A" w:rsidRPr="004C213E">
              <w:rPr>
                <w:rFonts w:ascii="GHEA Grapalat" w:hAnsi="GHEA Grapalat"/>
                <w:sz w:val="24"/>
                <w:szCs w:val="24"/>
              </w:rPr>
              <w:t>տի համար</w:t>
            </w:r>
            <w:r w:rsidR="00D83D54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2196" w:type="dxa"/>
            <w:vAlign w:val="center"/>
          </w:tcPr>
          <w:p w:rsidR="00D83D54" w:rsidRDefault="00F23260" w:rsidP="00F2326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15000-(0.75)</w:t>
            </w:r>
          </w:p>
          <w:p w:rsidR="00D4204A" w:rsidRPr="004C213E" w:rsidRDefault="00D4204A" w:rsidP="00F2326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11250 </w:t>
            </w:r>
            <w:r w:rsidR="00F23260"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տասնմեկ հազար երկու հարյուր հիսուն</w:t>
            </w:r>
            <w:r w:rsidR="00F23260"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D4204A" w:rsidRPr="004C213E" w:rsidRDefault="00D4204A" w:rsidP="00F2326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4204A" w:rsidRPr="004C213E" w:rsidTr="00E14E54">
        <w:trPr>
          <w:trHeight w:val="282"/>
        </w:trPr>
        <w:tc>
          <w:tcPr>
            <w:tcW w:w="990" w:type="dxa"/>
            <w:vAlign w:val="center"/>
          </w:tcPr>
          <w:p w:rsidR="00D4204A" w:rsidRPr="004C213E" w:rsidRDefault="0063559F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12.1.4)</w:t>
            </w:r>
          </w:p>
        </w:tc>
        <w:tc>
          <w:tcPr>
            <w:tcW w:w="7470" w:type="dxa"/>
            <w:vAlign w:val="center"/>
          </w:tcPr>
          <w:p w:rsidR="00D4204A" w:rsidRPr="004C213E" w:rsidRDefault="00C66666" w:rsidP="005D1B4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</w:t>
            </w:r>
            <w:r w:rsidR="00D4204A" w:rsidRPr="004C213E">
              <w:rPr>
                <w:rFonts w:ascii="GHEA Grapalat" w:hAnsi="GHEA Grapalat"/>
                <w:sz w:val="24"/>
                <w:szCs w:val="24"/>
              </w:rPr>
              <w:t>-ից մինչև 200 քառակուսի մետր ընդհանուր մակերես ունեցող հանրային սննդի օբյե</w:t>
            </w:r>
            <w:r w:rsidR="00D83D54">
              <w:rPr>
                <w:rFonts w:ascii="GHEA Grapalat" w:hAnsi="GHEA Grapalat"/>
                <w:sz w:val="24"/>
                <w:szCs w:val="24"/>
              </w:rPr>
              <w:t>կ</w:t>
            </w:r>
            <w:r w:rsidR="00D4204A" w:rsidRPr="004C213E">
              <w:rPr>
                <w:rFonts w:ascii="GHEA Grapalat" w:hAnsi="GHEA Grapalat"/>
                <w:sz w:val="24"/>
                <w:szCs w:val="24"/>
              </w:rPr>
              <w:t>տի համար</w:t>
            </w:r>
            <w:r w:rsidR="00841F76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2196" w:type="dxa"/>
            <w:vAlign w:val="center"/>
          </w:tcPr>
          <w:p w:rsidR="00841F76" w:rsidRDefault="00F23260" w:rsidP="00F2326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20000-(0.</w:t>
            </w:r>
            <w:r w:rsidR="00841F76">
              <w:rPr>
                <w:rFonts w:ascii="GHEA Grapalat" w:hAnsi="GHEA Grapalat"/>
                <w:sz w:val="24"/>
                <w:szCs w:val="24"/>
              </w:rPr>
              <w:t>75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D4204A" w:rsidRPr="004C213E" w:rsidRDefault="00D4204A" w:rsidP="00F2326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15000 </w:t>
            </w:r>
            <w:r w:rsidR="00F23260"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տասնհինգ հազար</w:t>
            </w:r>
            <w:r w:rsidR="00F23260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D4204A" w:rsidRPr="004C213E" w:rsidTr="00E14E54">
        <w:trPr>
          <w:trHeight w:val="282"/>
        </w:trPr>
        <w:tc>
          <w:tcPr>
            <w:tcW w:w="990" w:type="dxa"/>
            <w:vAlign w:val="center"/>
          </w:tcPr>
          <w:p w:rsidR="00D4204A" w:rsidRPr="004C213E" w:rsidRDefault="0063559F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12.1.5)</w:t>
            </w:r>
          </w:p>
        </w:tc>
        <w:tc>
          <w:tcPr>
            <w:tcW w:w="7470" w:type="dxa"/>
            <w:vAlign w:val="center"/>
          </w:tcPr>
          <w:p w:rsidR="00D4204A" w:rsidRPr="004C213E" w:rsidRDefault="00C66666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200</w:t>
            </w:r>
            <w:r w:rsidR="00D4204A" w:rsidRPr="004C213E">
              <w:rPr>
                <w:rFonts w:ascii="GHEA Grapalat" w:hAnsi="GHEA Grapalat"/>
                <w:sz w:val="24"/>
                <w:szCs w:val="24"/>
              </w:rPr>
              <w:t>-ից մինչև 500 քառակուսի մետր ընդհանուր մակերես ունեցող հանրային սննդի օբյե</w:t>
            </w:r>
            <w:r w:rsidR="00E6641B">
              <w:rPr>
                <w:rFonts w:ascii="GHEA Grapalat" w:hAnsi="GHEA Grapalat"/>
                <w:sz w:val="24"/>
                <w:szCs w:val="24"/>
              </w:rPr>
              <w:t>կ</w:t>
            </w:r>
            <w:r w:rsidR="00D4204A" w:rsidRPr="004C213E">
              <w:rPr>
                <w:rFonts w:ascii="GHEA Grapalat" w:hAnsi="GHEA Grapalat"/>
                <w:sz w:val="24"/>
                <w:szCs w:val="24"/>
              </w:rPr>
              <w:t>տի համար</w:t>
            </w:r>
            <w:r w:rsidR="00627EBC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2196" w:type="dxa"/>
            <w:vAlign w:val="center"/>
          </w:tcPr>
          <w:p w:rsidR="00F23260" w:rsidRDefault="00F23260" w:rsidP="00F2326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30000-(0.</w:t>
            </w:r>
            <w:r w:rsidR="00E6641B">
              <w:rPr>
                <w:rFonts w:ascii="GHEA Grapalat" w:hAnsi="GHEA Grapalat"/>
                <w:sz w:val="24"/>
                <w:szCs w:val="24"/>
              </w:rPr>
              <w:t>75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D4204A" w:rsidRPr="004C213E" w:rsidRDefault="00D4204A" w:rsidP="00F2326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22500 </w:t>
            </w:r>
            <w:r w:rsidR="00F23260"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քսաներկու հազար հինգ հարյուր</w:t>
            </w:r>
            <w:r w:rsidR="00F23260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D4204A" w:rsidRPr="004C213E" w:rsidTr="00E14E54">
        <w:trPr>
          <w:trHeight w:val="282"/>
        </w:trPr>
        <w:tc>
          <w:tcPr>
            <w:tcW w:w="990" w:type="dxa"/>
            <w:vAlign w:val="center"/>
          </w:tcPr>
          <w:p w:rsidR="00D4204A" w:rsidRPr="004C213E" w:rsidRDefault="0063559F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12.1.6)</w:t>
            </w:r>
          </w:p>
        </w:tc>
        <w:tc>
          <w:tcPr>
            <w:tcW w:w="7470" w:type="dxa"/>
            <w:vAlign w:val="center"/>
          </w:tcPr>
          <w:p w:rsidR="00D4204A" w:rsidRPr="004C213E" w:rsidRDefault="00C66666" w:rsidP="00E6641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500</w:t>
            </w:r>
            <w:r w:rsidR="00D4204A" w:rsidRPr="004C213E">
              <w:rPr>
                <w:rFonts w:ascii="GHEA Grapalat" w:hAnsi="GHEA Grapalat"/>
                <w:sz w:val="24"/>
                <w:szCs w:val="24"/>
              </w:rPr>
              <w:t xml:space="preserve"> և ավելի քառակուսի մետր ընդհանուր մակերես ունեցող հանրային սննդի օբյե</w:t>
            </w:r>
            <w:r w:rsidR="00627EBC">
              <w:rPr>
                <w:rFonts w:ascii="GHEA Grapalat" w:hAnsi="GHEA Grapalat"/>
                <w:sz w:val="24"/>
                <w:szCs w:val="24"/>
              </w:rPr>
              <w:t>կ</w:t>
            </w:r>
            <w:r w:rsidR="00D4204A" w:rsidRPr="004C213E">
              <w:rPr>
                <w:rFonts w:ascii="GHEA Grapalat" w:hAnsi="GHEA Grapalat"/>
                <w:sz w:val="24"/>
                <w:szCs w:val="24"/>
              </w:rPr>
              <w:t>տի համար</w:t>
            </w:r>
            <w:r w:rsidR="00BA2518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2196" w:type="dxa"/>
            <w:vAlign w:val="center"/>
          </w:tcPr>
          <w:p w:rsidR="00627EBC" w:rsidRDefault="00077804" w:rsidP="00F2326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50</w:t>
            </w:r>
            <w:r w:rsidR="00F23260">
              <w:rPr>
                <w:rFonts w:ascii="GHEA Grapalat" w:hAnsi="GHEA Grapalat"/>
                <w:sz w:val="24"/>
                <w:szCs w:val="24"/>
              </w:rPr>
              <w:t>000-(0.</w:t>
            </w:r>
            <w:r w:rsidR="00627EBC">
              <w:rPr>
                <w:rFonts w:ascii="GHEA Grapalat" w:hAnsi="GHEA Grapalat"/>
                <w:sz w:val="24"/>
                <w:szCs w:val="24"/>
              </w:rPr>
              <w:t>75</w:t>
            </w:r>
            <w:r w:rsidR="00F23260"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D4204A" w:rsidRPr="004C213E" w:rsidRDefault="00077804" w:rsidP="000778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</w:t>
            </w:r>
            <w:r w:rsidR="00D4204A" w:rsidRPr="004C213E">
              <w:rPr>
                <w:rFonts w:ascii="GHEA Grapalat" w:hAnsi="GHEA Grapalat"/>
                <w:sz w:val="24"/>
                <w:szCs w:val="24"/>
              </w:rPr>
              <w:t>750</w:t>
            </w:r>
            <w:r>
              <w:rPr>
                <w:rFonts w:ascii="GHEA Grapalat" w:hAnsi="GHEA Grapalat"/>
                <w:sz w:val="24"/>
                <w:szCs w:val="24"/>
              </w:rPr>
              <w:t>0</w:t>
            </w:r>
            <w:r w:rsidR="00D4204A" w:rsidRPr="004C213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F23260">
              <w:rPr>
                <w:rFonts w:ascii="GHEA Grapalat" w:hAnsi="GHEA Grapalat"/>
                <w:sz w:val="24"/>
                <w:szCs w:val="24"/>
              </w:rPr>
              <w:t>(</w:t>
            </w:r>
            <w:r w:rsidR="00D4204A" w:rsidRPr="004C213E">
              <w:rPr>
                <w:rFonts w:ascii="GHEA Grapalat" w:hAnsi="GHEA Grapalat"/>
                <w:sz w:val="24"/>
                <w:szCs w:val="24"/>
              </w:rPr>
              <w:t>երեսուն</w:t>
            </w:r>
            <w:r>
              <w:rPr>
                <w:rFonts w:ascii="GHEA Grapalat" w:hAnsi="GHEA Grapalat"/>
                <w:sz w:val="24"/>
                <w:szCs w:val="24"/>
              </w:rPr>
              <w:t xml:space="preserve">յոթ </w:t>
            </w:r>
            <w:r w:rsidR="00D4204A" w:rsidRPr="004C213E">
              <w:rPr>
                <w:rFonts w:ascii="GHEA Grapalat" w:hAnsi="GHEA Grapalat"/>
                <w:sz w:val="24"/>
                <w:szCs w:val="24"/>
              </w:rPr>
              <w:t xml:space="preserve">հազար </w:t>
            </w:r>
            <w:r>
              <w:rPr>
                <w:rFonts w:ascii="GHEA Grapalat" w:hAnsi="GHEA Grapalat"/>
                <w:sz w:val="24"/>
                <w:szCs w:val="24"/>
              </w:rPr>
              <w:t>հինգ հարյուր</w:t>
            </w:r>
            <w:r w:rsidR="00F23260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D4204A" w:rsidRPr="004C213E" w:rsidTr="00E14E54">
        <w:trPr>
          <w:trHeight w:val="282"/>
        </w:trPr>
        <w:tc>
          <w:tcPr>
            <w:tcW w:w="990" w:type="dxa"/>
            <w:vAlign w:val="center"/>
          </w:tcPr>
          <w:p w:rsidR="00D4204A" w:rsidRPr="004C213E" w:rsidRDefault="0063559F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12.2)</w:t>
            </w:r>
          </w:p>
        </w:tc>
        <w:tc>
          <w:tcPr>
            <w:tcW w:w="7470" w:type="dxa"/>
            <w:vAlign w:val="center"/>
          </w:tcPr>
          <w:p w:rsidR="00D4204A" w:rsidRPr="004C213E" w:rsidRDefault="00D4204A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Ոչ հիմնական շինությունների ներսում`</w:t>
            </w:r>
          </w:p>
        </w:tc>
        <w:tc>
          <w:tcPr>
            <w:tcW w:w="2196" w:type="dxa"/>
            <w:vAlign w:val="center"/>
          </w:tcPr>
          <w:p w:rsidR="00D4204A" w:rsidRPr="004C213E" w:rsidRDefault="00D4204A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4204A" w:rsidRPr="004C213E" w:rsidTr="00E14E54">
        <w:trPr>
          <w:trHeight w:val="282"/>
        </w:trPr>
        <w:tc>
          <w:tcPr>
            <w:tcW w:w="990" w:type="dxa"/>
            <w:vAlign w:val="center"/>
          </w:tcPr>
          <w:p w:rsidR="00D4204A" w:rsidRPr="004C213E" w:rsidRDefault="0063559F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12.2.1)</w:t>
            </w:r>
          </w:p>
        </w:tc>
        <w:tc>
          <w:tcPr>
            <w:tcW w:w="7470" w:type="dxa"/>
            <w:vAlign w:val="center"/>
          </w:tcPr>
          <w:p w:rsidR="00D4204A" w:rsidRPr="004C213E" w:rsidRDefault="00D4204A" w:rsidP="003E726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gramStart"/>
            <w:r w:rsidRPr="004C213E">
              <w:rPr>
                <w:rFonts w:ascii="GHEA Grapalat" w:hAnsi="GHEA Grapalat"/>
                <w:sz w:val="24"/>
                <w:szCs w:val="24"/>
              </w:rPr>
              <w:t>մինչև</w:t>
            </w:r>
            <w:proofErr w:type="gramEnd"/>
            <w:r w:rsidRPr="004C213E">
              <w:rPr>
                <w:rFonts w:ascii="GHEA Grapalat" w:hAnsi="GHEA Grapalat"/>
                <w:sz w:val="24"/>
                <w:szCs w:val="24"/>
              </w:rPr>
              <w:t xml:space="preserve"> 26 քառակուսի մետր ընդհանուր մակերես ունեցող հանրային սննդի օբյե</w:t>
            </w:r>
            <w:r w:rsidR="003E7267">
              <w:rPr>
                <w:rFonts w:ascii="GHEA Grapalat" w:hAnsi="GHEA Grapalat"/>
                <w:sz w:val="24"/>
                <w:szCs w:val="24"/>
              </w:rPr>
              <w:t>կ</w:t>
            </w:r>
            <w:r w:rsidRPr="004C213E">
              <w:rPr>
                <w:rFonts w:ascii="GHEA Grapalat" w:hAnsi="GHEA Grapalat"/>
                <w:sz w:val="24"/>
                <w:szCs w:val="24"/>
              </w:rPr>
              <w:t>տի համար</w:t>
            </w:r>
            <w:r w:rsidR="003E7267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2196" w:type="dxa"/>
            <w:vAlign w:val="center"/>
          </w:tcPr>
          <w:p w:rsidR="0052781F" w:rsidRDefault="006803FA" w:rsidP="006803F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1000- (0.</w:t>
            </w:r>
            <w:r w:rsidR="0052781F">
              <w:rPr>
                <w:rFonts w:ascii="GHEA Grapalat" w:hAnsi="GHEA Grapalat"/>
                <w:sz w:val="24"/>
                <w:szCs w:val="24"/>
              </w:rPr>
              <w:t>75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D4204A" w:rsidRPr="004C213E" w:rsidRDefault="006803FA" w:rsidP="006803F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750 (</w:t>
            </w:r>
            <w:r w:rsidR="00D4204A" w:rsidRPr="004C213E">
              <w:rPr>
                <w:rFonts w:ascii="GHEA Grapalat" w:hAnsi="GHEA Grapalat"/>
                <w:sz w:val="24"/>
                <w:szCs w:val="24"/>
              </w:rPr>
              <w:t xml:space="preserve">յոթ հարյուր </w:t>
            </w:r>
            <w:r w:rsidR="006207B0">
              <w:rPr>
                <w:rFonts w:ascii="GHEA Grapalat" w:hAnsi="GHEA Grapalat"/>
                <w:sz w:val="24"/>
                <w:szCs w:val="24"/>
              </w:rPr>
              <w:t>հ</w:t>
            </w:r>
            <w:r w:rsidR="00D4204A" w:rsidRPr="004C213E">
              <w:rPr>
                <w:rFonts w:ascii="GHEA Grapalat" w:hAnsi="GHEA Grapalat"/>
                <w:sz w:val="24"/>
                <w:szCs w:val="24"/>
              </w:rPr>
              <w:t>իսուն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D4204A" w:rsidRPr="004C213E" w:rsidTr="00E14E54">
        <w:trPr>
          <w:trHeight w:val="282"/>
        </w:trPr>
        <w:tc>
          <w:tcPr>
            <w:tcW w:w="990" w:type="dxa"/>
            <w:vAlign w:val="center"/>
          </w:tcPr>
          <w:p w:rsidR="00D4204A" w:rsidRPr="004C213E" w:rsidRDefault="0063559F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12.2.2)</w:t>
            </w:r>
          </w:p>
        </w:tc>
        <w:tc>
          <w:tcPr>
            <w:tcW w:w="7470" w:type="dxa"/>
            <w:vAlign w:val="center"/>
          </w:tcPr>
          <w:p w:rsidR="00D4204A" w:rsidRPr="004C213E" w:rsidRDefault="00D4204A" w:rsidP="003E726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26-ից մինչև 50 քառակուսի մետր ընդհանուր մակերես ունեցող հանրային սննդի օբյե</w:t>
            </w:r>
            <w:r w:rsidR="0052781F">
              <w:rPr>
                <w:rFonts w:ascii="GHEA Grapalat" w:hAnsi="GHEA Grapalat"/>
                <w:sz w:val="24"/>
                <w:szCs w:val="24"/>
              </w:rPr>
              <w:t>կ</w:t>
            </w:r>
            <w:r w:rsidRPr="004C213E">
              <w:rPr>
                <w:rFonts w:ascii="GHEA Grapalat" w:hAnsi="GHEA Grapalat"/>
                <w:sz w:val="24"/>
                <w:szCs w:val="24"/>
              </w:rPr>
              <w:t>տի համար</w:t>
            </w:r>
            <w:r w:rsidR="0052781F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2196" w:type="dxa"/>
            <w:vAlign w:val="center"/>
          </w:tcPr>
          <w:p w:rsidR="006207B0" w:rsidRDefault="006803FA" w:rsidP="006803F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2000-(0.</w:t>
            </w:r>
            <w:r w:rsidR="006207B0">
              <w:rPr>
                <w:rFonts w:ascii="GHEA Grapalat" w:hAnsi="GHEA Grapalat"/>
                <w:sz w:val="24"/>
                <w:szCs w:val="24"/>
              </w:rPr>
              <w:t>75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D4204A" w:rsidRPr="004C213E" w:rsidRDefault="00D4204A" w:rsidP="006803F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1500 </w:t>
            </w:r>
            <w:r w:rsidR="006803FA"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հազար հինգ հարյուր</w:t>
            </w:r>
            <w:r w:rsidR="006803FA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D4204A" w:rsidRPr="004C213E" w:rsidTr="00E14E54">
        <w:trPr>
          <w:trHeight w:val="282"/>
        </w:trPr>
        <w:tc>
          <w:tcPr>
            <w:tcW w:w="990" w:type="dxa"/>
            <w:vAlign w:val="center"/>
          </w:tcPr>
          <w:p w:rsidR="00D4204A" w:rsidRPr="004C213E" w:rsidRDefault="0063559F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12.2.3)</w:t>
            </w:r>
          </w:p>
        </w:tc>
        <w:tc>
          <w:tcPr>
            <w:tcW w:w="7470" w:type="dxa"/>
            <w:vAlign w:val="center"/>
          </w:tcPr>
          <w:p w:rsidR="00D4204A" w:rsidRPr="004C213E" w:rsidRDefault="00C66666" w:rsidP="003E726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50</w:t>
            </w:r>
            <w:r w:rsidR="00D4204A" w:rsidRPr="004C213E">
              <w:rPr>
                <w:rFonts w:ascii="GHEA Grapalat" w:hAnsi="GHEA Grapalat"/>
                <w:sz w:val="24"/>
                <w:szCs w:val="24"/>
              </w:rPr>
              <w:t>-ից մինչև 100 քառակուսի մետր ընդհանուր մակերես ունեցող հանրային սննդի օբյե</w:t>
            </w:r>
            <w:r w:rsidR="007127E5">
              <w:rPr>
                <w:rFonts w:ascii="GHEA Grapalat" w:hAnsi="GHEA Grapalat"/>
                <w:sz w:val="24"/>
                <w:szCs w:val="24"/>
              </w:rPr>
              <w:t>կ</w:t>
            </w:r>
            <w:r w:rsidR="00D4204A" w:rsidRPr="004C213E">
              <w:rPr>
                <w:rFonts w:ascii="GHEA Grapalat" w:hAnsi="GHEA Grapalat"/>
                <w:sz w:val="24"/>
                <w:szCs w:val="24"/>
              </w:rPr>
              <w:t>տի համար</w:t>
            </w:r>
            <w:r w:rsidR="007127E5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2196" w:type="dxa"/>
            <w:vAlign w:val="center"/>
          </w:tcPr>
          <w:p w:rsidR="007127E5" w:rsidRDefault="006803FA" w:rsidP="006803F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4000-(0.</w:t>
            </w:r>
            <w:r w:rsidR="007127E5">
              <w:rPr>
                <w:rFonts w:ascii="GHEA Grapalat" w:hAnsi="GHEA Grapalat"/>
                <w:sz w:val="24"/>
                <w:szCs w:val="24"/>
              </w:rPr>
              <w:t xml:space="preserve">75 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D4204A" w:rsidRPr="004C213E" w:rsidRDefault="00D4204A" w:rsidP="006803F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3000 </w:t>
            </w:r>
            <w:r w:rsidR="006803FA"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երեք հազար</w:t>
            </w:r>
            <w:r w:rsidR="006803FA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D4204A" w:rsidRPr="004C213E" w:rsidTr="00E14E54">
        <w:trPr>
          <w:trHeight w:val="282"/>
        </w:trPr>
        <w:tc>
          <w:tcPr>
            <w:tcW w:w="990" w:type="dxa"/>
            <w:vAlign w:val="center"/>
          </w:tcPr>
          <w:p w:rsidR="00D4204A" w:rsidRPr="004C213E" w:rsidRDefault="0063559F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12.2.4)</w:t>
            </w:r>
          </w:p>
        </w:tc>
        <w:tc>
          <w:tcPr>
            <w:tcW w:w="7470" w:type="dxa"/>
            <w:vAlign w:val="center"/>
          </w:tcPr>
          <w:p w:rsidR="00D4204A" w:rsidRPr="004C213E" w:rsidRDefault="00281312" w:rsidP="00C66666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  <w:r w:rsidR="00C66666">
              <w:rPr>
                <w:rFonts w:ascii="GHEA Grapalat" w:hAnsi="GHEA Grapalat"/>
                <w:sz w:val="24"/>
                <w:szCs w:val="24"/>
              </w:rPr>
              <w:t>0</w:t>
            </w:r>
            <w:r w:rsidR="00D4204A" w:rsidRPr="004C213E">
              <w:rPr>
                <w:rFonts w:ascii="GHEA Grapalat" w:hAnsi="GHEA Grapalat"/>
                <w:sz w:val="24"/>
                <w:szCs w:val="24"/>
              </w:rPr>
              <w:t>-ից մինչև 200 քառակուսի մետր ընդհանուր մակերես ունեցող հանրային սննդի օբյե</w:t>
            </w:r>
            <w:r w:rsidR="006A40C3">
              <w:rPr>
                <w:rFonts w:ascii="GHEA Grapalat" w:hAnsi="GHEA Grapalat"/>
                <w:sz w:val="24"/>
                <w:szCs w:val="24"/>
              </w:rPr>
              <w:t>կ</w:t>
            </w:r>
            <w:r w:rsidR="00D4204A" w:rsidRPr="004C213E">
              <w:rPr>
                <w:rFonts w:ascii="GHEA Grapalat" w:hAnsi="GHEA Grapalat"/>
                <w:sz w:val="24"/>
                <w:szCs w:val="24"/>
              </w:rPr>
              <w:t>տի համար</w:t>
            </w:r>
            <w:r w:rsidR="006A40C3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2196" w:type="dxa"/>
            <w:vAlign w:val="center"/>
          </w:tcPr>
          <w:p w:rsidR="006A40C3" w:rsidRDefault="006803FA" w:rsidP="006803F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8000-(0.</w:t>
            </w:r>
            <w:r w:rsidR="006A40C3">
              <w:rPr>
                <w:rFonts w:ascii="GHEA Grapalat" w:hAnsi="GHEA Grapalat"/>
                <w:sz w:val="24"/>
                <w:szCs w:val="24"/>
              </w:rPr>
              <w:t>75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D4204A" w:rsidRPr="004C213E" w:rsidRDefault="00D4204A" w:rsidP="006803F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6000 </w:t>
            </w:r>
            <w:r w:rsidR="006803FA"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վեց հազար</w:t>
            </w:r>
            <w:r w:rsidR="006803FA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D4204A" w:rsidRPr="004C213E" w:rsidTr="00E14E54">
        <w:trPr>
          <w:trHeight w:val="282"/>
        </w:trPr>
        <w:tc>
          <w:tcPr>
            <w:tcW w:w="990" w:type="dxa"/>
            <w:vAlign w:val="center"/>
          </w:tcPr>
          <w:p w:rsidR="00D4204A" w:rsidRPr="004C213E" w:rsidRDefault="0063559F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12.2.5)</w:t>
            </w:r>
          </w:p>
        </w:tc>
        <w:tc>
          <w:tcPr>
            <w:tcW w:w="7470" w:type="dxa"/>
            <w:vAlign w:val="center"/>
          </w:tcPr>
          <w:p w:rsidR="00D4204A" w:rsidRPr="004C213E" w:rsidRDefault="00281312" w:rsidP="00C66666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</w:t>
            </w:r>
            <w:r w:rsidR="00C66666">
              <w:rPr>
                <w:rFonts w:ascii="GHEA Grapalat" w:hAnsi="GHEA Grapalat"/>
                <w:sz w:val="24"/>
                <w:szCs w:val="24"/>
              </w:rPr>
              <w:t>0</w:t>
            </w:r>
            <w:r w:rsidR="00D4204A" w:rsidRPr="004C213E">
              <w:rPr>
                <w:rFonts w:ascii="GHEA Grapalat" w:hAnsi="GHEA Grapalat"/>
                <w:sz w:val="24"/>
                <w:szCs w:val="24"/>
              </w:rPr>
              <w:t>-ից մինչև 500 քառակուսի մետր ընդհանուր մակերես ունեցող հանրային սննդի օբյե</w:t>
            </w:r>
            <w:r w:rsidR="00271162">
              <w:rPr>
                <w:rFonts w:ascii="GHEA Grapalat" w:hAnsi="GHEA Grapalat"/>
                <w:sz w:val="24"/>
                <w:szCs w:val="24"/>
              </w:rPr>
              <w:t>կ</w:t>
            </w:r>
            <w:r w:rsidR="00D4204A" w:rsidRPr="004C213E">
              <w:rPr>
                <w:rFonts w:ascii="GHEA Grapalat" w:hAnsi="GHEA Grapalat"/>
                <w:sz w:val="24"/>
                <w:szCs w:val="24"/>
              </w:rPr>
              <w:t>տի համար</w:t>
            </w:r>
            <w:r w:rsidR="00271162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2196" w:type="dxa"/>
            <w:vAlign w:val="center"/>
          </w:tcPr>
          <w:p w:rsidR="008C1A6B" w:rsidRDefault="008C1A6B" w:rsidP="006803F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15000- </w:t>
            </w:r>
            <w:r w:rsidR="006803FA">
              <w:rPr>
                <w:rFonts w:ascii="GHEA Grapalat" w:hAnsi="GHEA Grapalat"/>
                <w:sz w:val="24"/>
                <w:szCs w:val="24"/>
              </w:rPr>
              <w:t>(</w:t>
            </w:r>
            <w:r w:rsidR="004A11F7">
              <w:rPr>
                <w:rFonts w:ascii="GHEA Grapalat" w:hAnsi="GHEA Grapalat"/>
                <w:sz w:val="24"/>
                <w:szCs w:val="24"/>
              </w:rPr>
              <w:t>0.</w:t>
            </w:r>
            <w:r>
              <w:rPr>
                <w:rFonts w:ascii="GHEA Grapalat" w:hAnsi="GHEA Grapalat"/>
                <w:sz w:val="24"/>
                <w:szCs w:val="24"/>
              </w:rPr>
              <w:t>75</w:t>
            </w:r>
            <w:r w:rsidR="006803FA"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D4204A" w:rsidRPr="004C213E" w:rsidRDefault="00D4204A" w:rsidP="006803F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11250 </w:t>
            </w:r>
            <w:r w:rsidR="006803FA"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տասնմեկ հազար երկու հարյուր հիսուն</w:t>
            </w:r>
            <w:r w:rsidR="006803FA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D4204A" w:rsidRPr="004C213E" w:rsidTr="00E14E54">
        <w:trPr>
          <w:trHeight w:val="282"/>
        </w:trPr>
        <w:tc>
          <w:tcPr>
            <w:tcW w:w="990" w:type="dxa"/>
            <w:vAlign w:val="center"/>
          </w:tcPr>
          <w:p w:rsidR="00D4204A" w:rsidRPr="004C213E" w:rsidRDefault="0063559F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12.2.6)</w:t>
            </w:r>
          </w:p>
        </w:tc>
        <w:tc>
          <w:tcPr>
            <w:tcW w:w="7470" w:type="dxa"/>
            <w:vAlign w:val="center"/>
          </w:tcPr>
          <w:p w:rsidR="00D4204A" w:rsidRPr="004C213E" w:rsidRDefault="00281312" w:rsidP="00C66666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50</w:t>
            </w:r>
            <w:r w:rsidR="00C66666">
              <w:rPr>
                <w:rFonts w:ascii="GHEA Grapalat" w:hAnsi="GHEA Grapalat"/>
                <w:sz w:val="24"/>
                <w:szCs w:val="24"/>
              </w:rPr>
              <w:t>0</w:t>
            </w:r>
            <w:r w:rsidR="00D4204A" w:rsidRPr="004C213E">
              <w:rPr>
                <w:rFonts w:ascii="GHEA Grapalat" w:hAnsi="GHEA Grapalat"/>
                <w:sz w:val="24"/>
                <w:szCs w:val="24"/>
              </w:rPr>
              <w:t xml:space="preserve"> և ավելի քառակուսի մետր ընդհանուր մակերես ունեցող </w:t>
            </w:r>
            <w:r w:rsidR="00D4204A" w:rsidRPr="004C213E">
              <w:rPr>
                <w:rFonts w:ascii="GHEA Grapalat" w:hAnsi="GHEA Grapalat"/>
                <w:sz w:val="24"/>
                <w:szCs w:val="24"/>
              </w:rPr>
              <w:lastRenderedPageBreak/>
              <w:t>հանրային սննդի օբյե</w:t>
            </w:r>
            <w:r w:rsidR="00213360">
              <w:rPr>
                <w:rFonts w:ascii="GHEA Grapalat" w:hAnsi="GHEA Grapalat"/>
                <w:sz w:val="24"/>
                <w:szCs w:val="24"/>
              </w:rPr>
              <w:t>կ</w:t>
            </w:r>
            <w:r w:rsidR="00D4204A" w:rsidRPr="004C213E">
              <w:rPr>
                <w:rFonts w:ascii="GHEA Grapalat" w:hAnsi="GHEA Grapalat"/>
                <w:sz w:val="24"/>
                <w:szCs w:val="24"/>
              </w:rPr>
              <w:t>տի համար</w:t>
            </w:r>
            <w:r w:rsidR="00213360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2196" w:type="dxa"/>
            <w:vAlign w:val="center"/>
          </w:tcPr>
          <w:p w:rsidR="006A45F2" w:rsidRDefault="00281312" w:rsidP="006A45F2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25</w:t>
            </w:r>
            <w:r w:rsidR="006A45F2">
              <w:rPr>
                <w:rFonts w:ascii="GHEA Grapalat" w:hAnsi="GHEA Grapalat"/>
                <w:sz w:val="24"/>
                <w:szCs w:val="24"/>
              </w:rPr>
              <w:t>000-(0.</w:t>
            </w:r>
            <w:r w:rsidR="00213360">
              <w:rPr>
                <w:rFonts w:ascii="GHEA Grapalat" w:hAnsi="GHEA Grapalat"/>
                <w:sz w:val="24"/>
                <w:szCs w:val="24"/>
              </w:rPr>
              <w:t>75</w:t>
            </w:r>
            <w:r w:rsidR="006A45F2"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D4204A" w:rsidRPr="004C213E" w:rsidRDefault="000E0733" w:rsidP="0028131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18</w:t>
            </w:r>
            <w:r w:rsidR="00D4204A" w:rsidRPr="004C213E">
              <w:rPr>
                <w:rFonts w:ascii="GHEA Grapalat" w:hAnsi="GHEA Grapalat"/>
                <w:sz w:val="24"/>
                <w:szCs w:val="24"/>
              </w:rPr>
              <w:t xml:space="preserve">500 </w:t>
            </w:r>
            <w:r w:rsidR="006A45F2">
              <w:rPr>
                <w:rFonts w:ascii="GHEA Grapalat" w:hAnsi="GHEA Grapalat"/>
                <w:sz w:val="24"/>
                <w:szCs w:val="24"/>
              </w:rPr>
              <w:t>(</w:t>
            </w:r>
            <w:r w:rsidR="00D4204A" w:rsidRPr="004C213E">
              <w:rPr>
                <w:rFonts w:ascii="GHEA Grapalat" w:hAnsi="GHEA Grapalat"/>
                <w:sz w:val="24"/>
                <w:szCs w:val="24"/>
              </w:rPr>
              <w:t>տասն</w:t>
            </w:r>
            <w:r w:rsidR="00281312">
              <w:rPr>
                <w:rFonts w:ascii="GHEA Grapalat" w:hAnsi="GHEA Grapalat"/>
                <w:sz w:val="24"/>
                <w:szCs w:val="24"/>
              </w:rPr>
              <w:t xml:space="preserve">ութ </w:t>
            </w:r>
            <w:r w:rsidR="00D4204A" w:rsidRPr="004C213E">
              <w:rPr>
                <w:rFonts w:ascii="GHEA Grapalat" w:hAnsi="GHEA Grapalat"/>
                <w:sz w:val="24"/>
                <w:szCs w:val="24"/>
              </w:rPr>
              <w:t xml:space="preserve">հազար </w:t>
            </w:r>
            <w:r w:rsidR="00281312">
              <w:rPr>
                <w:rFonts w:ascii="GHEA Grapalat" w:hAnsi="GHEA Grapalat"/>
                <w:sz w:val="24"/>
                <w:szCs w:val="24"/>
              </w:rPr>
              <w:t>յոթ</w:t>
            </w:r>
            <w:r w:rsidR="00D4204A" w:rsidRPr="004C213E">
              <w:rPr>
                <w:rFonts w:ascii="GHEA Grapalat" w:hAnsi="GHEA Grapalat"/>
                <w:sz w:val="24"/>
                <w:szCs w:val="24"/>
              </w:rPr>
              <w:t xml:space="preserve"> հարյուր</w:t>
            </w:r>
            <w:r w:rsidR="00281312">
              <w:rPr>
                <w:rFonts w:ascii="GHEA Grapalat" w:hAnsi="GHEA Grapalat"/>
                <w:sz w:val="24"/>
                <w:szCs w:val="24"/>
              </w:rPr>
              <w:t xml:space="preserve"> հիսուն</w:t>
            </w:r>
            <w:r w:rsidR="006A45F2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D4204A" w:rsidRPr="004C213E" w:rsidTr="00E14E54">
        <w:trPr>
          <w:trHeight w:val="282"/>
        </w:trPr>
        <w:tc>
          <w:tcPr>
            <w:tcW w:w="990" w:type="dxa"/>
            <w:vAlign w:val="center"/>
          </w:tcPr>
          <w:p w:rsidR="00D4204A" w:rsidRPr="004C213E" w:rsidRDefault="0063559F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470" w:type="dxa"/>
            <w:vAlign w:val="center"/>
          </w:tcPr>
          <w:p w:rsidR="00D4204A" w:rsidRPr="004C213E" w:rsidRDefault="00D4204A" w:rsidP="003E726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Ավագանու սահմանած կարգին ու պայմաններին համապատասխան` համայնքի վարչական տարածքում արտաքին գովազդ տեղադրելու թույլտվության համար,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թույլտվությունների, </w:t>
            </w:r>
            <w:r w:rsidR="005D1B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C213E">
              <w:rPr>
                <w:rFonts w:ascii="GHEA Grapalat" w:hAnsi="GHEA Grapalat"/>
                <w:sz w:val="24"/>
                <w:szCs w:val="24"/>
              </w:rPr>
              <w:t>յուրաքանչյուր ամիս մեկ քառակուսի մետրի համար`</w:t>
            </w:r>
          </w:p>
        </w:tc>
        <w:tc>
          <w:tcPr>
            <w:tcW w:w="2196" w:type="dxa"/>
            <w:vAlign w:val="center"/>
          </w:tcPr>
          <w:p w:rsidR="00D4204A" w:rsidRPr="004C213E" w:rsidRDefault="00D4204A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4204A" w:rsidRPr="004C213E" w:rsidTr="00E14E54">
        <w:trPr>
          <w:trHeight w:val="282"/>
        </w:trPr>
        <w:tc>
          <w:tcPr>
            <w:tcW w:w="990" w:type="dxa"/>
            <w:vAlign w:val="center"/>
          </w:tcPr>
          <w:p w:rsidR="00D4204A" w:rsidRPr="004C213E" w:rsidRDefault="0063559F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13.1)</w:t>
            </w:r>
          </w:p>
        </w:tc>
        <w:tc>
          <w:tcPr>
            <w:tcW w:w="7470" w:type="dxa"/>
            <w:vAlign w:val="center"/>
          </w:tcPr>
          <w:p w:rsidR="00D4204A" w:rsidRPr="004C213E" w:rsidRDefault="00D4204A" w:rsidP="003E726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Ալկոհոլային սպիրտի պարունակությունը մինչև 20 ծավալային տոկոս արտադրանք գովազդող արտաքին գովազդի համար</w:t>
            </w:r>
            <w:r w:rsidR="004625E5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2196" w:type="dxa"/>
            <w:vAlign w:val="center"/>
          </w:tcPr>
          <w:p w:rsidR="00D4204A" w:rsidRPr="004C213E" w:rsidRDefault="00D4204A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2000 </w:t>
            </w:r>
            <w:r w:rsidR="00432CED"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երկու հազար</w:t>
            </w:r>
            <w:r w:rsidR="00432CED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D4204A" w:rsidRPr="004C213E" w:rsidTr="00E14E54">
        <w:trPr>
          <w:trHeight w:val="282"/>
        </w:trPr>
        <w:tc>
          <w:tcPr>
            <w:tcW w:w="990" w:type="dxa"/>
            <w:vAlign w:val="center"/>
          </w:tcPr>
          <w:p w:rsidR="00D4204A" w:rsidRPr="004C213E" w:rsidRDefault="0063559F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13.1.1)</w:t>
            </w:r>
          </w:p>
        </w:tc>
        <w:tc>
          <w:tcPr>
            <w:tcW w:w="7470" w:type="dxa"/>
            <w:vAlign w:val="center"/>
          </w:tcPr>
          <w:p w:rsidR="00D4204A" w:rsidRPr="004C213E" w:rsidRDefault="00D4204A" w:rsidP="003E726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Թունդ ալկոհոլային</w:t>
            </w:r>
            <w:r w:rsidR="00D9064C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4C213E">
              <w:rPr>
                <w:rFonts w:ascii="GHEA Grapalat" w:hAnsi="GHEA Grapalat"/>
                <w:sz w:val="24"/>
                <w:szCs w:val="24"/>
              </w:rPr>
              <w:t>սպիրտի պարունակությունը 20 և ավելի ծավալային տոկոս</w:t>
            </w:r>
            <w:r w:rsidR="00D9064C">
              <w:rPr>
                <w:rFonts w:ascii="GHEA Grapalat" w:hAnsi="GHEA Grapalat"/>
                <w:sz w:val="24"/>
                <w:szCs w:val="24"/>
              </w:rPr>
              <w:t>)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արտադրանք գովազդող արտաքին գովազդի համար</w:t>
            </w:r>
            <w:r w:rsidR="00D9064C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2196" w:type="dxa"/>
            <w:vAlign w:val="center"/>
          </w:tcPr>
          <w:p w:rsidR="00D4204A" w:rsidRPr="004C213E" w:rsidRDefault="00D4204A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3500 </w:t>
            </w:r>
            <w:r w:rsidR="00432CED"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երեք հազար հինգ հարյուր</w:t>
            </w:r>
            <w:r w:rsidR="00432CED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D4204A" w:rsidRPr="004C213E" w:rsidTr="00E14E54">
        <w:trPr>
          <w:trHeight w:val="282"/>
        </w:trPr>
        <w:tc>
          <w:tcPr>
            <w:tcW w:w="990" w:type="dxa"/>
            <w:vAlign w:val="center"/>
          </w:tcPr>
          <w:p w:rsidR="00D4204A" w:rsidRPr="004C213E" w:rsidRDefault="0063559F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13.2)</w:t>
            </w:r>
          </w:p>
        </w:tc>
        <w:tc>
          <w:tcPr>
            <w:tcW w:w="7470" w:type="dxa"/>
            <w:vAlign w:val="center"/>
          </w:tcPr>
          <w:p w:rsidR="00D4204A" w:rsidRPr="004C213E" w:rsidRDefault="00D4204A" w:rsidP="003E726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Սոցիալական գովազդի համար</w:t>
            </w:r>
          </w:p>
        </w:tc>
        <w:tc>
          <w:tcPr>
            <w:tcW w:w="2196" w:type="dxa"/>
            <w:vAlign w:val="center"/>
          </w:tcPr>
          <w:p w:rsidR="00D4204A" w:rsidRPr="004C213E" w:rsidRDefault="00D9064C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</w:t>
            </w:r>
            <w:r w:rsidR="00432CED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>
              <w:rPr>
                <w:rFonts w:ascii="GHEA Grapalat" w:hAnsi="GHEA Grapalat"/>
                <w:sz w:val="24"/>
                <w:szCs w:val="24"/>
              </w:rPr>
              <w:t>զրո</w:t>
            </w:r>
            <w:r w:rsidR="00432CED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D4204A" w:rsidRPr="004C213E" w:rsidTr="00E14E54">
        <w:trPr>
          <w:trHeight w:val="282"/>
        </w:trPr>
        <w:tc>
          <w:tcPr>
            <w:tcW w:w="990" w:type="dxa"/>
            <w:vAlign w:val="center"/>
          </w:tcPr>
          <w:p w:rsidR="00D4204A" w:rsidRPr="004C213E" w:rsidRDefault="0063559F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13.3)</w:t>
            </w:r>
          </w:p>
        </w:tc>
        <w:tc>
          <w:tcPr>
            <w:tcW w:w="7470" w:type="dxa"/>
            <w:vAlign w:val="center"/>
          </w:tcPr>
          <w:p w:rsidR="00D4204A" w:rsidRPr="004C213E" w:rsidRDefault="00D4204A" w:rsidP="00D9064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Այլ արտաքին գովազդի համար </w:t>
            </w:r>
          </w:p>
        </w:tc>
        <w:tc>
          <w:tcPr>
            <w:tcW w:w="2196" w:type="dxa"/>
            <w:vAlign w:val="center"/>
          </w:tcPr>
          <w:p w:rsidR="00840C5C" w:rsidRDefault="00432CED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1500-</w:t>
            </w:r>
            <w:r w:rsidR="002B1E2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(0.</w:t>
            </w:r>
            <w:r w:rsidR="00840C5C">
              <w:rPr>
                <w:rFonts w:ascii="GHEA Grapalat" w:hAnsi="GHEA Grapalat"/>
                <w:sz w:val="24"/>
                <w:szCs w:val="24"/>
              </w:rPr>
              <w:t xml:space="preserve">75 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D4204A" w:rsidRPr="004C213E" w:rsidRDefault="00D4204A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1125 </w:t>
            </w:r>
            <w:r w:rsidR="00432CED"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մեկ հազար հարյուր քսանհինգ</w:t>
            </w:r>
            <w:r w:rsidR="00432CED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D4204A" w:rsidRPr="004C213E" w:rsidTr="00E14E54">
        <w:trPr>
          <w:trHeight w:val="282"/>
        </w:trPr>
        <w:tc>
          <w:tcPr>
            <w:tcW w:w="990" w:type="dxa"/>
            <w:vAlign w:val="center"/>
          </w:tcPr>
          <w:p w:rsidR="00D4204A" w:rsidRPr="004C213E" w:rsidRDefault="0063559F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14.</w:t>
            </w:r>
          </w:p>
        </w:tc>
        <w:tc>
          <w:tcPr>
            <w:tcW w:w="7470" w:type="dxa"/>
            <w:vAlign w:val="center"/>
          </w:tcPr>
          <w:p w:rsidR="00D4204A" w:rsidRPr="004C213E" w:rsidRDefault="00D4204A" w:rsidP="003E726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gramStart"/>
            <w:r w:rsidRPr="004C213E">
              <w:rPr>
                <w:rFonts w:ascii="GHEA Grapalat" w:hAnsi="GHEA Grapalat"/>
                <w:sz w:val="24"/>
                <w:szCs w:val="24"/>
              </w:rPr>
              <w:t>Դատարկ  գովազդային</w:t>
            </w:r>
            <w:proofErr w:type="gramEnd"/>
            <w:r w:rsidRPr="004C213E">
              <w:rPr>
                <w:rFonts w:ascii="GHEA Grapalat" w:hAnsi="GHEA Grapalat"/>
                <w:sz w:val="24"/>
                <w:szCs w:val="24"/>
              </w:rPr>
              <w:t xml:space="preserve"> վահանակների համար</w:t>
            </w:r>
            <w:r w:rsidR="003462F3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r w:rsidR="003462F3" w:rsidRPr="004C213E">
              <w:rPr>
                <w:rFonts w:ascii="GHEA Grapalat" w:hAnsi="GHEA Grapalat"/>
                <w:sz w:val="24"/>
                <w:szCs w:val="24"/>
              </w:rPr>
              <w:t>համայնքի վարչական տարածքում այլ արտաքին գովազդ տեղադրելու թույլտվության համար սահմանված տուրքի</w:t>
            </w:r>
            <w:r w:rsidR="003462F3">
              <w:rPr>
                <w:rFonts w:ascii="GHEA Grapalat" w:hAnsi="GHEA Grapalat"/>
                <w:sz w:val="24"/>
                <w:szCs w:val="24"/>
              </w:rPr>
              <w:t xml:space="preserve"> 25</w:t>
            </w:r>
            <w:r w:rsidR="003462F3" w:rsidRPr="004C213E">
              <w:rPr>
                <w:rFonts w:ascii="GHEA Grapalat" w:hAnsi="GHEA Grapalat"/>
                <w:sz w:val="24"/>
                <w:szCs w:val="24"/>
              </w:rPr>
              <w:t xml:space="preserve"> %-ի չափով.</w:t>
            </w:r>
          </w:p>
        </w:tc>
        <w:tc>
          <w:tcPr>
            <w:tcW w:w="2196" w:type="dxa"/>
            <w:vAlign w:val="center"/>
          </w:tcPr>
          <w:p w:rsidR="00D4204A" w:rsidRPr="004C213E" w:rsidRDefault="00895520" w:rsidP="002B1E2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281,25 </w:t>
            </w:r>
            <w:r w:rsidR="002B1E23">
              <w:rPr>
                <w:rFonts w:ascii="GHEA Grapalat" w:hAnsi="GHEA Grapalat"/>
                <w:sz w:val="24"/>
                <w:szCs w:val="24"/>
              </w:rPr>
              <w:t xml:space="preserve">( </w:t>
            </w:r>
            <w:r>
              <w:rPr>
                <w:rFonts w:ascii="GHEA Grapalat" w:hAnsi="GHEA Grapalat"/>
                <w:sz w:val="24"/>
                <w:szCs w:val="24"/>
              </w:rPr>
              <w:t xml:space="preserve">երկու </w:t>
            </w:r>
            <w:r w:rsidR="001D408C">
              <w:rPr>
                <w:rFonts w:ascii="GHEA Grapalat" w:hAnsi="GHEA Grapalat"/>
                <w:sz w:val="24"/>
                <w:szCs w:val="24"/>
              </w:rPr>
              <w:t>հա</w:t>
            </w:r>
            <w:r>
              <w:rPr>
                <w:rFonts w:ascii="GHEA Grapalat" w:hAnsi="GHEA Grapalat"/>
                <w:sz w:val="24"/>
                <w:szCs w:val="24"/>
              </w:rPr>
              <w:t>ր</w:t>
            </w:r>
            <w:r w:rsidR="001D408C">
              <w:rPr>
                <w:rFonts w:ascii="GHEA Grapalat" w:hAnsi="GHEA Grapalat"/>
                <w:sz w:val="24"/>
                <w:szCs w:val="24"/>
              </w:rPr>
              <w:t>յ</w:t>
            </w:r>
            <w:r>
              <w:rPr>
                <w:rFonts w:ascii="GHEA Grapalat" w:hAnsi="GHEA Grapalat"/>
                <w:sz w:val="24"/>
                <w:szCs w:val="24"/>
              </w:rPr>
              <w:t>ուր ութսունմեկ ամբողջ քսանհինգ</w:t>
            </w:r>
            <w:r w:rsidR="002B1E23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D4204A" w:rsidRPr="004C213E" w:rsidTr="00E14E54">
        <w:trPr>
          <w:trHeight w:val="282"/>
        </w:trPr>
        <w:tc>
          <w:tcPr>
            <w:tcW w:w="990" w:type="dxa"/>
            <w:vAlign w:val="center"/>
          </w:tcPr>
          <w:p w:rsidR="00D4204A" w:rsidRPr="004C213E" w:rsidRDefault="0063559F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15.</w:t>
            </w:r>
          </w:p>
        </w:tc>
        <w:tc>
          <w:tcPr>
            <w:tcW w:w="7470" w:type="dxa"/>
            <w:vAlign w:val="center"/>
          </w:tcPr>
          <w:p w:rsidR="00D4204A" w:rsidRPr="004C213E" w:rsidRDefault="00D4204A" w:rsidP="0051075A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Եթե արտաքին գովազդ տարածող գովազդակիրը տեղաբաշխել և տարածել է իր կազմակերպության գովազդը</w:t>
            </w:r>
            <w:r w:rsidR="00607468">
              <w:rPr>
                <w:rFonts w:ascii="GHEA Grapalat" w:hAnsi="GHEA Grapalat"/>
                <w:sz w:val="24"/>
                <w:szCs w:val="24"/>
              </w:rPr>
              <w:t>,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համայնքի վարչական տարածքում այլ արտաքին գովազդ տեղադրելու թույլտվության համար սահմանված տուրքի 10 %-ի չափով.</w:t>
            </w:r>
          </w:p>
        </w:tc>
        <w:tc>
          <w:tcPr>
            <w:tcW w:w="2196" w:type="dxa"/>
            <w:vAlign w:val="center"/>
          </w:tcPr>
          <w:p w:rsidR="00D4204A" w:rsidRDefault="0051075A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112,5</w:t>
            </w:r>
          </w:p>
          <w:p w:rsidR="00022A1E" w:rsidRPr="004C213E" w:rsidRDefault="00C67F40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607468">
              <w:rPr>
                <w:rFonts w:ascii="GHEA Grapalat" w:hAnsi="GHEA Grapalat"/>
                <w:sz w:val="24"/>
                <w:szCs w:val="24"/>
              </w:rPr>
              <w:t xml:space="preserve">մեկ </w:t>
            </w:r>
            <w:r w:rsidR="00022A1E">
              <w:rPr>
                <w:rFonts w:ascii="GHEA Grapalat" w:hAnsi="GHEA Grapalat"/>
                <w:sz w:val="24"/>
                <w:szCs w:val="24"/>
              </w:rPr>
              <w:t>հարյուր տասներկու ամբողջ հինգ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D4204A" w:rsidRPr="004C213E" w:rsidTr="00E14E54">
        <w:trPr>
          <w:trHeight w:val="282"/>
        </w:trPr>
        <w:tc>
          <w:tcPr>
            <w:tcW w:w="990" w:type="dxa"/>
            <w:vAlign w:val="center"/>
          </w:tcPr>
          <w:p w:rsidR="00D4204A" w:rsidRPr="004C213E" w:rsidRDefault="0063559F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16.</w:t>
            </w:r>
          </w:p>
        </w:tc>
        <w:tc>
          <w:tcPr>
            <w:tcW w:w="7470" w:type="dxa"/>
            <w:vAlign w:val="center"/>
          </w:tcPr>
          <w:p w:rsidR="00D4204A" w:rsidRPr="004C213E" w:rsidRDefault="00D4204A" w:rsidP="003E726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462F3">
              <w:rPr>
                <w:rFonts w:ascii="GHEA Grapalat" w:hAnsi="GHEA Grapalat"/>
                <w:sz w:val="24"/>
                <w:szCs w:val="24"/>
              </w:rPr>
              <w:t>Արտաշատ համայնքի</w:t>
            </w:r>
            <w:r w:rsidR="003462F3">
              <w:rPr>
                <w:rFonts w:ascii="GHEA Grapalat" w:hAnsi="GHEA Grapalat"/>
                <w:sz w:val="24"/>
                <w:szCs w:val="24"/>
              </w:rPr>
              <w:t xml:space="preserve"> Արտաշատ քաղաքի </w:t>
            </w:r>
            <w:r w:rsidRPr="004C213E">
              <w:rPr>
                <w:rFonts w:ascii="GHEA Grapalat" w:hAnsi="GHEA Grapalat"/>
                <w:sz w:val="24"/>
                <w:szCs w:val="24"/>
              </w:rPr>
              <w:t>կամ</w:t>
            </w:r>
            <w:r w:rsidR="003462F3">
              <w:rPr>
                <w:rFonts w:ascii="GHEA Grapalat" w:hAnsi="GHEA Grapalat"/>
                <w:sz w:val="24"/>
                <w:szCs w:val="24"/>
              </w:rPr>
              <w:t xml:space="preserve"> Արտաշատ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համայնքի կազմում ընդգրկված բնակավայրերի խորհրդանիշ</w:t>
            </w:r>
            <w:r w:rsidR="004D3F2A">
              <w:rPr>
                <w:rFonts w:ascii="GHEA Grapalat" w:hAnsi="GHEA Grapalat"/>
                <w:sz w:val="24"/>
                <w:szCs w:val="24"/>
              </w:rPr>
              <w:t>ն</w:t>
            </w:r>
            <w:r w:rsidRPr="004C213E">
              <w:rPr>
                <w:rFonts w:ascii="GHEA Grapalat" w:hAnsi="GHEA Grapalat"/>
                <w:sz w:val="24"/>
                <w:szCs w:val="24"/>
              </w:rPr>
              <w:t>երը /զինանշանը, անվանումը/, որպես օրենքով գրանցված ապրանքային նշան կամ ապրանքների արտադրության կամ աշխատանքների կատարման կամ ծառայությունների մատուցման գործընթացներում, ինչպես նաև ֆիրմային անվանումներում օգտագործելու թո</w:t>
            </w:r>
            <w:r w:rsidR="004D3F2A">
              <w:rPr>
                <w:rFonts w:ascii="GHEA Grapalat" w:hAnsi="GHEA Grapalat"/>
                <w:sz w:val="24"/>
                <w:szCs w:val="24"/>
              </w:rPr>
              <w:t>ւ</w:t>
            </w:r>
            <w:r w:rsidRPr="004C213E">
              <w:rPr>
                <w:rFonts w:ascii="GHEA Grapalat" w:hAnsi="GHEA Grapalat"/>
                <w:sz w:val="24"/>
                <w:szCs w:val="24"/>
              </w:rPr>
              <w:t>յլտվություն տրամադրելու համար</w:t>
            </w:r>
            <w:r w:rsidR="009E081D">
              <w:rPr>
                <w:rFonts w:ascii="GHEA Grapalat" w:hAnsi="GHEA Grapalat"/>
                <w:sz w:val="24"/>
                <w:szCs w:val="24"/>
              </w:rPr>
              <w:t>՝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օրացուցային տարվա համար</w:t>
            </w:r>
            <w:r w:rsidR="009E081D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2196" w:type="dxa"/>
            <w:vAlign w:val="center"/>
          </w:tcPr>
          <w:p w:rsidR="00D4204A" w:rsidRPr="004C213E" w:rsidRDefault="00D4204A" w:rsidP="00DF56F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100000 </w:t>
            </w:r>
            <w:r w:rsidR="00DF56F4"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մեկ հարյուր հազար</w:t>
            </w:r>
            <w:r w:rsidR="00DF56F4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D4204A" w:rsidRPr="004C213E" w:rsidTr="00E14E54">
        <w:trPr>
          <w:trHeight w:val="282"/>
        </w:trPr>
        <w:tc>
          <w:tcPr>
            <w:tcW w:w="990" w:type="dxa"/>
            <w:vAlign w:val="center"/>
          </w:tcPr>
          <w:p w:rsidR="00D4204A" w:rsidRPr="004C213E" w:rsidRDefault="0063559F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17.</w:t>
            </w:r>
          </w:p>
        </w:tc>
        <w:tc>
          <w:tcPr>
            <w:tcW w:w="7470" w:type="dxa"/>
            <w:vAlign w:val="center"/>
          </w:tcPr>
          <w:p w:rsidR="00D4204A" w:rsidRPr="004C213E" w:rsidRDefault="0069020C" w:rsidP="003E726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Արտաշատ համայնքի Արտաշատ քաղաքի</w:t>
            </w:r>
            <w:r w:rsidR="00D4204A" w:rsidRPr="004C213E">
              <w:rPr>
                <w:rFonts w:ascii="GHEA Grapalat" w:hAnsi="GHEA Grapalat"/>
                <w:sz w:val="24"/>
                <w:szCs w:val="24"/>
              </w:rPr>
              <w:t xml:space="preserve"> վարչական տարածքում մարդատար</w:t>
            </w:r>
            <w:r w:rsidR="0060746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204A" w:rsidRPr="004C213E">
              <w:rPr>
                <w:rFonts w:ascii="GHEA Grapalat" w:hAnsi="GHEA Grapalat"/>
                <w:sz w:val="24"/>
                <w:szCs w:val="24"/>
              </w:rPr>
              <w:t>տաքսու /բացառությամբ երթուղային տաքսիների` միկրոավտոբուսների/ ծառայություն իրականացնելու թույլտվության համար` օրացուցային տարում յուրաքանչյուր մեքենայի համար</w:t>
            </w:r>
            <w:r w:rsidR="009E081D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2196" w:type="dxa"/>
            <w:vAlign w:val="center"/>
          </w:tcPr>
          <w:p w:rsidR="00D4204A" w:rsidRPr="004C213E" w:rsidRDefault="00D4204A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10000 </w:t>
            </w:r>
            <w:r w:rsidR="003D44B9"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տաս</w:t>
            </w:r>
            <w:r w:rsidR="001A51FE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հազար</w:t>
            </w:r>
            <w:r w:rsidR="003D44B9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D4204A" w:rsidRPr="004C213E" w:rsidTr="00E14E54">
        <w:trPr>
          <w:trHeight w:val="282"/>
        </w:trPr>
        <w:tc>
          <w:tcPr>
            <w:tcW w:w="990" w:type="dxa"/>
            <w:vAlign w:val="center"/>
          </w:tcPr>
          <w:p w:rsidR="00D4204A" w:rsidRPr="004C213E" w:rsidRDefault="007319F1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18.</w:t>
            </w:r>
          </w:p>
        </w:tc>
        <w:tc>
          <w:tcPr>
            <w:tcW w:w="7470" w:type="dxa"/>
            <w:vAlign w:val="center"/>
          </w:tcPr>
          <w:p w:rsidR="00D4204A" w:rsidRPr="00CA4123" w:rsidRDefault="0069020C" w:rsidP="003E726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Արտաշատ համայնքի Արտաշատ քաղաքի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 xml:space="preserve">վարչական տարածքում </w:t>
            </w:r>
            <w:r w:rsidR="00D4204A" w:rsidRPr="004C213E">
              <w:rPr>
                <w:rFonts w:ascii="GHEA Grapalat" w:hAnsi="GHEA Grapalat"/>
                <w:sz w:val="24"/>
                <w:szCs w:val="24"/>
              </w:rPr>
              <w:t>քաղաքացիական հոգեհանգստի /հրաժեշտի/ ծիսակատարության ծառայությունների իրականացման և /կամ/ մատուցման թույլտվության համար` օրացուցային տարվա համար</w:t>
            </w:r>
            <w:r w:rsidR="008E3C6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196" w:type="dxa"/>
            <w:vAlign w:val="center"/>
          </w:tcPr>
          <w:p w:rsidR="00DD4E8F" w:rsidRDefault="00DD4E8F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500000-(0.5)</w:t>
            </w:r>
          </w:p>
          <w:p w:rsidR="00D4204A" w:rsidRPr="004C213E" w:rsidRDefault="00D4204A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250000 </w:t>
            </w:r>
            <w:r w:rsidR="003D44B9"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երկու հարյուր  հիսուն</w:t>
            </w:r>
            <w:r w:rsidR="009E081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C213E">
              <w:rPr>
                <w:rFonts w:ascii="GHEA Grapalat" w:hAnsi="GHEA Grapalat"/>
                <w:sz w:val="24"/>
                <w:szCs w:val="24"/>
              </w:rPr>
              <w:t>հազար</w:t>
            </w:r>
            <w:r w:rsidR="003D44B9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D4204A" w:rsidRPr="004C213E" w:rsidTr="00E14E54">
        <w:trPr>
          <w:trHeight w:val="282"/>
        </w:trPr>
        <w:tc>
          <w:tcPr>
            <w:tcW w:w="990" w:type="dxa"/>
            <w:vAlign w:val="center"/>
          </w:tcPr>
          <w:p w:rsidR="00D4204A" w:rsidRPr="004C213E" w:rsidRDefault="007319F1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19.</w:t>
            </w:r>
          </w:p>
        </w:tc>
        <w:tc>
          <w:tcPr>
            <w:tcW w:w="7470" w:type="dxa"/>
            <w:vAlign w:val="center"/>
          </w:tcPr>
          <w:p w:rsidR="00D4204A" w:rsidRPr="004C213E" w:rsidRDefault="00D4204A" w:rsidP="003E726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FB6CDA">
              <w:rPr>
                <w:rFonts w:ascii="GHEA Grapalat" w:hAnsi="GHEA Grapalat"/>
                <w:sz w:val="24"/>
                <w:szCs w:val="24"/>
              </w:rPr>
              <w:t>Արտաշատ համայնքի Արտաշատ քաղաքի</w:t>
            </w:r>
            <w:r w:rsidR="00FB6CDA" w:rsidRPr="004C213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FB6CDA">
              <w:rPr>
                <w:rFonts w:ascii="GHEA Grapalat" w:hAnsi="GHEA Grapalat"/>
                <w:sz w:val="24"/>
                <w:szCs w:val="24"/>
              </w:rPr>
              <w:t xml:space="preserve">վարչական </w:t>
            </w:r>
            <w:r w:rsidRPr="004C213E">
              <w:rPr>
                <w:rFonts w:ascii="GHEA Grapalat" w:hAnsi="GHEA Grapalat"/>
                <w:sz w:val="24"/>
                <w:szCs w:val="24"/>
              </w:rPr>
              <w:t>տարածքում մասնավոր գերեզմանատան կազմակերպման և շահագործման թույլտվության համար` օրացուցային տարվա համար</w:t>
            </w:r>
            <w:r w:rsidR="00607468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2196" w:type="dxa"/>
            <w:vAlign w:val="center"/>
          </w:tcPr>
          <w:p w:rsidR="00D4204A" w:rsidRPr="004C213E" w:rsidRDefault="00D4204A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4204A" w:rsidRPr="004C213E" w:rsidTr="00E14E54">
        <w:trPr>
          <w:trHeight w:val="282"/>
        </w:trPr>
        <w:tc>
          <w:tcPr>
            <w:tcW w:w="990" w:type="dxa"/>
            <w:vAlign w:val="center"/>
          </w:tcPr>
          <w:p w:rsidR="00D4204A" w:rsidRPr="004C213E" w:rsidRDefault="007319F1" w:rsidP="007319F1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19.1)</w:t>
            </w:r>
          </w:p>
        </w:tc>
        <w:tc>
          <w:tcPr>
            <w:tcW w:w="7470" w:type="dxa"/>
            <w:vAlign w:val="center"/>
          </w:tcPr>
          <w:p w:rsidR="00D4204A" w:rsidRPr="004C213E" w:rsidRDefault="00D4204A" w:rsidP="003E726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3 հա-ից մինչև 5 հա մակերես ունեցող գերեզմանատների համար</w:t>
            </w:r>
            <w:r w:rsidR="00607468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2196" w:type="dxa"/>
            <w:vAlign w:val="center"/>
          </w:tcPr>
          <w:p w:rsidR="00D4204A" w:rsidRPr="004C213E" w:rsidRDefault="00D4204A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2.500000</w:t>
            </w:r>
            <w:r w:rsidR="001A51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D1255"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երկու միլիոն հինգ հարյուր  հազար</w:t>
            </w:r>
            <w:r w:rsidR="00DD1255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D4204A" w:rsidRPr="004C213E" w:rsidTr="00E14E54">
        <w:trPr>
          <w:trHeight w:val="282"/>
        </w:trPr>
        <w:tc>
          <w:tcPr>
            <w:tcW w:w="990" w:type="dxa"/>
            <w:vAlign w:val="center"/>
          </w:tcPr>
          <w:p w:rsidR="00D4204A" w:rsidRPr="004C213E" w:rsidRDefault="007319F1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19.2)</w:t>
            </w:r>
          </w:p>
        </w:tc>
        <w:tc>
          <w:tcPr>
            <w:tcW w:w="7470" w:type="dxa"/>
            <w:vAlign w:val="center"/>
          </w:tcPr>
          <w:p w:rsidR="00D4204A" w:rsidRPr="004C213E" w:rsidRDefault="00D4204A" w:rsidP="003E726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5 հա-ից մինչև 7 հա մակերես ունեցող գերեզմանատների համար</w:t>
            </w:r>
            <w:r w:rsidR="00607468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2196" w:type="dxa"/>
            <w:vAlign w:val="center"/>
          </w:tcPr>
          <w:p w:rsidR="00D4204A" w:rsidRPr="004C213E" w:rsidRDefault="00DD1255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5000000 (</w:t>
            </w:r>
            <w:r w:rsidR="00D4204A" w:rsidRPr="004C213E">
              <w:rPr>
                <w:rFonts w:ascii="GHEA Grapalat" w:hAnsi="GHEA Grapalat"/>
                <w:sz w:val="24"/>
                <w:szCs w:val="24"/>
              </w:rPr>
              <w:t>հինգ միլիոն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D4204A" w:rsidRPr="004C213E" w:rsidTr="00E14E54">
        <w:trPr>
          <w:trHeight w:val="282"/>
        </w:trPr>
        <w:tc>
          <w:tcPr>
            <w:tcW w:w="990" w:type="dxa"/>
            <w:vAlign w:val="center"/>
          </w:tcPr>
          <w:p w:rsidR="00D4204A" w:rsidRPr="004C213E" w:rsidRDefault="007319F1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19.3)</w:t>
            </w:r>
          </w:p>
        </w:tc>
        <w:tc>
          <w:tcPr>
            <w:tcW w:w="7470" w:type="dxa"/>
            <w:vAlign w:val="center"/>
          </w:tcPr>
          <w:p w:rsidR="00D4204A" w:rsidRPr="004C213E" w:rsidRDefault="00D4204A" w:rsidP="0060746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7 հա-ից մինչև 10 հա մակերես ունեցող գերեզմանատների համար</w:t>
            </w:r>
            <w:r w:rsidR="00607468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2196" w:type="dxa"/>
            <w:vAlign w:val="center"/>
          </w:tcPr>
          <w:p w:rsidR="00D4204A" w:rsidRPr="004C213E" w:rsidRDefault="00DD1255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7000000 (</w:t>
            </w:r>
            <w:r w:rsidR="00D4204A" w:rsidRPr="004C213E">
              <w:rPr>
                <w:rFonts w:ascii="GHEA Grapalat" w:hAnsi="GHEA Grapalat"/>
                <w:sz w:val="24"/>
                <w:szCs w:val="24"/>
              </w:rPr>
              <w:t>յոթ միլիոն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D4204A" w:rsidRPr="004C213E" w:rsidTr="00E14E54">
        <w:trPr>
          <w:trHeight w:val="282"/>
        </w:trPr>
        <w:tc>
          <w:tcPr>
            <w:tcW w:w="990" w:type="dxa"/>
            <w:vAlign w:val="center"/>
          </w:tcPr>
          <w:p w:rsidR="00D4204A" w:rsidRPr="004C213E" w:rsidRDefault="007319F1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19.4)</w:t>
            </w:r>
          </w:p>
        </w:tc>
        <w:tc>
          <w:tcPr>
            <w:tcW w:w="7470" w:type="dxa"/>
            <w:vAlign w:val="center"/>
          </w:tcPr>
          <w:p w:rsidR="00D4204A" w:rsidRPr="004C213E" w:rsidRDefault="00D4204A" w:rsidP="003E726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10 հա-ից ավել մակերես ունեցող գերեզմանատների համար`</w:t>
            </w:r>
          </w:p>
        </w:tc>
        <w:tc>
          <w:tcPr>
            <w:tcW w:w="2196" w:type="dxa"/>
            <w:vAlign w:val="center"/>
          </w:tcPr>
          <w:p w:rsidR="00D4204A" w:rsidRPr="004C213E" w:rsidRDefault="00DD1255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10.000000 (</w:t>
            </w:r>
            <w:r w:rsidR="00D4204A" w:rsidRPr="004C213E">
              <w:rPr>
                <w:rFonts w:ascii="GHEA Grapalat" w:hAnsi="GHEA Grapalat"/>
                <w:sz w:val="24"/>
                <w:szCs w:val="24"/>
              </w:rPr>
              <w:t>տաս</w:t>
            </w:r>
            <w:r w:rsidR="001A51FE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="00D4204A" w:rsidRPr="004C213E">
              <w:rPr>
                <w:rFonts w:ascii="GHEA Grapalat" w:hAnsi="GHEA Grapalat"/>
                <w:sz w:val="24"/>
                <w:szCs w:val="24"/>
              </w:rPr>
              <w:t xml:space="preserve"> միլիոն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D4204A" w:rsidRPr="004C213E" w:rsidTr="00E14E54">
        <w:trPr>
          <w:trHeight w:val="282"/>
        </w:trPr>
        <w:tc>
          <w:tcPr>
            <w:tcW w:w="990" w:type="dxa"/>
            <w:vAlign w:val="center"/>
          </w:tcPr>
          <w:p w:rsidR="00D4204A" w:rsidRPr="004C213E" w:rsidRDefault="00360E15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</w:t>
            </w:r>
            <w:r w:rsidR="007319F1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7470" w:type="dxa"/>
            <w:vAlign w:val="center"/>
          </w:tcPr>
          <w:p w:rsidR="00D4204A" w:rsidRPr="004C213E" w:rsidRDefault="00D4204A" w:rsidP="003E726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Համայնքի տարածքում սահմանափակման ենթակա ծառայության օբյեկտի գործունեության թույլտվության համար`</w:t>
            </w:r>
          </w:p>
        </w:tc>
        <w:tc>
          <w:tcPr>
            <w:tcW w:w="2196" w:type="dxa"/>
            <w:vAlign w:val="center"/>
          </w:tcPr>
          <w:p w:rsidR="00D4204A" w:rsidRPr="004C213E" w:rsidRDefault="00D4204A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4204A" w:rsidRPr="004C213E" w:rsidTr="00E14E54">
        <w:trPr>
          <w:trHeight w:val="282"/>
        </w:trPr>
        <w:tc>
          <w:tcPr>
            <w:tcW w:w="990" w:type="dxa"/>
            <w:vAlign w:val="center"/>
          </w:tcPr>
          <w:p w:rsidR="00D4204A" w:rsidRPr="004C213E" w:rsidRDefault="00360E15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</w:t>
            </w:r>
            <w:r w:rsidR="007319F1">
              <w:rPr>
                <w:rFonts w:ascii="GHEA Grapalat" w:hAnsi="GHEA Grapalat"/>
                <w:sz w:val="24"/>
                <w:szCs w:val="24"/>
              </w:rPr>
              <w:t>.1)</w:t>
            </w:r>
          </w:p>
        </w:tc>
        <w:tc>
          <w:tcPr>
            <w:tcW w:w="7470" w:type="dxa"/>
            <w:vAlign w:val="center"/>
          </w:tcPr>
          <w:p w:rsidR="00D4204A" w:rsidRPr="008E3C6D" w:rsidRDefault="00D4204A" w:rsidP="003E726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Կար</w:t>
            </w:r>
            <w:r w:rsidR="004C213E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4C213E">
              <w:rPr>
                <w:rFonts w:ascii="GHEA Grapalat" w:hAnsi="GHEA Grapalat"/>
                <w:sz w:val="24"/>
                <w:szCs w:val="24"/>
              </w:rPr>
              <w:t>ոկեի, դիսկոտեկի, բաղնիքի, սաունայի և շոգեբաղնիքի համար` օրացուցային տարվա համար</w:t>
            </w:r>
            <w:r w:rsidR="008E3C6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196" w:type="dxa"/>
            <w:vAlign w:val="center"/>
          </w:tcPr>
          <w:p w:rsidR="00D4204A" w:rsidRPr="004C213E" w:rsidRDefault="00DD1255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20000 (</w:t>
            </w:r>
            <w:r w:rsidR="00D4204A" w:rsidRPr="004C213E">
              <w:rPr>
                <w:rFonts w:ascii="GHEA Grapalat" w:hAnsi="GHEA Grapalat"/>
                <w:sz w:val="24"/>
                <w:szCs w:val="24"/>
              </w:rPr>
              <w:t>քսան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D4204A" w:rsidRPr="004C213E" w:rsidTr="00E14E54">
        <w:trPr>
          <w:trHeight w:val="282"/>
        </w:trPr>
        <w:tc>
          <w:tcPr>
            <w:tcW w:w="990" w:type="dxa"/>
            <w:vAlign w:val="center"/>
          </w:tcPr>
          <w:p w:rsidR="00D4204A" w:rsidRPr="004C213E" w:rsidRDefault="00360E15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</w:t>
            </w:r>
            <w:r w:rsidR="007319F1">
              <w:rPr>
                <w:rFonts w:ascii="GHEA Grapalat" w:hAnsi="GHEA Grapalat"/>
                <w:sz w:val="24"/>
                <w:szCs w:val="24"/>
              </w:rPr>
              <w:t>.2)</w:t>
            </w:r>
          </w:p>
        </w:tc>
        <w:tc>
          <w:tcPr>
            <w:tcW w:w="7470" w:type="dxa"/>
            <w:vAlign w:val="center"/>
          </w:tcPr>
          <w:p w:rsidR="00D4204A" w:rsidRPr="008E3C6D" w:rsidRDefault="00D4204A" w:rsidP="003E726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Հեստապարային ակումբի համար` օրացուցային տարվա համար</w:t>
            </w:r>
            <w:r w:rsidR="008E3C6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196" w:type="dxa"/>
            <w:vAlign w:val="center"/>
          </w:tcPr>
          <w:p w:rsidR="00D4204A" w:rsidRPr="004C213E" w:rsidRDefault="00DD1255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200000 (</w:t>
            </w:r>
            <w:r w:rsidR="00D4204A" w:rsidRPr="004C213E">
              <w:rPr>
                <w:rFonts w:ascii="GHEA Grapalat" w:hAnsi="GHEA Grapalat"/>
                <w:sz w:val="24"/>
                <w:szCs w:val="24"/>
              </w:rPr>
              <w:t>երկու հարյուր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D4204A" w:rsidRPr="004C213E" w:rsidTr="00E14E54">
        <w:trPr>
          <w:trHeight w:val="282"/>
        </w:trPr>
        <w:tc>
          <w:tcPr>
            <w:tcW w:w="990" w:type="dxa"/>
            <w:vAlign w:val="center"/>
          </w:tcPr>
          <w:p w:rsidR="00D4204A" w:rsidRPr="004C213E" w:rsidRDefault="00360E15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21</w:t>
            </w:r>
            <w:r w:rsidR="007319F1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7470" w:type="dxa"/>
            <w:vAlign w:val="center"/>
          </w:tcPr>
          <w:p w:rsidR="00D4204A" w:rsidRPr="004C213E" w:rsidRDefault="000121BE" w:rsidP="003E726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Արտաշատ համայնքի Արտաշատ քաղաքի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 xml:space="preserve">վարչական տարածքում </w:t>
            </w:r>
            <w:r w:rsidR="00D4204A" w:rsidRPr="004C213E">
              <w:rPr>
                <w:rFonts w:ascii="GHEA Grapalat" w:hAnsi="GHEA Grapalat"/>
                <w:sz w:val="24"/>
                <w:szCs w:val="24"/>
              </w:rPr>
              <w:t>հանրային սննդի ծառայություն մատուցող անձանց` տվյալ օբյեկտին հարակից ընդհանուր օգտագործման տարածքներում ամառային /մայիսի 1-ից հոկտեմբերի 31-ը ներառյալ/ և ձմեռային /նոյեմբերի 1-ից ապրիլի 30-ը ներառյալ/ սեզոններին հանրային սննդի ծառայության կազմակերպման թույլտվության համար` մեկ քառակուսի մետրի համար</w:t>
            </w:r>
            <w:r w:rsidR="008E3C6D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  <w:r w:rsidR="00D4204A" w:rsidRPr="004C213E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  <w:vAlign w:val="center"/>
          </w:tcPr>
          <w:p w:rsidR="00D4204A" w:rsidRPr="004C213E" w:rsidRDefault="00DD1255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10000 (</w:t>
            </w:r>
            <w:r w:rsidR="00D4204A" w:rsidRPr="004C213E">
              <w:rPr>
                <w:rFonts w:ascii="GHEA Grapalat" w:hAnsi="GHEA Grapalat"/>
                <w:sz w:val="24"/>
                <w:szCs w:val="24"/>
              </w:rPr>
              <w:t>տաս</w:t>
            </w:r>
            <w:r w:rsidR="001A51FE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="00D4204A" w:rsidRPr="004C213E">
              <w:rPr>
                <w:rFonts w:ascii="GHEA Grapalat" w:hAnsi="GHEA Grapalat"/>
                <w:sz w:val="24"/>
                <w:szCs w:val="24"/>
              </w:rPr>
              <w:t xml:space="preserve">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F301C6" w:rsidRPr="004C213E" w:rsidTr="00E14E54">
        <w:trPr>
          <w:trHeight w:val="282"/>
        </w:trPr>
        <w:tc>
          <w:tcPr>
            <w:tcW w:w="990" w:type="dxa"/>
            <w:vAlign w:val="center"/>
          </w:tcPr>
          <w:p w:rsidR="00F301C6" w:rsidRDefault="00360E15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22</w:t>
            </w:r>
            <w:r w:rsidR="00F301C6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7470" w:type="dxa"/>
            <w:vAlign w:val="center"/>
          </w:tcPr>
          <w:p w:rsidR="00F301C6" w:rsidRDefault="00F301C6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Արտաշատ քաղաքում տնային կենդանիներ պահելու թույլտվության համար՝ օրացուցային տարվա համար՝</w:t>
            </w:r>
          </w:p>
        </w:tc>
        <w:tc>
          <w:tcPr>
            <w:tcW w:w="2196" w:type="dxa"/>
            <w:vAlign w:val="center"/>
          </w:tcPr>
          <w:p w:rsidR="00F301C6" w:rsidRDefault="00F301C6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5000</w:t>
            </w:r>
          </w:p>
          <w:p w:rsidR="00F301C6" w:rsidRDefault="00F301C6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(հինգ հազար)</w:t>
            </w:r>
          </w:p>
        </w:tc>
      </w:tr>
    </w:tbl>
    <w:p w:rsidR="00D4204A" w:rsidRPr="004C213E" w:rsidRDefault="00D4204A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D4204A" w:rsidRPr="004C213E" w:rsidRDefault="00D4204A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D4204A" w:rsidRPr="004C213E" w:rsidRDefault="00D4204A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D4204A" w:rsidRPr="004C213E" w:rsidRDefault="00D4204A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7E7D3A" w:rsidRPr="00E741EB" w:rsidRDefault="007E7D3A" w:rsidP="007E7D3A">
      <w:pPr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</w:t>
      </w:r>
      <w:r w:rsidRPr="00E741EB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ՂԵԿԱՎԱՐ՝  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</w:t>
      </w:r>
      <w:r w:rsidRPr="00E741EB">
        <w:rPr>
          <w:rFonts w:ascii="GHEA Grapalat" w:hAnsi="GHEA Grapalat"/>
          <w:b/>
          <w:sz w:val="24"/>
          <w:szCs w:val="24"/>
          <w:lang w:val="hy-AM"/>
        </w:rPr>
        <w:t xml:space="preserve">             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E741EB">
        <w:rPr>
          <w:rFonts w:ascii="GHEA Grapalat" w:hAnsi="GHEA Grapalat"/>
          <w:b/>
          <w:sz w:val="24"/>
          <w:szCs w:val="24"/>
          <w:lang w:val="hy-AM"/>
        </w:rPr>
        <w:t xml:space="preserve">   ԿԱՌԼԵՆ ՄԿՐՏՉՅԱՆ</w:t>
      </w:r>
    </w:p>
    <w:p w:rsidR="00D4204A" w:rsidRPr="004C213E" w:rsidRDefault="00D4204A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D4204A" w:rsidRPr="004C213E" w:rsidRDefault="00D4204A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D4204A" w:rsidRPr="004C213E" w:rsidRDefault="00D4204A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D4204A" w:rsidRPr="004C213E" w:rsidRDefault="00D4204A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D4204A" w:rsidRPr="004C213E" w:rsidRDefault="00D4204A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D4204A" w:rsidRPr="004C213E" w:rsidRDefault="00D4204A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D4204A" w:rsidRPr="004C213E" w:rsidRDefault="00D4204A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D4204A" w:rsidRDefault="00D4204A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  <w:lang w:val="hy-AM"/>
        </w:rPr>
      </w:pPr>
    </w:p>
    <w:p w:rsidR="00210D84" w:rsidRDefault="00210D84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  <w:lang w:val="hy-AM"/>
        </w:rPr>
      </w:pPr>
    </w:p>
    <w:p w:rsidR="00210D84" w:rsidRDefault="00210D84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  <w:lang w:val="hy-AM"/>
        </w:rPr>
      </w:pPr>
    </w:p>
    <w:p w:rsidR="00210D84" w:rsidRDefault="00210D84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  <w:lang w:val="hy-AM"/>
        </w:rPr>
      </w:pPr>
    </w:p>
    <w:p w:rsidR="00210D84" w:rsidRDefault="00210D84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  <w:lang w:val="hy-AM"/>
        </w:rPr>
      </w:pPr>
    </w:p>
    <w:p w:rsidR="00210D84" w:rsidRDefault="00210D84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  <w:lang w:val="hy-AM"/>
        </w:rPr>
      </w:pPr>
    </w:p>
    <w:p w:rsidR="00210D84" w:rsidRDefault="00210D84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  <w:lang w:val="hy-AM"/>
        </w:rPr>
      </w:pPr>
    </w:p>
    <w:p w:rsidR="00210D84" w:rsidRDefault="00210D84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  <w:lang w:val="hy-AM"/>
        </w:rPr>
      </w:pPr>
    </w:p>
    <w:p w:rsidR="00210D84" w:rsidRDefault="00210D84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  <w:lang w:val="hy-AM"/>
        </w:rPr>
      </w:pPr>
    </w:p>
    <w:p w:rsidR="00210D84" w:rsidRDefault="00210D84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  <w:lang w:val="hy-AM"/>
        </w:rPr>
      </w:pPr>
    </w:p>
    <w:p w:rsidR="00210D84" w:rsidRDefault="00210D84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  <w:lang w:val="hy-AM"/>
        </w:rPr>
      </w:pPr>
    </w:p>
    <w:p w:rsidR="00210D84" w:rsidRDefault="00210D84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  <w:lang w:val="hy-AM"/>
        </w:rPr>
      </w:pPr>
    </w:p>
    <w:p w:rsidR="00210D84" w:rsidRDefault="00210D84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  <w:lang w:val="hy-AM"/>
        </w:rPr>
      </w:pPr>
    </w:p>
    <w:p w:rsidR="00210D84" w:rsidRDefault="00210D84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  <w:lang w:val="hy-AM"/>
        </w:rPr>
      </w:pPr>
    </w:p>
    <w:p w:rsidR="00210D84" w:rsidRPr="00210D84" w:rsidRDefault="00210D84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  <w:lang w:val="hy-AM"/>
        </w:rPr>
      </w:pPr>
    </w:p>
    <w:p w:rsidR="00D4204A" w:rsidRDefault="00D4204A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C37938" w:rsidRDefault="00C37938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C37938" w:rsidRDefault="00C37938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C37938" w:rsidRDefault="00C37938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C37938" w:rsidRDefault="00C37938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C37938" w:rsidRDefault="00C37938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C37938" w:rsidRDefault="00C37938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C37938" w:rsidRDefault="00C37938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C37938" w:rsidRDefault="00C37938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C37938" w:rsidRDefault="00C37938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C37938" w:rsidRDefault="00C37938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C37938" w:rsidRDefault="00C37938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C37938" w:rsidRDefault="00C37938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C37938" w:rsidRDefault="00C37938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C37938" w:rsidRDefault="00C37938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C37938" w:rsidRDefault="00C37938" w:rsidP="000363D0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C37938" w:rsidRDefault="00C37938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C37938" w:rsidRPr="004C213E" w:rsidRDefault="00C37938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D4204A" w:rsidRPr="004C213E" w:rsidRDefault="00D4204A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B10C26" w:rsidRDefault="00B10C26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B10C26" w:rsidRDefault="00B10C26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B10C26" w:rsidRDefault="00B10C26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B10C26" w:rsidRDefault="00B10C26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B10C26" w:rsidRDefault="00B10C26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B10C26" w:rsidRDefault="00B10C26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B10C26" w:rsidRDefault="00B10C26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D4204A" w:rsidRPr="007E7D3A" w:rsidRDefault="00D4204A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  <w:lang w:val="hy-AM"/>
        </w:rPr>
      </w:pPr>
      <w:r w:rsidRPr="007E7D3A">
        <w:rPr>
          <w:rFonts w:ascii="GHEA Grapalat" w:hAnsi="GHEA Grapalat"/>
          <w:sz w:val="20"/>
          <w:szCs w:val="20"/>
          <w:lang w:val="hy-AM"/>
        </w:rPr>
        <w:t xml:space="preserve">Հավելված </w:t>
      </w:r>
      <w:r w:rsidR="00B44048">
        <w:rPr>
          <w:rFonts w:ascii="GHEA Grapalat" w:hAnsi="GHEA Grapalat"/>
          <w:sz w:val="20"/>
          <w:szCs w:val="20"/>
        </w:rPr>
        <w:t xml:space="preserve">N </w:t>
      </w:r>
      <w:r w:rsidR="0003762A" w:rsidRPr="007E7D3A">
        <w:rPr>
          <w:rFonts w:ascii="GHEA Grapalat" w:hAnsi="GHEA Grapalat"/>
          <w:sz w:val="20"/>
          <w:szCs w:val="20"/>
          <w:lang w:val="hy-AM"/>
        </w:rPr>
        <w:t>1.</w:t>
      </w:r>
      <w:r w:rsidRPr="007E7D3A">
        <w:rPr>
          <w:rFonts w:ascii="GHEA Grapalat" w:hAnsi="GHEA Grapalat"/>
          <w:sz w:val="20"/>
          <w:szCs w:val="20"/>
          <w:lang w:val="hy-AM"/>
        </w:rPr>
        <w:t>1</w:t>
      </w:r>
    </w:p>
    <w:p w:rsidR="000363D0" w:rsidRDefault="000363D0" w:rsidP="00C966E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ՀՀ Արարատի մարզի</w:t>
      </w:r>
    </w:p>
    <w:p w:rsidR="00C966E1" w:rsidRPr="007E7D3A" w:rsidRDefault="00C966E1" w:rsidP="00C966E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  <w:lang w:val="hy-AM"/>
        </w:rPr>
      </w:pPr>
      <w:r w:rsidRPr="007E7D3A">
        <w:rPr>
          <w:rFonts w:ascii="GHEA Grapalat" w:hAnsi="GHEA Grapalat"/>
          <w:sz w:val="20"/>
          <w:szCs w:val="20"/>
          <w:lang w:val="hy-AM"/>
        </w:rPr>
        <w:t xml:space="preserve">Արտաշատ համայնքի ավագանու </w:t>
      </w:r>
    </w:p>
    <w:p w:rsidR="00C966E1" w:rsidRPr="007E7D3A" w:rsidRDefault="00B44048" w:rsidP="00C966E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</w:t>
      </w:r>
      <w:r w:rsidR="0071599F">
        <w:rPr>
          <w:rFonts w:ascii="GHEA Grapalat" w:hAnsi="GHEA Grapalat"/>
          <w:sz w:val="20"/>
          <w:szCs w:val="20"/>
        </w:rPr>
        <w:t>4</w:t>
      </w:r>
      <w:r w:rsidR="00C966E1" w:rsidRPr="007E7D3A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71599F">
        <w:rPr>
          <w:rFonts w:ascii="GHEA Grapalat" w:hAnsi="GHEA Grapalat"/>
          <w:sz w:val="20"/>
          <w:szCs w:val="20"/>
        </w:rPr>
        <w:t>---------------------</w:t>
      </w:r>
      <w:r w:rsidR="00C966E1" w:rsidRPr="007E7D3A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D4204A" w:rsidRPr="007E7D3A" w:rsidRDefault="00B44048" w:rsidP="00C966E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N</w:t>
      </w:r>
      <w:r w:rsidR="000363D0">
        <w:rPr>
          <w:rFonts w:ascii="GHEA Grapalat" w:hAnsi="GHEA Grapalat"/>
          <w:sz w:val="20"/>
          <w:szCs w:val="20"/>
        </w:rPr>
        <w:t xml:space="preserve"> </w:t>
      </w:r>
      <w:r w:rsidR="0071599F">
        <w:rPr>
          <w:rFonts w:ascii="GHEA Grapalat" w:hAnsi="GHEA Grapalat"/>
          <w:sz w:val="20"/>
          <w:szCs w:val="20"/>
        </w:rPr>
        <w:t>--------</w:t>
      </w:r>
      <w:r w:rsidR="000363D0">
        <w:rPr>
          <w:rFonts w:ascii="GHEA Grapalat" w:hAnsi="GHEA Grapalat"/>
          <w:sz w:val="20"/>
          <w:szCs w:val="20"/>
        </w:rPr>
        <w:t>-</w:t>
      </w:r>
      <w:r w:rsidR="00C966E1" w:rsidRPr="007E7D3A">
        <w:rPr>
          <w:rFonts w:ascii="GHEA Grapalat" w:hAnsi="GHEA Grapalat"/>
          <w:sz w:val="20"/>
          <w:szCs w:val="20"/>
          <w:lang w:val="hy-AM"/>
        </w:rPr>
        <w:t>Ն որոշման</w:t>
      </w:r>
    </w:p>
    <w:p w:rsidR="00D4204A" w:rsidRPr="007E7D3A" w:rsidRDefault="00D4204A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  <w:lang w:val="hy-AM"/>
        </w:rPr>
      </w:pPr>
    </w:p>
    <w:p w:rsidR="0010315F" w:rsidRPr="00B44048" w:rsidRDefault="0010315F" w:rsidP="0010315F">
      <w:pPr>
        <w:spacing w:after="0" w:line="240" w:lineRule="auto"/>
        <w:ind w:firstLine="284"/>
        <w:jc w:val="center"/>
        <w:rPr>
          <w:rFonts w:ascii="GHEA Grapalat" w:hAnsi="GHEA Grapalat"/>
          <w:sz w:val="24"/>
          <w:szCs w:val="24"/>
          <w:lang w:val="hy-AM"/>
        </w:rPr>
      </w:pPr>
      <w:r w:rsidRPr="00B44048">
        <w:rPr>
          <w:rFonts w:ascii="GHEA Grapalat" w:hAnsi="GHEA Grapalat"/>
          <w:sz w:val="24"/>
          <w:szCs w:val="24"/>
          <w:lang w:val="hy-AM"/>
        </w:rPr>
        <w:t>ԱՐՏԱՇԱՏ ՀԱՄԱՅՆՔԻ ԳՅՈՒՂԱԿԱՆ ԲՆԱԿԱՎԱՅՐԵՐՈՒՄ</w:t>
      </w:r>
      <w:r w:rsidR="00B94F1D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B94F1D">
        <w:rPr>
          <w:rFonts w:ascii="GHEA Grapalat" w:hAnsi="GHEA Grapalat"/>
          <w:sz w:val="24"/>
          <w:szCs w:val="24"/>
        </w:rPr>
        <w:t>5</w:t>
      </w:r>
      <w:r w:rsidRPr="00B44048">
        <w:rPr>
          <w:rFonts w:ascii="GHEA Grapalat" w:hAnsi="GHEA Grapalat"/>
          <w:sz w:val="24"/>
          <w:szCs w:val="24"/>
          <w:lang w:val="hy-AM"/>
        </w:rPr>
        <w:t xml:space="preserve"> ԹՎԱԿԱՆԻ</w:t>
      </w:r>
    </w:p>
    <w:p w:rsidR="0010315F" w:rsidRDefault="0010315F" w:rsidP="0010315F">
      <w:pPr>
        <w:spacing w:after="0" w:line="240" w:lineRule="auto"/>
        <w:ind w:firstLine="284"/>
        <w:jc w:val="center"/>
        <w:rPr>
          <w:rFonts w:ascii="GHEA Grapalat" w:hAnsi="GHEA Grapalat"/>
          <w:sz w:val="24"/>
          <w:szCs w:val="24"/>
          <w:lang w:val="hy-AM"/>
        </w:rPr>
      </w:pPr>
      <w:r w:rsidRPr="00B44048">
        <w:rPr>
          <w:rFonts w:ascii="GHEA Grapalat" w:hAnsi="GHEA Grapalat"/>
          <w:sz w:val="24"/>
          <w:szCs w:val="24"/>
          <w:lang w:val="hy-AM"/>
        </w:rPr>
        <w:t xml:space="preserve"> ՏԵՂԱԿԱՆ ՏՈՒՐՔԵՐԻ ՏԵՍԱԿՆԵՐԸ  ԵՎ  ԴՐՈՒՅՔԱՉԱՓԵՐԸ</w:t>
      </w:r>
    </w:p>
    <w:p w:rsidR="00D4204A" w:rsidRPr="00C966E1" w:rsidRDefault="00D4204A" w:rsidP="004C213E">
      <w:pPr>
        <w:spacing w:after="0" w:line="240" w:lineRule="auto"/>
        <w:ind w:firstLine="284"/>
        <w:jc w:val="center"/>
        <w:rPr>
          <w:rFonts w:ascii="GHEA Grapalat" w:hAnsi="GHEA Grapalat"/>
          <w:lang w:val="hy-AM"/>
        </w:rPr>
      </w:pPr>
      <w:r w:rsidRPr="00C966E1">
        <w:rPr>
          <w:rFonts w:ascii="GHEA Grapalat" w:hAnsi="GHEA Grapalat"/>
          <w:sz w:val="24"/>
          <w:szCs w:val="24"/>
          <w:lang w:val="hy-AM"/>
        </w:rPr>
        <w:t>/</w:t>
      </w:r>
      <w:r w:rsidRPr="00C966E1">
        <w:rPr>
          <w:rFonts w:ascii="GHEA Grapalat" w:eastAsia="Times New Roman" w:hAnsi="GHEA Grapalat" w:cs="Times New Roman"/>
          <w:color w:val="333333"/>
          <w:lang w:val="hy-AM"/>
        </w:rPr>
        <w:t>Արտաշատ համայնքի Աբո</w:t>
      </w:r>
      <w:r w:rsidR="00B91FD5">
        <w:rPr>
          <w:rFonts w:ascii="GHEA Grapalat" w:eastAsia="Times New Roman" w:hAnsi="GHEA Grapalat" w:cs="Times New Roman"/>
          <w:color w:val="333333"/>
          <w:lang w:val="hy-AM"/>
        </w:rPr>
        <w:t>վ</w:t>
      </w:r>
      <w:r w:rsidRPr="00C966E1">
        <w:rPr>
          <w:rFonts w:ascii="GHEA Grapalat" w:eastAsia="Times New Roman" w:hAnsi="GHEA Grapalat" w:cs="Times New Roman"/>
          <w:color w:val="333333"/>
          <w:lang w:val="hy-AM"/>
        </w:rPr>
        <w:t>յան, Ազատավան, Այգեզարդ, Այգեպատ, Այգ</w:t>
      </w:r>
      <w:r w:rsidR="00B91FD5">
        <w:rPr>
          <w:rFonts w:ascii="GHEA Grapalat" w:eastAsia="Times New Roman" w:hAnsi="GHEA Grapalat" w:cs="Times New Roman"/>
          <w:color w:val="333333"/>
          <w:lang w:val="hy-AM"/>
        </w:rPr>
        <w:t>ե</w:t>
      </w:r>
      <w:r w:rsidRPr="00C966E1">
        <w:rPr>
          <w:rFonts w:ascii="GHEA Grapalat" w:eastAsia="Times New Roman" w:hAnsi="GHEA Grapalat" w:cs="Times New Roman"/>
          <w:color w:val="333333"/>
          <w:lang w:val="hy-AM"/>
        </w:rPr>
        <w:t xml:space="preserve">ստան, Արևշատ, Բաղրամյան, Բերքանուշ, Բուրաստան, Դալար, Դիմիտրով, Դվին, Մասիս, </w:t>
      </w:r>
      <w:r w:rsidRPr="00C966E1">
        <w:rPr>
          <w:rFonts w:ascii="GHEA Grapalat" w:eastAsia="Times New Roman" w:hAnsi="GHEA Grapalat" w:cs="Times New Roman"/>
          <w:color w:val="333333"/>
          <w:lang w:val="hy-AM"/>
        </w:rPr>
        <w:lastRenderedPageBreak/>
        <w:t>Մխչյան, Մրգավան, Մրգավետ, Նորաշեն, Շահումյան, Ոստան, Վ.Արտաշատ, Քաղցրաշեն գյուղական բնակավայրերի/</w:t>
      </w:r>
    </w:p>
    <w:p w:rsidR="00D4204A" w:rsidRPr="00C966E1" w:rsidRDefault="00D4204A" w:rsidP="004C213E">
      <w:pPr>
        <w:spacing w:after="0" w:line="240" w:lineRule="auto"/>
        <w:ind w:firstLine="284"/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W w:w="108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7469"/>
        <w:gridCol w:w="2268"/>
      </w:tblGrid>
      <w:tr w:rsidR="00CE6E5B" w:rsidRPr="004C213E" w:rsidTr="00B44048">
        <w:trPr>
          <w:trHeight w:val="517"/>
        </w:trPr>
        <w:tc>
          <w:tcPr>
            <w:tcW w:w="1073" w:type="dxa"/>
            <w:vAlign w:val="center"/>
          </w:tcPr>
          <w:p w:rsidR="00CE6E5B" w:rsidRPr="00936C76" w:rsidRDefault="00CE6E5B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Հ/Հ</w:t>
            </w:r>
          </w:p>
        </w:tc>
        <w:tc>
          <w:tcPr>
            <w:tcW w:w="7469" w:type="dxa"/>
            <w:vAlign w:val="center"/>
          </w:tcPr>
          <w:p w:rsidR="00CE6E5B" w:rsidRPr="00936C76" w:rsidRDefault="00CE6E5B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Տեղական տուրքերի անվանումը</w:t>
            </w:r>
          </w:p>
        </w:tc>
        <w:tc>
          <w:tcPr>
            <w:tcW w:w="2268" w:type="dxa"/>
            <w:vAlign w:val="center"/>
          </w:tcPr>
          <w:p w:rsidR="00CE6E5B" w:rsidRPr="004C213E" w:rsidRDefault="00CE6E5B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Սահմանված դրույքաչափերը </w:t>
            </w:r>
          </w:p>
          <w:p w:rsidR="00CE6E5B" w:rsidRPr="004C213E" w:rsidRDefault="00CE6E5B" w:rsidP="002E3D6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ՀՀ դրամ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CE6E5B" w:rsidRPr="004C213E" w:rsidTr="00B44048">
        <w:trPr>
          <w:trHeight w:val="282"/>
        </w:trPr>
        <w:tc>
          <w:tcPr>
            <w:tcW w:w="1073" w:type="dxa"/>
            <w:vAlign w:val="center"/>
          </w:tcPr>
          <w:p w:rsidR="00CE6E5B" w:rsidRPr="00936C76" w:rsidRDefault="00CE6E5B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7469" w:type="dxa"/>
            <w:vAlign w:val="center"/>
          </w:tcPr>
          <w:p w:rsidR="00CE6E5B" w:rsidRPr="00936C76" w:rsidRDefault="00CE6E5B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 xml:space="preserve">Հայաստանի Հանրապետության օրենսդրությամբ սահմանված կարգով հաստատված ճարտարապետաշինարարական նախագծին համապատասխան` համայնքի վարչական տարածքում նոր շենքերի, շինությունների և ոչ հիմնական շինությունների շինարարության /տեղադրման/ /բացառությամբ Հայաստանի Հանրապետության </w:t>
            </w:r>
            <w:proofErr w:type="gramStart"/>
            <w:r w:rsidRPr="00936C76">
              <w:rPr>
                <w:rFonts w:ascii="GHEA Grapalat" w:hAnsi="GHEA Grapalat"/>
                <w:sz w:val="24"/>
                <w:szCs w:val="24"/>
              </w:rPr>
              <w:t>օրենսդրությամբ  սահմանված</w:t>
            </w:r>
            <w:proofErr w:type="gramEnd"/>
            <w:r w:rsidRPr="00936C76">
              <w:rPr>
                <w:rFonts w:ascii="GHEA Grapalat" w:hAnsi="GHEA Grapalat"/>
                <w:sz w:val="24"/>
                <w:szCs w:val="24"/>
              </w:rPr>
              <w:t xml:space="preserve"> շինարարության թույլտվություն չպահանջող դեպքերի/ թույլտվության համար.</w:t>
            </w:r>
          </w:p>
        </w:tc>
        <w:tc>
          <w:tcPr>
            <w:tcW w:w="2268" w:type="dxa"/>
            <w:vAlign w:val="center"/>
          </w:tcPr>
          <w:p w:rsidR="00CE6E5B" w:rsidRPr="003614B1" w:rsidRDefault="00CE6E5B" w:rsidP="000A14F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E6E5B" w:rsidRPr="004C213E" w:rsidTr="00B44048">
        <w:trPr>
          <w:trHeight w:val="282"/>
        </w:trPr>
        <w:tc>
          <w:tcPr>
            <w:tcW w:w="1073" w:type="dxa"/>
            <w:vAlign w:val="center"/>
          </w:tcPr>
          <w:p w:rsidR="00CE6E5B" w:rsidRPr="00936C76" w:rsidRDefault="00CE6E5B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1.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469" w:type="dxa"/>
            <w:vAlign w:val="center"/>
          </w:tcPr>
          <w:p w:rsidR="00CE6E5B" w:rsidRPr="00936C76" w:rsidRDefault="00CE6E5B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Հիմնական շենքերի և շինությունների համար`</w:t>
            </w:r>
          </w:p>
          <w:p w:rsidR="00CE6E5B" w:rsidRPr="00936C76" w:rsidRDefault="00CE6E5B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մինչև 300 քառակուսի մետր ընդհանուր մակերես ունեցող անհատական բնակելի, այդ թվում` այգեգործական /ամառանոցային/տների, ինչպես նաև մինչև 200 քառակուսի մետր ընդհանուր մակերես ունեցող հասարակական և արտադրական նշանակության շենքերի և շինությունների համար</w:t>
            </w:r>
          </w:p>
        </w:tc>
        <w:tc>
          <w:tcPr>
            <w:tcW w:w="2268" w:type="dxa"/>
            <w:vAlign w:val="center"/>
          </w:tcPr>
          <w:p w:rsidR="00CE6E5B" w:rsidRPr="004C213E" w:rsidRDefault="00CE6E5B" w:rsidP="000A14F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CE6E5B" w:rsidRPr="004C213E" w:rsidTr="00B44048">
        <w:trPr>
          <w:trHeight w:val="282"/>
        </w:trPr>
        <w:tc>
          <w:tcPr>
            <w:tcW w:w="1073" w:type="dxa"/>
            <w:vAlign w:val="center"/>
          </w:tcPr>
          <w:p w:rsidR="00CE6E5B" w:rsidRPr="00936C76" w:rsidRDefault="00CE6E5B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1.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469" w:type="dxa"/>
            <w:vAlign w:val="center"/>
          </w:tcPr>
          <w:p w:rsidR="00CE6E5B" w:rsidRPr="00936C76" w:rsidRDefault="00CE6E5B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1.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936C76">
              <w:rPr>
                <w:rFonts w:ascii="GHEA Grapalat" w:hAnsi="GHEA Grapalat"/>
                <w:sz w:val="24"/>
                <w:szCs w:val="24"/>
              </w:rPr>
              <w:t xml:space="preserve"> կետով չնախատեսված շենքերի և շինությունների համար`</w:t>
            </w:r>
          </w:p>
        </w:tc>
        <w:tc>
          <w:tcPr>
            <w:tcW w:w="2268" w:type="dxa"/>
            <w:vAlign w:val="center"/>
          </w:tcPr>
          <w:p w:rsidR="00CE6E5B" w:rsidRPr="004C213E" w:rsidRDefault="00CE6E5B" w:rsidP="000A14F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15000</w:t>
            </w:r>
          </w:p>
          <w:p w:rsidR="00CE6E5B" w:rsidRPr="004C213E" w:rsidRDefault="00CE6E5B" w:rsidP="002E3D6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տասնհինգ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CE6E5B" w:rsidRPr="003E2393" w:rsidTr="00B44048">
        <w:trPr>
          <w:trHeight w:val="282"/>
        </w:trPr>
        <w:tc>
          <w:tcPr>
            <w:tcW w:w="1073" w:type="dxa"/>
            <w:vAlign w:val="center"/>
          </w:tcPr>
          <w:p w:rsidR="00CE6E5B" w:rsidRPr="00936C76" w:rsidRDefault="00CE6E5B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1.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469" w:type="dxa"/>
            <w:vAlign w:val="center"/>
          </w:tcPr>
          <w:p w:rsidR="00CE6E5B" w:rsidRPr="00936C76" w:rsidRDefault="00CE6E5B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200-ից 500 քառակուսի մետր ընդհանուր մակերես ունեցող շենքերի և շինությունների համար և շենքի /շինության/ կառուցման վայրի գոտիականությանը համապատասխանող սույն հավելվածի 5</w:t>
            </w:r>
            <w:r w:rsidRPr="00936C76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1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կետով սահմանված գոտիականության գործակցի արտադրյալը</w:t>
            </w:r>
          </w:p>
        </w:tc>
        <w:tc>
          <w:tcPr>
            <w:tcW w:w="2268" w:type="dxa"/>
            <w:vAlign w:val="center"/>
          </w:tcPr>
          <w:p w:rsidR="00CE6E5B" w:rsidRPr="00CE6E5B" w:rsidRDefault="00CE6E5B" w:rsidP="000A14F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E6E5B" w:rsidRPr="004C213E" w:rsidTr="00B44048">
        <w:trPr>
          <w:trHeight w:val="282"/>
        </w:trPr>
        <w:tc>
          <w:tcPr>
            <w:tcW w:w="1073" w:type="dxa"/>
            <w:vAlign w:val="center"/>
          </w:tcPr>
          <w:p w:rsidR="00CE6E5B" w:rsidRPr="00936C76" w:rsidRDefault="00CE6E5B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1.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469" w:type="dxa"/>
            <w:vAlign w:val="center"/>
          </w:tcPr>
          <w:p w:rsidR="00CE6E5B" w:rsidRPr="00936C76" w:rsidRDefault="00CE6E5B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501-ից 1000 քառակուսի մետր ընդհանուր մակերես ունեցող շենքերի և շինությունների համար և շենքի /շինության/ կառուցման վայրի գոտիականությանը համապատասխանող սույն հավելվածի 5</w:t>
            </w:r>
            <w:r w:rsidRPr="00936C76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1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կետով սահմանված գոտիականության գործակցի արտադրյալը</w:t>
            </w:r>
          </w:p>
        </w:tc>
        <w:tc>
          <w:tcPr>
            <w:tcW w:w="2268" w:type="dxa"/>
            <w:vAlign w:val="center"/>
          </w:tcPr>
          <w:p w:rsidR="00CE6E5B" w:rsidRPr="004C213E" w:rsidRDefault="00CE6E5B" w:rsidP="000A14F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30000</w:t>
            </w:r>
          </w:p>
          <w:p w:rsidR="00CE6E5B" w:rsidRPr="004C213E" w:rsidRDefault="00CE6E5B" w:rsidP="002E3D6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երեսուն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CE6E5B" w:rsidRPr="004C213E" w:rsidTr="00B44048">
        <w:trPr>
          <w:trHeight w:val="282"/>
        </w:trPr>
        <w:tc>
          <w:tcPr>
            <w:tcW w:w="1073" w:type="dxa"/>
            <w:vAlign w:val="center"/>
          </w:tcPr>
          <w:p w:rsidR="00CE6E5B" w:rsidRPr="00936C76" w:rsidRDefault="00CE6E5B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1.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469" w:type="dxa"/>
            <w:vAlign w:val="center"/>
          </w:tcPr>
          <w:p w:rsidR="00CE6E5B" w:rsidRPr="00936C76" w:rsidRDefault="00CE6E5B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1001-ից 3000 քառակուսի մետր ընդհանուր մակերես ունեցող շենքերի և շինությունների համար և շենքի /շինության/ կառուցման վայրի գոտիականությանը համապատասխանող սույն հավելվածի 5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 կետով սահմանված գոտիականության գործակցի արտադրյալը</w:t>
            </w:r>
          </w:p>
        </w:tc>
        <w:tc>
          <w:tcPr>
            <w:tcW w:w="2268" w:type="dxa"/>
            <w:vAlign w:val="center"/>
          </w:tcPr>
          <w:p w:rsidR="00CE6E5B" w:rsidRPr="004C213E" w:rsidRDefault="00CE6E5B" w:rsidP="000A14F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  <w:r w:rsidRPr="004C213E">
              <w:rPr>
                <w:rFonts w:ascii="GHEA Grapalat" w:hAnsi="GHEA Grapalat"/>
                <w:sz w:val="24"/>
                <w:szCs w:val="24"/>
              </w:rPr>
              <w:t>0000</w:t>
            </w:r>
          </w:p>
          <w:p w:rsidR="00CE6E5B" w:rsidRPr="004C213E" w:rsidRDefault="00CE6E5B" w:rsidP="002E3D6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(մեկ հարյուր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CE6E5B" w:rsidRPr="004C213E" w:rsidTr="00B44048">
        <w:trPr>
          <w:trHeight w:val="282"/>
        </w:trPr>
        <w:tc>
          <w:tcPr>
            <w:tcW w:w="1073" w:type="dxa"/>
            <w:vAlign w:val="center"/>
          </w:tcPr>
          <w:p w:rsidR="00CE6E5B" w:rsidRPr="00936C76" w:rsidRDefault="00CE6E5B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469" w:type="dxa"/>
            <w:vAlign w:val="center"/>
          </w:tcPr>
          <w:p w:rsidR="00CE6E5B" w:rsidRPr="00936C76" w:rsidRDefault="00CE6E5B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3001 և ավելի քառակուսի մետր ընդհանուր մակերես ունեցող շենքերի և շինությունների համար և 3000 քառակուսի մետրը գերազանցող մինչև յուրաքանչյուր 3000 քառակուսի մետրի համար մեկ միլիոն դրամի հանրագումարի ու սույն հավելվածի 5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 xml:space="preserve">1 կետով սահմանված  շենքի /շինության/ կառուցման վայրի 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գոտիականությանը համապատասխանող գոտիականության գործակցի արտադրյալը</w:t>
            </w:r>
          </w:p>
        </w:tc>
        <w:tc>
          <w:tcPr>
            <w:tcW w:w="2268" w:type="dxa"/>
            <w:vAlign w:val="center"/>
          </w:tcPr>
          <w:p w:rsidR="00CE6E5B" w:rsidRPr="004C213E" w:rsidRDefault="00CE6E5B" w:rsidP="000A14F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20</w:t>
            </w:r>
            <w:r w:rsidRPr="004C213E">
              <w:rPr>
                <w:rFonts w:ascii="GHEA Grapalat" w:hAnsi="GHEA Grapalat"/>
                <w:sz w:val="24"/>
                <w:szCs w:val="24"/>
              </w:rPr>
              <w:t>0000</w:t>
            </w:r>
          </w:p>
          <w:p w:rsidR="00CE6E5B" w:rsidRPr="004C213E" w:rsidRDefault="00CE6E5B" w:rsidP="002E3D6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(Երկու հարյուր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CE6E5B" w:rsidRPr="004C213E" w:rsidTr="00B44048">
        <w:trPr>
          <w:trHeight w:val="282"/>
        </w:trPr>
        <w:tc>
          <w:tcPr>
            <w:tcW w:w="1073" w:type="dxa"/>
            <w:vAlign w:val="center"/>
          </w:tcPr>
          <w:p w:rsidR="00CE6E5B" w:rsidRPr="00936C76" w:rsidRDefault="00CE6E5B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lastRenderedPageBreak/>
              <w:t>1.</w:t>
            </w:r>
            <w:r w:rsidR="00E84011">
              <w:rPr>
                <w:rFonts w:ascii="GHEA Grapalat" w:hAnsi="GHEA Grapalat"/>
                <w:sz w:val="24"/>
                <w:szCs w:val="24"/>
              </w:rPr>
              <w:t>3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469" w:type="dxa"/>
            <w:vAlign w:val="center"/>
          </w:tcPr>
          <w:p w:rsidR="00CE6E5B" w:rsidRPr="00936C76" w:rsidRDefault="00CE6E5B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Ոչ հիմնական շենքերի և շինությունների համար`</w:t>
            </w:r>
          </w:p>
        </w:tc>
        <w:tc>
          <w:tcPr>
            <w:tcW w:w="2268" w:type="dxa"/>
            <w:vAlign w:val="center"/>
          </w:tcPr>
          <w:p w:rsidR="00CE6E5B" w:rsidRPr="004C213E" w:rsidRDefault="00CE6E5B" w:rsidP="000A14F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0</w:t>
            </w:r>
          </w:p>
          <w:p w:rsidR="00CE6E5B" w:rsidRPr="004C213E" w:rsidRDefault="00CE6E5B" w:rsidP="00B4404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(զ</w:t>
            </w:r>
            <w:r w:rsidRPr="004C213E">
              <w:rPr>
                <w:rFonts w:ascii="GHEA Grapalat" w:hAnsi="GHEA Grapalat"/>
                <w:sz w:val="24"/>
                <w:szCs w:val="24"/>
              </w:rPr>
              <w:t>րո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CE6E5B" w:rsidRPr="003E2393" w:rsidTr="00B44048">
        <w:trPr>
          <w:trHeight w:val="282"/>
        </w:trPr>
        <w:tc>
          <w:tcPr>
            <w:tcW w:w="1073" w:type="dxa"/>
            <w:vAlign w:val="center"/>
          </w:tcPr>
          <w:p w:rsidR="00CE6E5B" w:rsidRPr="00936C76" w:rsidRDefault="00CE6E5B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1.</w:t>
            </w:r>
            <w:r w:rsidR="00E84011">
              <w:rPr>
                <w:rFonts w:ascii="GHEA Grapalat" w:hAnsi="GHEA Grapalat"/>
                <w:sz w:val="24"/>
                <w:szCs w:val="24"/>
                <w:lang w:val="hy-AM"/>
              </w:rPr>
              <w:t>3.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469" w:type="dxa"/>
            <w:vAlign w:val="center"/>
          </w:tcPr>
          <w:p w:rsidR="00CE6E5B" w:rsidRPr="00936C76" w:rsidRDefault="00CE6E5B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մինչև 20 քառակուսի մետր ընդհանուր մակերես ունեցող շենքերի և շինությունների համար և շենքի /շինության/ կառուցման վայրի գոտիականությանը համապատասխանող սույն հավելվածի 5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 կետով սահմանված գոտիականության գործակցի արտադրյալը</w:t>
            </w:r>
          </w:p>
        </w:tc>
        <w:tc>
          <w:tcPr>
            <w:tcW w:w="2268" w:type="dxa"/>
            <w:vAlign w:val="center"/>
          </w:tcPr>
          <w:p w:rsidR="00CE6E5B" w:rsidRPr="00B9342D" w:rsidRDefault="00CE6E5B" w:rsidP="000A14F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E6E5B" w:rsidRPr="00B03E9A" w:rsidTr="00B44048">
        <w:trPr>
          <w:trHeight w:val="282"/>
        </w:trPr>
        <w:tc>
          <w:tcPr>
            <w:tcW w:w="1073" w:type="dxa"/>
            <w:vAlign w:val="center"/>
          </w:tcPr>
          <w:p w:rsidR="00CE6E5B" w:rsidRPr="00936C76" w:rsidRDefault="00CE6E5B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1.</w:t>
            </w:r>
            <w:r w:rsidR="00E84011">
              <w:rPr>
                <w:rFonts w:ascii="GHEA Grapalat" w:hAnsi="GHEA Grapalat"/>
                <w:sz w:val="24"/>
                <w:szCs w:val="24"/>
              </w:rPr>
              <w:t>3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469" w:type="dxa"/>
            <w:vAlign w:val="center"/>
          </w:tcPr>
          <w:p w:rsidR="00CE6E5B" w:rsidRPr="00936C76" w:rsidRDefault="00CE6E5B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20 և ավելի քառակուսի մետր ընդհանուր մակերես ունեցող շենքերի և շինությունների համար և շենքի /շինության/ կառուցման վայրի գոտիականությանը համապատասխանող սույն հավելվածի 5.1 կետով սահմանված գոտիականության գործակցի արտադրյալը</w:t>
            </w:r>
          </w:p>
        </w:tc>
        <w:tc>
          <w:tcPr>
            <w:tcW w:w="2268" w:type="dxa"/>
            <w:vAlign w:val="center"/>
          </w:tcPr>
          <w:p w:rsidR="00CE6E5B" w:rsidRPr="004C213E" w:rsidRDefault="00CE6E5B" w:rsidP="000A14F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</w:t>
            </w:r>
            <w:r w:rsidRPr="004C213E">
              <w:rPr>
                <w:rFonts w:ascii="GHEA Grapalat" w:hAnsi="GHEA Grapalat"/>
                <w:sz w:val="24"/>
                <w:szCs w:val="24"/>
              </w:rPr>
              <w:t>000</w:t>
            </w:r>
          </w:p>
          <w:p w:rsidR="00CE6E5B" w:rsidRPr="004C213E" w:rsidRDefault="00CE6E5B" w:rsidP="000A14F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(հինգ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CE6E5B" w:rsidRPr="004C213E" w:rsidTr="00B44048">
        <w:trPr>
          <w:trHeight w:val="282"/>
        </w:trPr>
        <w:tc>
          <w:tcPr>
            <w:tcW w:w="1073" w:type="dxa"/>
            <w:vAlign w:val="center"/>
          </w:tcPr>
          <w:p w:rsidR="00CE6E5B" w:rsidRPr="00936C76" w:rsidRDefault="00CE6E5B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E84011">
              <w:rPr>
                <w:rFonts w:ascii="GHEA Grapalat" w:hAnsi="GHEA Grapalat"/>
                <w:sz w:val="24"/>
                <w:szCs w:val="24"/>
              </w:rPr>
              <w:t>4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7469" w:type="dxa"/>
            <w:vAlign w:val="center"/>
          </w:tcPr>
          <w:p w:rsidR="00CE6E5B" w:rsidRPr="00936C76" w:rsidRDefault="00CE6E5B" w:rsidP="00906C04">
            <w:pPr>
              <w:spacing w:after="0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Հայաստանի Հանրապետության օրենսդրությամբ սահմանված կարգով հաստատված ճարտարապետաշինարարական նախագծին համապատասխան` համայնքի վարչական տարածքում նոր շենքերի և շինությունների (բացառությամբ Երևան քաղաքի վարչական սահմաններից դուրս կառուցվող անհատական բնակելի տների, ինչպես նաև Կառավարության սահմանած ցանկում ընդգրկված՝ սահմանամերձ բնակավայրերի տարածքում կառուցվող շենքերի և շինությունների) շինարարության թույլտվության ժամկետների երկարաձգման յուրաքանչյուր տարվա (այդ թվում՝ ոչ ամբողջական) համար (եթե 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սույն հավելվածի 2-րդ կետով</w:t>
            </w: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այլ բան սահմանված չէ)՝</w:t>
            </w:r>
          </w:p>
          <w:p w:rsidR="00CE6E5B" w:rsidRPr="00936C76" w:rsidRDefault="00CE6E5B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ա) այլ շենքերի և շինությունների (այդ թվում՝ հասարակական և արտադրական նշանակության շենքերի և շինությունների, շինարարության թույլտվության ժամկետների երկարաձգման յուրաքանչյուր տարվա (այդ թվում՝ ոչ ամբողջական) համար</w:t>
            </w:r>
          </w:p>
          <w:p w:rsidR="00CE6E5B" w:rsidRPr="00936C76" w:rsidRDefault="00CE6E5B" w:rsidP="00906C04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2268" w:type="dxa"/>
            <w:vAlign w:val="center"/>
          </w:tcPr>
          <w:p w:rsidR="00CE6E5B" w:rsidRPr="004C213E" w:rsidRDefault="00CE6E5B" w:rsidP="000A14F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  <w:r w:rsidRPr="004C213E">
              <w:rPr>
                <w:rFonts w:ascii="GHEA Grapalat" w:hAnsi="GHEA Grapalat"/>
                <w:sz w:val="24"/>
                <w:szCs w:val="24"/>
              </w:rPr>
              <w:t>000</w:t>
            </w:r>
          </w:p>
          <w:p w:rsidR="00CE6E5B" w:rsidRPr="004C213E" w:rsidRDefault="00CE6E5B" w:rsidP="000A14F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(տասը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CE6E5B" w:rsidRPr="00345703" w:rsidTr="00B44048">
        <w:trPr>
          <w:trHeight w:val="282"/>
        </w:trPr>
        <w:tc>
          <w:tcPr>
            <w:tcW w:w="1073" w:type="dxa"/>
            <w:vAlign w:val="center"/>
          </w:tcPr>
          <w:p w:rsidR="00CE6E5B" w:rsidRPr="00936C76" w:rsidRDefault="00CE6E5B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E84011">
              <w:rPr>
                <w:rFonts w:ascii="GHEA Grapalat" w:hAnsi="GHEA Grapalat"/>
                <w:sz w:val="24"/>
                <w:szCs w:val="24"/>
              </w:rPr>
              <w:t>4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469" w:type="dxa"/>
            <w:vAlign w:val="center"/>
          </w:tcPr>
          <w:p w:rsidR="00CE6E5B" w:rsidRPr="00936C76" w:rsidRDefault="00CE6E5B" w:rsidP="00906C04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200-ից 500 քառակուսի մետր ընդհանուր մակերես ունեցող շենքերի և շինությունների համար` և շենքի կամ շինության (կառուցման վայրի գոտիականությանը համապատասխանող՝ 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սույն հավելվածի 5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 կետով</w:t>
            </w: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սահմանված գոտիականության գործակցի արտադրյալը</w:t>
            </w:r>
            <w:r w:rsidRPr="00936C76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>,</w:t>
            </w:r>
          </w:p>
        </w:tc>
        <w:tc>
          <w:tcPr>
            <w:tcW w:w="2268" w:type="dxa"/>
            <w:vAlign w:val="center"/>
          </w:tcPr>
          <w:p w:rsidR="00CE6E5B" w:rsidRPr="00361C96" w:rsidRDefault="00CE6E5B" w:rsidP="000A14F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E6E5B" w:rsidRPr="00B44048" w:rsidTr="00B44048">
        <w:trPr>
          <w:trHeight w:val="282"/>
        </w:trPr>
        <w:tc>
          <w:tcPr>
            <w:tcW w:w="1073" w:type="dxa"/>
            <w:vAlign w:val="center"/>
          </w:tcPr>
          <w:p w:rsidR="00CE6E5B" w:rsidRPr="00936C76" w:rsidRDefault="00CE6E5B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E84011">
              <w:rPr>
                <w:rFonts w:ascii="GHEA Grapalat" w:hAnsi="GHEA Grapalat"/>
                <w:sz w:val="24"/>
                <w:szCs w:val="24"/>
              </w:rPr>
              <w:t>4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469" w:type="dxa"/>
            <w:vAlign w:val="center"/>
          </w:tcPr>
          <w:p w:rsidR="00CE6E5B" w:rsidRPr="00936C76" w:rsidRDefault="00CE6E5B" w:rsidP="00906C04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936C76">
              <w:rPr>
                <w:rFonts w:ascii="Courier New" w:hAnsi="Courier New" w:cs="Courier New"/>
                <w:color w:val="000000"/>
                <w:sz w:val="21"/>
                <w:szCs w:val="21"/>
                <w:shd w:val="clear" w:color="auto" w:fill="FFFFFF"/>
                <w:lang w:val="hy-AM"/>
              </w:rPr>
              <w:t> </w:t>
            </w: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501-ից 1000 քառակուսի մետր ընդհանուր մակերես ունեցող շենքերի և շինությունների և շենքի կամ շինության կամ շինության (կառուցման վայրի գոտիականությանը համապատասխանող՝ 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սույն հավելվածի 5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 կետով</w:t>
            </w: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սահմանված գոտիականության գործակցի արտադրյալը</w:t>
            </w:r>
          </w:p>
        </w:tc>
        <w:tc>
          <w:tcPr>
            <w:tcW w:w="2268" w:type="dxa"/>
            <w:vAlign w:val="center"/>
          </w:tcPr>
          <w:p w:rsidR="00CE6E5B" w:rsidRPr="002E3D67" w:rsidRDefault="00CE6E5B" w:rsidP="002E3D6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60</w:t>
            </w:r>
            <w:r w:rsidR="003B7BE5">
              <w:rPr>
                <w:rFonts w:ascii="GHEA Grapalat" w:hAnsi="GHEA Grapalat"/>
                <w:sz w:val="24"/>
                <w:szCs w:val="24"/>
              </w:rPr>
              <w:t>000</w:t>
            </w:r>
            <w:r>
              <w:rPr>
                <w:rFonts w:ascii="GHEA Grapalat" w:hAnsi="GHEA Grapalat"/>
                <w:sz w:val="24"/>
                <w:szCs w:val="24"/>
              </w:rPr>
              <w:t xml:space="preserve"> 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վաթսուն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CE6E5B" w:rsidRPr="00B44048" w:rsidTr="00B44048">
        <w:trPr>
          <w:trHeight w:val="282"/>
        </w:trPr>
        <w:tc>
          <w:tcPr>
            <w:tcW w:w="1073" w:type="dxa"/>
            <w:vAlign w:val="center"/>
          </w:tcPr>
          <w:p w:rsidR="00CE6E5B" w:rsidRPr="00936C76" w:rsidRDefault="00CE6E5B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E84011">
              <w:rPr>
                <w:rFonts w:ascii="GHEA Grapalat" w:hAnsi="GHEA Grapalat"/>
                <w:sz w:val="24"/>
                <w:szCs w:val="24"/>
              </w:rPr>
              <w:t>4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469" w:type="dxa"/>
            <w:vAlign w:val="center"/>
          </w:tcPr>
          <w:p w:rsidR="00CE6E5B" w:rsidRPr="00936C76" w:rsidRDefault="00CE6E5B" w:rsidP="00906C04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936C76">
              <w:rPr>
                <w:rFonts w:ascii="Courier New" w:hAnsi="Courier New" w:cs="Courier New"/>
                <w:color w:val="000000"/>
                <w:sz w:val="21"/>
                <w:szCs w:val="21"/>
                <w:shd w:val="clear" w:color="auto" w:fill="FFFFFF"/>
                <w:lang w:val="hy-AM"/>
              </w:rPr>
              <w:t> </w:t>
            </w: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1001-ից 3000 քառակուսի մետր ընդհանուր մակերես ունեցող շենքերի և շինությունների և շենքի կամ շինության կամ </w:t>
            </w: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շինության (կառուցման վայրի գոտիականությանը համապատասխանող՝ 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սույն հավելվածի 5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 կետով</w:t>
            </w: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սահմանված գոտիականության գործակցի արտադրյալը</w:t>
            </w:r>
          </w:p>
        </w:tc>
        <w:tc>
          <w:tcPr>
            <w:tcW w:w="2268" w:type="dxa"/>
            <w:vAlign w:val="center"/>
          </w:tcPr>
          <w:p w:rsidR="00CE6E5B" w:rsidRPr="002E3D67" w:rsidRDefault="00CE6E5B" w:rsidP="002E3D6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200000</w:t>
            </w:r>
            <w:r>
              <w:rPr>
                <w:rFonts w:ascii="GHEA Grapalat" w:hAnsi="GHEA Grapalat"/>
                <w:sz w:val="24"/>
                <w:szCs w:val="24"/>
              </w:rPr>
              <w:t xml:space="preserve"> 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երկու հարյուր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CE6E5B" w:rsidRPr="00B44048" w:rsidTr="00B44048">
        <w:trPr>
          <w:trHeight w:val="282"/>
        </w:trPr>
        <w:tc>
          <w:tcPr>
            <w:tcW w:w="1073" w:type="dxa"/>
            <w:vAlign w:val="center"/>
          </w:tcPr>
          <w:p w:rsidR="00CE6E5B" w:rsidRPr="00936C76" w:rsidRDefault="00CE6E5B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E84011">
              <w:rPr>
                <w:rFonts w:ascii="GHEA Grapalat" w:hAnsi="GHEA Grapalat"/>
                <w:sz w:val="24"/>
                <w:szCs w:val="24"/>
              </w:rPr>
              <w:t>4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469" w:type="dxa"/>
            <w:vAlign w:val="center"/>
          </w:tcPr>
          <w:p w:rsidR="00CE6E5B" w:rsidRPr="00936C76" w:rsidRDefault="00CE6E5B" w:rsidP="00906C04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936C76">
              <w:rPr>
                <w:rFonts w:ascii="Courier New" w:hAnsi="Courier New" w:cs="Courier New"/>
                <w:color w:val="000000"/>
                <w:sz w:val="21"/>
                <w:szCs w:val="21"/>
                <w:shd w:val="clear" w:color="auto" w:fill="FFFFFF"/>
                <w:lang w:val="hy-AM"/>
              </w:rPr>
              <w:t> </w:t>
            </w: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3001 և ավելի քառակուսի մետր ընդհանուր մակերես ունեցող շենքերի և շինությունների և երկու միլիոն դրամի և 3000 քառակուսի մետրը գերազանցող մինչև յուրաքանչյուր 3000 քառակուսի մետրի համար երկու միլիոն դրամի հանրագումարի և շենքի կամ շինության կամ շինության (կառուցման վայրի գոտիականությանը համապատասխանող՝ 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սույն հավելվածի 5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 կետով</w:t>
            </w: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սահմանված գոտիականության գործակցի արտադրյալը</w:t>
            </w:r>
          </w:p>
        </w:tc>
        <w:tc>
          <w:tcPr>
            <w:tcW w:w="2268" w:type="dxa"/>
            <w:vAlign w:val="center"/>
          </w:tcPr>
          <w:p w:rsidR="00CE6E5B" w:rsidRPr="00361C96" w:rsidRDefault="00CE6E5B" w:rsidP="000A14F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400000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չորս հարյուր </w:t>
            </w:r>
            <w:r w:rsidRPr="0089054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հազար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89054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</w:tc>
      </w:tr>
      <w:tr w:rsidR="00CE6E5B" w:rsidRPr="00B44048" w:rsidTr="00B44048">
        <w:trPr>
          <w:trHeight w:val="282"/>
        </w:trPr>
        <w:tc>
          <w:tcPr>
            <w:tcW w:w="1073" w:type="dxa"/>
            <w:vAlign w:val="center"/>
          </w:tcPr>
          <w:p w:rsidR="00CE6E5B" w:rsidRPr="00936C76" w:rsidRDefault="00CE6E5B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936C76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7469" w:type="dxa"/>
            <w:vAlign w:val="center"/>
          </w:tcPr>
          <w:p w:rsidR="00CE6E5B" w:rsidRPr="00DB26D3" w:rsidRDefault="00CE6E5B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Անկախ սույն հավելվածի 1-ին 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կետի ենթակետերով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սահմանված գործակիցների կիրառությունից՝ շինարարության թույլտվության ժամկետներըերկարաձգվում են շինարարության թույլտվությամբ սահմանված՝ շինարարության ժամկետի մինչև 20 տոկոսի չափով, բայց ոչ ավելի, քան մեկ տարի ժամկետով առաջին անգամ երկարաձգելու դեպքում սույն</w:t>
            </w:r>
            <w:r w:rsidRPr="00DB26D3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հավելվածի 1</w:t>
            </w:r>
            <w:r w:rsidRPr="00DB26D3">
              <w:rPr>
                <w:rFonts w:ascii="GHEA Grapalat" w:hAnsi="GHEA Grapalat"/>
                <w:sz w:val="24"/>
                <w:szCs w:val="24"/>
              </w:rPr>
              <w:t>-ին</w:t>
            </w:r>
            <w:r w:rsidRPr="00DB26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կետ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եր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ով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սահմա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նված տեղական տուրքի դրույքաչափը հաշվարկվում է 0</w:t>
            </w:r>
            <w:r w:rsidRPr="00DB26D3">
              <w:rPr>
                <w:rFonts w:ascii="Cambria Math" w:eastAsia="Times New Roman" w:hAnsi="Cambria Math" w:cs="Cambria Math"/>
                <w:sz w:val="24"/>
                <w:szCs w:val="24"/>
                <w:lang w:val="hy-AM" w:eastAsia="ru-RU"/>
              </w:rPr>
              <w:t>․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5 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գործակցի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կիրառմամբ։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Շինարարության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թույլտվության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ժամկետների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հաջորդ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երկարաձգումների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դեպքում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(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անկախ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երկարաձգվող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ժամկետների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տևողությունից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) 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շինարարության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թույլտվության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երկարաձգման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համար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տեղական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տուրքը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հաշվարկվու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մ է սույն հավելվածի 1-ին կետի ենթակետերով 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սահմանված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դրույքաչափերով:</w:t>
            </w:r>
          </w:p>
        </w:tc>
        <w:tc>
          <w:tcPr>
            <w:tcW w:w="2268" w:type="dxa"/>
            <w:vAlign w:val="center"/>
          </w:tcPr>
          <w:p w:rsidR="00CE6E5B" w:rsidRPr="002E3D67" w:rsidRDefault="00CE6E5B" w:rsidP="002E3D6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2000000</w:t>
            </w:r>
            <w:r>
              <w:rPr>
                <w:rFonts w:ascii="GHEA Grapalat" w:hAnsi="GHEA Grapalat"/>
                <w:sz w:val="24"/>
                <w:szCs w:val="24"/>
              </w:rPr>
              <w:t xml:space="preserve"> 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երկու միլիոն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CE6E5B" w:rsidRPr="00345703" w:rsidTr="00B44048">
        <w:trPr>
          <w:trHeight w:val="282"/>
        </w:trPr>
        <w:tc>
          <w:tcPr>
            <w:tcW w:w="1073" w:type="dxa"/>
            <w:vAlign w:val="center"/>
          </w:tcPr>
          <w:p w:rsidR="00CE6E5B" w:rsidRPr="00936C76" w:rsidRDefault="00CE6E5B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936C76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7469" w:type="dxa"/>
            <w:vAlign w:val="center"/>
          </w:tcPr>
          <w:p w:rsidR="00CE6E5B" w:rsidRPr="00DB26D3" w:rsidRDefault="00CE6E5B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B26D3">
              <w:rPr>
                <w:rFonts w:ascii="GHEA Grapalat" w:hAnsi="GHEA Grapalat"/>
                <w:sz w:val="24"/>
                <w:szCs w:val="24"/>
                <w:lang w:val="hy-AM"/>
              </w:rPr>
              <w:t>Համայնքի վարչական տարածքում գոյություն ունեցող շենքերի և շինությունների վերակառուցման, վերականգնման, ուժեղացման, արդիականացման և բարեկարգման աշխատանքների /բացառությամբ Հայաստանի Հանրապետության օրենսդրությամբ սահմանված շինարարության թույլտվություն չպահանջող դեպքերի/ թույլտվության համար, եթե սահմանված կարգով հաստատված ճարտարապետաշինարարական նախագծով չի նախատեսվում կցակառույցների, վերնակառույցների, շենքի գաբարիտային չափերն ընդլայնող այլ կառույցների /այդ թվում` ստորգետնյա/ հետևանքով օբյեկտի ընդհանուր մակերեսի ավելացում կամ շենքերի գործառնական նշանակության փոփոխություն</w:t>
            </w:r>
          </w:p>
        </w:tc>
        <w:tc>
          <w:tcPr>
            <w:tcW w:w="2268" w:type="dxa"/>
            <w:vAlign w:val="center"/>
          </w:tcPr>
          <w:p w:rsidR="00CE6E5B" w:rsidRPr="001D61FC" w:rsidRDefault="00CE6E5B" w:rsidP="000A14F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E6E5B" w:rsidRPr="00B44048" w:rsidTr="00B44048">
        <w:trPr>
          <w:trHeight w:val="282"/>
        </w:trPr>
        <w:tc>
          <w:tcPr>
            <w:tcW w:w="1073" w:type="dxa"/>
            <w:vAlign w:val="center"/>
          </w:tcPr>
          <w:p w:rsidR="00CE6E5B" w:rsidRPr="00936C76" w:rsidRDefault="00CE6E5B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469" w:type="dxa"/>
            <w:vAlign w:val="center"/>
          </w:tcPr>
          <w:p w:rsidR="00CE6E5B" w:rsidRPr="00936C76" w:rsidRDefault="00CE6E5B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B26D3">
              <w:rPr>
                <w:rFonts w:ascii="GHEA Grapalat" w:hAnsi="GHEA Grapalat"/>
                <w:sz w:val="24"/>
                <w:szCs w:val="24"/>
              </w:rPr>
              <w:t xml:space="preserve">Բացի շենքերի և շինությունների վերակառուցման, վերականգնման, ուժեղացման, արդիականացման և բարեկարգման աշխատանքներից, նախատեսվում է նաև կցակառույցների, վերնակառույցների, շենքերի տրամաչափային չափերն ընդլայնող այլ կառույցների /այդ թվում` ստորգետնյա/ հետևանքով օբյեկտի ընդհանուր մակերեսի ավելացում /կամ/ շենքերի գործառնական նշանակության փոփոխություն, և, բացի 2-րդ կետով սահմանված դրույքաչափից, կիրառվում են նաև նոր </w:t>
            </w:r>
            <w:r w:rsidRPr="00DB26D3">
              <w:rPr>
                <w:rFonts w:ascii="GHEA Grapalat" w:hAnsi="GHEA Grapalat"/>
                <w:sz w:val="24"/>
                <w:szCs w:val="24"/>
              </w:rPr>
              <w:lastRenderedPageBreak/>
              <w:t xml:space="preserve">շինարարության համար  սույն </w:t>
            </w:r>
            <w:r w:rsidRPr="00DB26D3">
              <w:rPr>
                <w:rFonts w:ascii="GHEA Grapalat" w:hAnsi="GHEA Grapalat"/>
                <w:sz w:val="24"/>
                <w:szCs w:val="24"/>
                <w:lang w:val="hy-AM"/>
              </w:rPr>
              <w:t>հավելվածի</w:t>
            </w:r>
            <w:r w:rsidRPr="00DB26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1-ին 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կետի ենթակետերով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DB26D3">
              <w:rPr>
                <w:rFonts w:ascii="GHEA Grapalat" w:hAnsi="GHEA Grapalat"/>
                <w:sz w:val="24"/>
                <w:szCs w:val="24"/>
              </w:rPr>
              <w:t>սահմանված նորմերը և դրույքաչափերը` շենքերի և շինությունների ընդհանուր մակերեսի ավելացման կամ շենքերի գործառնական նշանակության փոփոխության մասով.</w:t>
            </w:r>
          </w:p>
        </w:tc>
        <w:tc>
          <w:tcPr>
            <w:tcW w:w="2268" w:type="dxa"/>
            <w:vAlign w:val="center"/>
          </w:tcPr>
          <w:p w:rsidR="00CE6E5B" w:rsidRPr="004C213E" w:rsidRDefault="00CE6E5B" w:rsidP="000A14F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lastRenderedPageBreak/>
              <w:t>3000</w:t>
            </w:r>
          </w:p>
          <w:p w:rsidR="00CE6E5B" w:rsidRPr="0014516D" w:rsidRDefault="00CE6E5B" w:rsidP="002E3D6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երեք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CE6E5B" w:rsidRPr="00B44048" w:rsidTr="00B44048">
        <w:trPr>
          <w:trHeight w:val="282"/>
        </w:trPr>
        <w:tc>
          <w:tcPr>
            <w:tcW w:w="1073" w:type="dxa"/>
            <w:vAlign w:val="center"/>
          </w:tcPr>
          <w:p w:rsidR="00CE6E5B" w:rsidRPr="00936C76" w:rsidRDefault="00CE6E5B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3</w:t>
            </w:r>
            <w:r w:rsidRPr="00936C76">
              <w:rPr>
                <w:rFonts w:ascii="GHEA Grapalat" w:hAnsi="GHEA Grapalat"/>
                <w:sz w:val="24"/>
                <w:szCs w:val="24"/>
              </w:rPr>
              <w:t>.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469" w:type="dxa"/>
            <w:vAlign w:val="center"/>
          </w:tcPr>
          <w:p w:rsidR="00CE6E5B" w:rsidRPr="00936C76" w:rsidRDefault="00CE6E5B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Նախատեսվում է միայն կցակառույցների, վերնակառույցների, շենքի գաբարիտային չափերն ընդլայնող այլ կառույցների /այդ թվում` ստորգետնյա/ շինարարություն կամ շենքերի գործառնական նշանակության փոփոխություն, այն համարվում է նոր շինարարություն /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նոր թույլտվություն/</w:t>
            </w:r>
            <w:r w:rsidRPr="00936C76">
              <w:rPr>
                <w:rFonts w:ascii="GHEA Grapalat" w:hAnsi="GHEA Grapalat"/>
                <w:sz w:val="24"/>
                <w:szCs w:val="24"/>
              </w:rPr>
              <w:t xml:space="preserve">, որի նկատմամբ կիրառվում են նոր շինարարության համար սույն 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հավելվածի</w:t>
            </w:r>
            <w:r w:rsidRPr="00936C76">
              <w:rPr>
                <w:rFonts w:ascii="GHEA Grapalat" w:hAnsi="GHEA Grapalat"/>
                <w:sz w:val="24"/>
                <w:szCs w:val="24"/>
              </w:rPr>
              <w:t xml:space="preserve"> 1-ին  կետ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եր</w:t>
            </w:r>
            <w:r w:rsidRPr="00936C76">
              <w:rPr>
                <w:rFonts w:ascii="GHEA Grapalat" w:hAnsi="GHEA Grapalat"/>
                <w:sz w:val="24"/>
                <w:szCs w:val="24"/>
              </w:rPr>
              <w:t xml:space="preserve">ով սահմանված նորմերը և դրույքաչափերը </w:t>
            </w:r>
          </w:p>
        </w:tc>
        <w:tc>
          <w:tcPr>
            <w:tcW w:w="2268" w:type="dxa"/>
            <w:vAlign w:val="center"/>
          </w:tcPr>
          <w:p w:rsidR="00CE6E5B" w:rsidRPr="004C213E" w:rsidRDefault="00CE6E5B" w:rsidP="000A14F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CE6E5B" w:rsidRPr="00B44048" w:rsidTr="00B44048">
        <w:trPr>
          <w:trHeight w:val="282"/>
        </w:trPr>
        <w:tc>
          <w:tcPr>
            <w:tcW w:w="1073" w:type="dxa"/>
            <w:vAlign w:val="center"/>
          </w:tcPr>
          <w:p w:rsidR="00CE6E5B" w:rsidRPr="00936C76" w:rsidRDefault="00CE6E5B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936C76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7469" w:type="dxa"/>
            <w:vAlign w:val="center"/>
          </w:tcPr>
          <w:p w:rsidR="00CE6E5B" w:rsidRPr="00936C76" w:rsidRDefault="00CE6E5B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Համայնքի վարչական տարածքում շենքերի, շինությունների և քաղաքաշինական այլ օբյեկտների քանդման /բացառությամբ Հայաստանի Հանրապետության օրենսդրությամբ սահմանված քանդման թույլտվություն չպահանջող դեպքերի/ թույլտվության համար  </w:t>
            </w:r>
          </w:p>
        </w:tc>
        <w:tc>
          <w:tcPr>
            <w:tcW w:w="2268" w:type="dxa"/>
            <w:vAlign w:val="center"/>
          </w:tcPr>
          <w:p w:rsidR="00CE6E5B" w:rsidRPr="00756478" w:rsidRDefault="00CE6E5B" w:rsidP="000A14F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E6E5B" w:rsidRPr="00B44048" w:rsidTr="00B44048">
        <w:trPr>
          <w:trHeight w:val="282"/>
        </w:trPr>
        <w:tc>
          <w:tcPr>
            <w:tcW w:w="1073" w:type="dxa"/>
            <w:vAlign w:val="center"/>
          </w:tcPr>
          <w:p w:rsidR="00CE6E5B" w:rsidRPr="00936C76" w:rsidRDefault="00CE6E5B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936C76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7469" w:type="dxa"/>
            <w:vAlign w:val="center"/>
          </w:tcPr>
          <w:p w:rsidR="00CE6E5B" w:rsidRPr="00936C76" w:rsidRDefault="00CE6E5B" w:rsidP="00906C04">
            <w:pPr>
              <w:pStyle w:val="mechtex"/>
              <w:rPr>
                <w:rFonts w:ascii="GHEA Grapalat" w:hAnsi="GHEA Grapalat" w:cs="Arial"/>
                <w:sz w:val="20"/>
                <w:lang w:val="hy-AM"/>
              </w:rPr>
            </w:pPr>
          </w:p>
          <w:p w:rsidR="00CE6E5B" w:rsidRPr="00936C76" w:rsidRDefault="00CE6E5B" w:rsidP="00906C04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pacing w:val="-6"/>
                <w:sz w:val="20"/>
                <w:szCs w:val="20"/>
                <w:lang w:val="hy-AM"/>
              </w:rPr>
            </w:pPr>
            <w:r w:rsidRPr="00936C76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 xml:space="preserve">ՀԱՅԱՍՏԱՆԻ ՀԱՆՐԱՊԵՏՈՒԹՅԱՆ ՀՈՂԱՄԱՍԵՐԻ (ԲԱՑԱՌՈՒԹՅԱՄԲ ԳՅՈՒՂԱՏՆՏԵՍԱԿԱՆ ՆՇԱՆԱԿՈՒԹՅԱՆ ՀՈՂԵՐԻ) ԵՎ ՇԻՆՈՒԹՅՈՒՆՆԵՐԻ </w:t>
            </w:r>
            <w:r w:rsidRPr="00936C76">
              <w:rPr>
                <w:rFonts w:ascii="GHEA Grapalat" w:hAnsi="GHEA Grapalat"/>
                <w:b/>
                <w:color w:val="auto"/>
                <w:spacing w:val="-6"/>
                <w:sz w:val="20"/>
                <w:szCs w:val="20"/>
                <w:lang w:val="hy-AM"/>
              </w:rPr>
              <w:t>ՏԱՐԱԾԱԳՆԱՀԱՏՄԱՆ (ԳՏՆՎԵԼՈՒ ՎԱՅՐԻ) ԳՈՏԻԱԿԱՆՈՒԹՅԱՆ ՍԱՀՄԱՆՆԵՐԸ</w:t>
            </w:r>
          </w:p>
          <w:p w:rsidR="00CE6E5B" w:rsidRPr="00936C76" w:rsidRDefault="00CE6E5B" w:rsidP="00906C04">
            <w:pPr>
              <w:pStyle w:val="Default"/>
              <w:spacing w:line="276" w:lineRule="auto"/>
              <w:ind w:firstLine="284"/>
              <w:jc w:val="both"/>
              <w:rPr>
                <w:rFonts w:ascii="GHEA Grapalat" w:hAnsi="GHEA Grapalat"/>
                <w:color w:val="auto"/>
                <w:sz w:val="22"/>
                <w:szCs w:val="22"/>
                <w:lang w:val="hy-AM"/>
              </w:rPr>
            </w:pPr>
            <w:r w:rsidRPr="00936C76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  Հայաստանի Հանրապետության հողամասերի (բաց</w:t>
            </w:r>
            <w:r w:rsidRPr="00936C76">
              <w:rPr>
                <w:rFonts w:ascii="GHEA Grapalat" w:hAnsi="GHEA Grapalat"/>
                <w:color w:val="auto"/>
                <w:sz w:val="22"/>
                <w:szCs w:val="22"/>
                <w:lang w:val="hy-AM"/>
              </w:rPr>
              <w:t>առությամբ գյուղատնտեսական նշանակության հողերի) և շինությունների տարածագնահատման (գտնվելու վայրի) գոտիականության սահմանները որոշվում են համաձայն կից ցանկի</w:t>
            </w:r>
          </w:p>
          <w:p w:rsidR="00CE6E5B" w:rsidRPr="00936C76" w:rsidRDefault="00CE6E5B" w:rsidP="00906C04">
            <w:pPr>
              <w:widowControl w:val="0"/>
              <w:jc w:val="both"/>
              <w:rPr>
                <w:rFonts w:ascii="GHEA Grapalat" w:hAnsi="GHEA Grapalat" w:cs="Arial LatArm"/>
                <w:noProof/>
                <w:lang w:val="hy-AM"/>
              </w:rPr>
            </w:pPr>
            <w:r w:rsidRPr="00936C76">
              <w:rPr>
                <w:rFonts w:ascii="GHEA Grapalat" w:hAnsi="GHEA Grapalat" w:cs="Sylfaen"/>
                <w:b/>
                <w:noProof/>
                <w:lang w:val="hy-AM"/>
              </w:rPr>
              <w:t xml:space="preserve">  10</w:t>
            </w:r>
            <w:r w:rsidRPr="00936C76">
              <w:rPr>
                <w:rFonts w:ascii="Cambria Math" w:hAnsi="Cambria Math" w:cs="Cambria Math"/>
                <w:b/>
                <w:noProof/>
                <w:lang w:val="hy-AM"/>
              </w:rPr>
              <w:t>․</w:t>
            </w:r>
            <w:r w:rsidRPr="00936C76">
              <w:rPr>
                <w:rFonts w:ascii="GHEA Grapalat" w:hAnsi="GHEA Grapalat" w:cs="Sylfaen"/>
                <w:b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b/>
                <w:noProof/>
                <w:u w:val="single"/>
                <w:lang w:val="hy-AM"/>
              </w:rPr>
              <w:t>Ք</w:t>
            </w:r>
            <w:r w:rsidRPr="00936C76">
              <w:rPr>
                <w:rFonts w:ascii="GHEA Grapalat" w:hAnsi="GHEA Grapalat" w:cs="Arial LatArm"/>
                <w:b/>
                <w:noProof/>
                <w:u w:val="single"/>
                <w:lang w:val="hy-AM"/>
              </w:rPr>
              <w:t xml:space="preserve">. </w:t>
            </w:r>
            <w:r w:rsidRPr="00936C76">
              <w:rPr>
                <w:rFonts w:ascii="GHEA Grapalat" w:hAnsi="GHEA Grapalat" w:cs="Sylfaen"/>
                <w:b/>
                <w:noProof/>
                <w:u w:val="single"/>
                <w:lang w:val="hy-AM"/>
              </w:rPr>
              <w:t>Արտաշատ</w:t>
            </w:r>
            <w:r w:rsidRPr="00936C76">
              <w:rPr>
                <w:rFonts w:ascii="GHEA Grapalat" w:hAnsi="GHEA Grapalat" w:cs="Arial LatArm"/>
                <w:b/>
                <w:noProof/>
                <w:u w:val="single"/>
                <w:lang w:val="hy-AM"/>
              </w:rPr>
              <w:t xml:space="preserve">, </w:t>
            </w:r>
            <w:r w:rsidRPr="00936C76">
              <w:rPr>
                <w:rFonts w:ascii="GHEA Grapalat" w:hAnsi="GHEA Grapalat" w:cs="Sylfaen"/>
                <w:b/>
                <w:noProof/>
                <w:u w:val="single"/>
                <w:lang w:val="hy-AM"/>
              </w:rPr>
              <w:t>տասներորդ</w:t>
            </w:r>
            <w:r w:rsidRPr="00936C76">
              <w:rPr>
                <w:rFonts w:ascii="GHEA Grapalat" w:hAnsi="GHEA Grapalat" w:cs="Arial LatArm"/>
                <w:b/>
                <w:noProof/>
                <w:u w:val="single"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b/>
                <w:noProof/>
                <w:u w:val="single"/>
                <w:lang w:val="hy-AM"/>
              </w:rPr>
              <w:t>գոտու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տարածքը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սահմանագծվում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է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հետևյալ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փողոցներով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`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սկսած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Օգոստոսի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23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Կամոյի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փողոցների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հատումից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>,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 xml:space="preserve"> այնուհետև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Կամոյի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Սպանդարյան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,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այնուհետև Սպանդարյան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Ա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.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Խաչատրյան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,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այնուհետև Ա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.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Խաչատրյան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Ստեփանյան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,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այնուհետև Ստեփանյան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Աթարբեկյան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,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այնուհետև Աթարբեկյան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Թումանյան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,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այնուհետև Թումանյան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Շահումյան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,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այնուհետև Շահումյան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Կիրովի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,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այնուհետև Կիրովի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Թորոմոնյան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Օգոստոսի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23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փողոցների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,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այնուհետև Օգոստոսի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23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Իսակով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,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այնուհետև Իսակով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Արարատյան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մայրուղու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,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այնուհետև Արարատյան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մայրուղով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Մարքսի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,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այնուհետև Մարքսի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Մանուշյան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>,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 xml:space="preserve"> այնուհետև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Մանուշյան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Աթարբեկյան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lastRenderedPageBreak/>
              <w:t>հատումը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,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այնուհետև Աթարբեկյան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Լուսինյան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,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այնուհետև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Լուսինյան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Ս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.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Հակոբյան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>,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 xml:space="preserve"> այնուհետև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Ս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.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Հակոբյան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Անդրանիկի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>,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 xml:space="preserve"> այնուհետև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Անդրանիկի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Ա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.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Խաչատրյան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,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այնուհետև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Ա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.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Խաչատրյան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փողոցով դեպի հյուսիս-արևելք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Օգոստոսի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23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>,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 xml:space="preserve"> այնուհետև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Օգոստոսի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23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Կամոյի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: </w:t>
            </w:r>
          </w:p>
          <w:p w:rsidR="00CE6E5B" w:rsidRPr="00936C76" w:rsidRDefault="00CE6E5B" w:rsidP="00906C04">
            <w:pPr>
              <w:widowControl w:val="0"/>
              <w:jc w:val="both"/>
              <w:rPr>
                <w:rFonts w:ascii="GHEA Grapalat" w:hAnsi="GHEA Grapalat"/>
                <w:bCs/>
                <w:noProof/>
                <w:lang w:val="hy-AM"/>
              </w:rPr>
            </w:pPr>
            <w:r w:rsidRPr="00936C76">
              <w:rPr>
                <w:rFonts w:ascii="GHEA Grapalat" w:hAnsi="GHEA Grapalat" w:cs="Arial LatArm"/>
                <w:noProof/>
                <w:lang w:val="hy-AM"/>
              </w:rPr>
              <w:t>11</w:t>
            </w:r>
            <w:r w:rsidRPr="00936C76">
              <w:rPr>
                <w:rFonts w:ascii="Cambria Math" w:hAnsi="Cambria Math" w:cs="Cambria Math"/>
                <w:noProof/>
                <w:lang w:val="hy-AM"/>
              </w:rPr>
              <w:t>․</w:t>
            </w:r>
            <w:r w:rsidRPr="00936C76">
              <w:rPr>
                <w:rFonts w:ascii="GHEA Grapalat" w:hAnsi="GHEA Grapalat" w:cs="Sylfaen"/>
                <w:b/>
                <w:noProof/>
                <w:u w:val="single"/>
                <w:lang w:val="hy-AM"/>
              </w:rPr>
              <w:t xml:space="preserve"> Ք</w:t>
            </w:r>
            <w:r w:rsidRPr="00936C76">
              <w:rPr>
                <w:rFonts w:ascii="GHEA Grapalat" w:hAnsi="GHEA Grapalat" w:cs="Arial LatArm"/>
                <w:b/>
                <w:noProof/>
                <w:u w:val="single"/>
                <w:lang w:val="hy-AM"/>
              </w:rPr>
              <w:t xml:space="preserve">. </w:t>
            </w:r>
            <w:r w:rsidRPr="00936C76">
              <w:rPr>
                <w:rFonts w:ascii="GHEA Grapalat" w:hAnsi="GHEA Grapalat" w:cs="Sylfaen"/>
                <w:b/>
                <w:noProof/>
                <w:u w:val="single"/>
                <w:lang w:val="hy-AM"/>
              </w:rPr>
              <w:t>Արտաշատ</w:t>
            </w:r>
            <w:r w:rsidRPr="00936C76">
              <w:rPr>
                <w:rFonts w:ascii="GHEA Grapalat" w:hAnsi="GHEA Grapalat" w:cs="Arial LatArm"/>
                <w:b/>
                <w:noProof/>
                <w:u w:val="single"/>
                <w:lang w:val="hy-AM"/>
              </w:rPr>
              <w:t xml:space="preserve">, </w:t>
            </w:r>
            <w:r w:rsidRPr="00936C76">
              <w:rPr>
                <w:rFonts w:ascii="GHEA Grapalat" w:hAnsi="GHEA Grapalat" w:cs="Sylfaen"/>
                <w:b/>
                <w:noProof/>
                <w:u w:val="single"/>
                <w:lang w:val="hy-AM"/>
              </w:rPr>
              <w:t>տասնմեկերորդ</w:t>
            </w:r>
            <w:r w:rsidRPr="00936C76">
              <w:rPr>
                <w:rFonts w:ascii="GHEA Grapalat" w:hAnsi="GHEA Grapalat" w:cs="Arial LatArm"/>
                <w:b/>
                <w:noProof/>
                <w:u w:val="single"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b/>
                <w:noProof/>
                <w:u w:val="single"/>
                <w:lang w:val="hy-AM"/>
              </w:rPr>
              <w:t>գոտու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տարածքը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սահմանագծվում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է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հետևյալ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փողոցներով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`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սկսած  Արարատյան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 xml:space="preserve">մայրուղու, Մարքսի փողոցի և 10-րդ գոտու սահմանագծի հետ հատման կետից, այնուհետև սահմանագիծը շարունակվում է հյուսիս-արևմուտք մինչև </w:t>
            </w:r>
            <w:r w:rsidRPr="00936C76">
              <w:rPr>
                <w:rFonts w:ascii="GHEA Grapalat" w:hAnsi="GHEA Grapalat"/>
                <w:bCs/>
                <w:noProof/>
                <w:lang w:val="hy-AM"/>
              </w:rPr>
              <w:t xml:space="preserve">Արտաշատ </w:t>
            </w:r>
            <w:r w:rsidRPr="00936C76">
              <w:rPr>
                <w:rFonts w:ascii="GHEA Grapalat" w:hAnsi="GHEA Grapalat" w:cs="Sylfaen"/>
                <w:bCs/>
                <w:noProof/>
                <w:lang w:val="hy-AM"/>
              </w:rPr>
              <w:t>քաղաքի</w:t>
            </w:r>
            <w:r w:rsidRPr="00936C76">
              <w:rPr>
                <w:rFonts w:ascii="GHEA Grapalat" w:hAnsi="GHEA Grapalat"/>
                <w:bCs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bCs/>
                <w:noProof/>
                <w:lang w:val="hy-AM"/>
              </w:rPr>
              <w:t>արտաքին</w:t>
            </w:r>
            <w:r w:rsidRPr="00936C76">
              <w:rPr>
                <w:rFonts w:ascii="GHEA Grapalat" w:hAnsi="GHEA Grapalat"/>
                <w:bCs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bCs/>
                <w:noProof/>
                <w:lang w:val="hy-AM"/>
              </w:rPr>
              <w:t xml:space="preserve">սահմանագծի հետ հատումը, այնուհետև այդ սահմանագծով դեպի հյուսիս-արևելք մինչև երկաթգծի հետ հատումը, այնուհետև երկաթգծով դեպի հարավ-արևելք մինչև </w:t>
            </w:r>
            <w:r w:rsidRPr="00936C76">
              <w:rPr>
                <w:rFonts w:ascii="GHEA Grapalat" w:hAnsi="GHEA Grapalat"/>
                <w:bCs/>
                <w:noProof/>
                <w:lang w:val="hy-AM"/>
              </w:rPr>
              <w:t xml:space="preserve">Արտաշատ </w:t>
            </w:r>
            <w:r w:rsidRPr="00936C76">
              <w:rPr>
                <w:rFonts w:ascii="GHEA Grapalat" w:hAnsi="GHEA Grapalat" w:cs="Sylfaen"/>
                <w:bCs/>
                <w:noProof/>
                <w:lang w:val="hy-AM"/>
              </w:rPr>
              <w:t>քաղաքի</w:t>
            </w:r>
            <w:r w:rsidRPr="00936C76">
              <w:rPr>
                <w:rFonts w:ascii="GHEA Grapalat" w:hAnsi="GHEA Grapalat"/>
                <w:bCs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bCs/>
                <w:noProof/>
                <w:lang w:val="hy-AM"/>
              </w:rPr>
              <w:t>արտաքին</w:t>
            </w:r>
            <w:r w:rsidRPr="00936C76">
              <w:rPr>
                <w:rFonts w:ascii="GHEA Grapalat" w:hAnsi="GHEA Grapalat"/>
                <w:bCs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bCs/>
                <w:noProof/>
                <w:lang w:val="hy-AM"/>
              </w:rPr>
              <w:t xml:space="preserve">սահմանագծի հետ հատումը, այնուհետև այդ սահմանագծով դեպի հարավ-արևելք մինչև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Արարատյան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մայրուղու հետ հատումը, այնուհետև Արարատյան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>մայրուղով դեպի հյուսիս-արևմուտք մինչև Արարատյան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noProof/>
                <w:lang w:val="hy-AM"/>
              </w:rPr>
              <w:t xml:space="preserve">մայրուղու, Իսակով փողոցի և 10-րդ գոտու սահմանագծի հետ հատման կետը </w:t>
            </w:r>
            <w:r w:rsidRPr="00936C76">
              <w:rPr>
                <w:rFonts w:ascii="GHEA Grapalat" w:hAnsi="GHEA Grapalat"/>
                <w:noProof/>
                <w:lang w:val="hy-AM"/>
              </w:rPr>
              <w:t>(ներքին սահմանագիծը համընկնում է 10-րդ գոտու արտաքին սահմանագծին)</w:t>
            </w:r>
            <w:r w:rsidRPr="00936C76">
              <w:rPr>
                <w:rFonts w:ascii="GHEA Grapalat" w:hAnsi="GHEA Grapalat"/>
                <w:bCs/>
                <w:noProof/>
                <w:lang w:val="hy-AM"/>
              </w:rPr>
              <w:t>:</w:t>
            </w:r>
          </w:p>
          <w:p w:rsidR="00CE6E5B" w:rsidRPr="00936C76" w:rsidRDefault="00CE6E5B" w:rsidP="00906C04">
            <w:pPr>
              <w:widowControl w:val="0"/>
              <w:ind w:firstLine="178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936C76">
              <w:rPr>
                <w:rFonts w:ascii="GHEA Grapalat" w:hAnsi="GHEA Grapalat"/>
                <w:bCs/>
                <w:noProof/>
                <w:lang w:val="hy-AM"/>
              </w:rPr>
              <w:t>12</w:t>
            </w:r>
            <w:r w:rsidRPr="00936C76">
              <w:rPr>
                <w:rFonts w:ascii="Cambria Math" w:hAnsi="Cambria Math" w:cs="Cambria Math"/>
                <w:bCs/>
                <w:noProof/>
                <w:lang w:val="hy-AM"/>
              </w:rPr>
              <w:t>․</w:t>
            </w:r>
            <w:r w:rsidRPr="00936C76">
              <w:rPr>
                <w:rFonts w:ascii="GHEA Grapalat" w:hAnsi="GHEA Grapalat" w:cs="Sylfaen"/>
                <w:b/>
                <w:noProof/>
                <w:u w:val="single"/>
                <w:lang w:val="hy-AM"/>
              </w:rPr>
              <w:t>Ք</w:t>
            </w:r>
            <w:r w:rsidRPr="00936C76">
              <w:rPr>
                <w:rFonts w:ascii="GHEA Grapalat" w:hAnsi="GHEA Grapalat" w:cs="Arial LatArm"/>
                <w:b/>
                <w:noProof/>
                <w:u w:val="single"/>
                <w:lang w:val="hy-AM"/>
              </w:rPr>
              <w:t>.</w:t>
            </w:r>
            <w:r w:rsidRPr="00936C76">
              <w:rPr>
                <w:rFonts w:ascii="GHEA Grapalat" w:hAnsi="GHEA Grapalat" w:cs="Sylfaen"/>
                <w:b/>
                <w:noProof/>
                <w:u w:val="single"/>
                <w:lang w:val="hy-AM"/>
              </w:rPr>
              <w:t>Արտաշատ</w:t>
            </w:r>
            <w:r w:rsidRPr="00936C76">
              <w:rPr>
                <w:rFonts w:ascii="GHEA Grapalat" w:hAnsi="GHEA Grapalat" w:cs="Arial LatArm"/>
                <w:b/>
                <w:noProof/>
                <w:u w:val="single"/>
                <w:lang w:val="hy-AM"/>
              </w:rPr>
              <w:t xml:space="preserve">, </w:t>
            </w:r>
            <w:r w:rsidRPr="00936C76">
              <w:rPr>
                <w:rFonts w:ascii="GHEA Grapalat" w:hAnsi="GHEA Grapalat" w:cs="Sylfaen"/>
                <w:b/>
                <w:noProof/>
                <w:u w:val="single"/>
                <w:lang w:val="hy-AM"/>
              </w:rPr>
              <w:t>տասներկուերորդ</w:t>
            </w:r>
            <w:r w:rsidRPr="00936C76">
              <w:rPr>
                <w:rFonts w:ascii="GHEA Grapalat" w:hAnsi="GHEA Grapalat" w:cs="Arial LatArm"/>
                <w:b/>
                <w:noProof/>
                <w:u w:val="single"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b/>
                <w:noProof/>
                <w:u w:val="single"/>
                <w:lang w:val="hy-AM"/>
              </w:rPr>
              <w:t>գոտու</w:t>
            </w:r>
            <w:r w:rsidRPr="00936C76">
              <w:rPr>
                <w:rFonts w:ascii="GHEA Grapalat" w:hAnsi="GHEA Grapalat" w:cs="Arial LatArm"/>
                <w:noProof/>
                <w:lang w:val="hy-AM"/>
              </w:rPr>
              <w:t xml:space="preserve"> տ</w:t>
            </w:r>
            <w:r w:rsidRPr="00936C76">
              <w:rPr>
                <w:rFonts w:ascii="GHEA Grapalat" w:hAnsi="GHEA Grapalat" w:cs="Sylfaen"/>
                <w:bCs/>
                <w:noProof/>
                <w:lang w:val="hy-AM"/>
              </w:rPr>
              <w:t xml:space="preserve">արածքի սահմանագիծը՝ </w:t>
            </w:r>
            <w:r w:rsidRPr="00936C76">
              <w:rPr>
                <w:rFonts w:ascii="GHEA Grapalat" w:hAnsi="GHEA Grapalat" w:cs="Arial Armenian"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bCs/>
                <w:noProof/>
                <w:lang w:val="hy-AM"/>
              </w:rPr>
              <w:t>արտաքին</w:t>
            </w:r>
            <w:r w:rsidRPr="00936C76">
              <w:rPr>
                <w:rFonts w:ascii="GHEA Grapalat" w:hAnsi="GHEA Grapalat"/>
                <w:bCs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bCs/>
                <w:noProof/>
                <w:lang w:val="hy-AM"/>
              </w:rPr>
              <w:t>սահմանները</w:t>
            </w:r>
            <w:r w:rsidRPr="00936C76">
              <w:rPr>
                <w:rFonts w:ascii="GHEA Grapalat" w:hAnsi="GHEA Grapalat"/>
                <w:bCs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bCs/>
                <w:noProof/>
                <w:lang w:val="hy-AM"/>
              </w:rPr>
              <w:t>անցնում</w:t>
            </w:r>
            <w:r w:rsidRPr="00936C76">
              <w:rPr>
                <w:rFonts w:ascii="GHEA Grapalat" w:hAnsi="GHEA Grapalat"/>
                <w:bCs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bCs/>
                <w:noProof/>
                <w:lang w:val="hy-AM"/>
              </w:rPr>
              <w:t>են</w:t>
            </w:r>
            <w:r w:rsidRPr="00936C76">
              <w:rPr>
                <w:rFonts w:ascii="GHEA Grapalat" w:hAnsi="GHEA Grapalat"/>
                <w:bCs/>
                <w:noProof/>
                <w:lang w:val="hy-AM"/>
              </w:rPr>
              <w:t xml:space="preserve"> Արտաշատ </w:t>
            </w:r>
            <w:r w:rsidRPr="00936C76">
              <w:rPr>
                <w:rFonts w:ascii="GHEA Grapalat" w:hAnsi="GHEA Grapalat" w:cs="Sylfaen"/>
                <w:bCs/>
                <w:noProof/>
                <w:lang w:val="hy-AM"/>
              </w:rPr>
              <w:t>քաղաքի</w:t>
            </w:r>
            <w:r w:rsidRPr="00936C76">
              <w:rPr>
                <w:rFonts w:ascii="GHEA Grapalat" w:hAnsi="GHEA Grapalat"/>
                <w:bCs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bCs/>
                <w:noProof/>
                <w:lang w:val="hy-AM"/>
              </w:rPr>
              <w:t>արտաքին</w:t>
            </w:r>
            <w:r w:rsidRPr="00936C76">
              <w:rPr>
                <w:rFonts w:ascii="GHEA Grapalat" w:hAnsi="GHEA Grapalat"/>
                <w:bCs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bCs/>
                <w:noProof/>
                <w:lang w:val="hy-AM"/>
              </w:rPr>
              <w:t>սահմանագծով</w:t>
            </w:r>
            <w:r w:rsidRPr="00936C76">
              <w:rPr>
                <w:rFonts w:ascii="GHEA Grapalat" w:hAnsi="GHEA Grapalat"/>
                <w:bCs/>
                <w:noProof/>
                <w:lang w:val="hy-AM"/>
              </w:rPr>
              <w:t xml:space="preserve">,  </w:t>
            </w:r>
            <w:r w:rsidRPr="00936C76">
              <w:rPr>
                <w:rFonts w:ascii="GHEA Grapalat" w:hAnsi="GHEA Grapalat" w:cs="Sylfaen"/>
                <w:bCs/>
                <w:noProof/>
                <w:lang w:val="hy-AM"/>
              </w:rPr>
              <w:t>իսկ</w:t>
            </w:r>
            <w:r w:rsidRPr="00936C76">
              <w:rPr>
                <w:rFonts w:ascii="GHEA Grapalat" w:hAnsi="GHEA Grapalat"/>
                <w:bCs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bCs/>
                <w:noProof/>
                <w:lang w:val="hy-AM"/>
              </w:rPr>
              <w:t>ներքին</w:t>
            </w:r>
            <w:r w:rsidRPr="00936C76">
              <w:rPr>
                <w:rFonts w:ascii="GHEA Grapalat" w:hAnsi="GHEA Grapalat"/>
                <w:bCs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bCs/>
                <w:noProof/>
                <w:lang w:val="hy-AM"/>
              </w:rPr>
              <w:t>սահմանագծերը</w:t>
            </w:r>
            <w:r w:rsidRPr="00936C76">
              <w:rPr>
                <w:rFonts w:ascii="GHEA Grapalat" w:hAnsi="GHEA Grapalat"/>
                <w:bCs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bCs/>
                <w:noProof/>
                <w:lang w:val="hy-AM"/>
              </w:rPr>
              <w:t>համընկնում</w:t>
            </w:r>
            <w:r w:rsidRPr="00936C76">
              <w:rPr>
                <w:rFonts w:ascii="GHEA Grapalat" w:hAnsi="GHEA Grapalat"/>
                <w:bCs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bCs/>
                <w:noProof/>
                <w:lang w:val="hy-AM"/>
              </w:rPr>
              <w:t>են</w:t>
            </w:r>
            <w:r w:rsidRPr="00936C76">
              <w:rPr>
                <w:rFonts w:ascii="GHEA Grapalat" w:hAnsi="GHEA Grapalat"/>
                <w:bCs/>
                <w:noProof/>
                <w:lang w:val="hy-AM"/>
              </w:rPr>
              <w:t xml:space="preserve"> 10-</w:t>
            </w:r>
            <w:r w:rsidRPr="00936C76">
              <w:rPr>
                <w:rFonts w:ascii="GHEA Grapalat" w:hAnsi="GHEA Grapalat" w:cs="Sylfaen"/>
                <w:bCs/>
                <w:noProof/>
                <w:lang w:val="hy-AM"/>
              </w:rPr>
              <w:t>րդ</w:t>
            </w:r>
            <w:r w:rsidRPr="00936C76">
              <w:rPr>
                <w:rFonts w:ascii="GHEA Grapalat" w:hAnsi="GHEA Grapalat"/>
                <w:bCs/>
                <w:noProof/>
                <w:lang w:val="hy-AM"/>
              </w:rPr>
              <w:t xml:space="preserve"> և 11-րդ </w:t>
            </w:r>
            <w:r w:rsidRPr="00936C76">
              <w:rPr>
                <w:rFonts w:ascii="GHEA Grapalat" w:hAnsi="GHEA Grapalat" w:cs="Sylfaen"/>
                <w:bCs/>
                <w:noProof/>
                <w:lang w:val="hy-AM"/>
              </w:rPr>
              <w:t>գոտիների</w:t>
            </w:r>
            <w:r w:rsidRPr="00936C76">
              <w:rPr>
                <w:rFonts w:ascii="GHEA Grapalat" w:hAnsi="GHEA Grapalat"/>
                <w:bCs/>
                <w:noProof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bCs/>
                <w:noProof/>
                <w:lang w:val="hy-AM"/>
              </w:rPr>
              <w:t>սահմանագծերին։</w:t>
            </w:r>
          </w:p>
          <w:p w:rsidR="00CE6E5B" w:rsidRPr="00936C76" w:rsidRDefault="00CE6E5B" w:rsidP="00906C04">
            <w:pPr>
              <w:widowControl w:val="0"/>
              <w:jc w:val="both"/>
              <w:rPr>
                <w:rFonts w:ascii="GHEA Grapalat" w:hAnsi="GHEA Grapalat" w:cs="Sylfaen"/>
                <w:b/>
                <w:noProof/>
                <w:lang w:val="hy-AM"/>
              </w:rPr>
            </w:pPr>
            <w:r w:rsidRPr="00936C76">
              <w:rPr>
                <w:rFonts w:ascii="GHEA Grapalat" w:hAnsi="GHEA Grapalat" w:cs="Sylfaen"/>
                <w:b/>
                <w:noProof/>
                <w:lang w:val="hy-AM"/>
              </w:rPr>
              <w:t xml:space="preserve">   Մխչյան:</w:t>
            </w:r>
          </w:p>
          <w:p w:rsidR="00CE6E5B" w:rsidRPr="00936C76" w:rsidRDefault="00CE6E5B" w:rsidP="00906C04">
            <w:pPr>
              <w:widowControl w:val="0"/>
              <w:rPr>
                <w:rFonts w:ascii="GHEA Grapalat" w:hAnsi="GHEA Grapalat" w:cs="Sylfaen"/>
                <w:b/>
                <w:noProof/>
                <w:color w:val="000000"/>
                <w:lang w:val="hy-AM"/>
              </w:rPr>
            </w:pPr>
            <w:r w:rsidRPr="00936C76">
              <w:rPr>
                <w:rFonts w:ascii="GHEA Grapalat" w:hAnsi="GHEA Grapalat" w:cs="Sylfaen"/>
                <w:b/>
                <w:noProof/>
                <w:lang w:val="hy-AM"/>
              </w:rPr>
              <w:t>13</w:t>
            </w:r>
            <w:r w:rsidRPr="00936C76">
              <w:rPr>
                <w:rFonts w:ascii="Cambria Math" w:hAnsi="Cambria Math" w:cs="Cambria Math"/>
                <w:b/>
                <w:noProof/>
                <w:lang w:val="hy-AM"/>
              </w:rPr>
              <w:t>․</w:t>
            </w:r>
            <w:r w:rsidRPr="00936C76">
              <w:rPr>
                <w:rFonts w:ascii="GHEA Grapalat" w:hAnsi="GHEA Grapalat" w:cs="Sylfaen"/>
                <w:b/>
                <w:noProof/>
                <w:u w:val="single"/>
                <w:lang w:val="hy-AM"/>
              </w:rPr>
              <w:t xml:space="preserve"> Տասներեքերորդ</w:t>
            </w:r>
            <w:r w:rsidRPr="00936C76">
              <w:rPr>
                <w:rFonts w:ascii="GHEA Grapalat" w:hAnsi="GHEA Grapalat" w:cs="Arial LatArm"/>
                <w:b/>
                <w:noProof/>
                <w:u w:val="single"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b/>
                <w:noProof/>
                <w:u w:val="single"/>
                <w:lang w:val="hy-AM"/>
              </w:rPr>
              <w:t>գոտու</w:t>
            </w:r>
            <w:r w:rsidRPr="00936C76">
              <w:rPr>
                <w:rFonts w:ascii="GHEA Grapalat" w:hAnsi="GHEA Grapalat" w:cs="Sylfaen"/>
                <w:b/>
                <w:noProof/>
                <w:color w:val="000000"/>
                <w:lang w:val="hy-AM"/>
              </w:rPr>
              <w:t xml:space="preserve">   </w:t>
            </w:r>
          </w:p>
          <w:p w:rsidR="00CE6E5B" w:rsidRPr="00936C76" w:rsidRDefault="00CE6E5B" w:rsidP="00906C04">
            <w:pPr>
              <w:widowControl w:val="0"/>
              <w:rPr>
                <w:rFonts w:ascii="GHEA Grapalat" w:hAnsi="GHEA Grapalat" w:cs="Sylfaen"/>
                <w:b/>
                <w:noProof/>
                <w:color w:val="000000"/>
                <w:lang w:val="hy-AM"/>
              </w:rPr>
            </w:pPr>
            <w:r w:rsidRPr="00936C76">
              <w:rPr>
                <w:rFonts w:ascii="GHEA Grapalat" w:hAnsi="GHEA Grapalat" w:cs="Sylfaen"/>
                <w:b/>
                <w:noProof/>
                <w:color w:val="000000"/>
                <w:lang w:val="hy-AM"/>
              </w:rPr>
              <w:t>Վ.Արտաշատ, Շահումյան, Ազատավան, Մրգավետ, Այգեզարդ, Այգեպատ, Դիմիտրով, Նորաշեն:</w:t>
            </w:r>
          </w:p>
          <w:p w:rsidR="00CE6E5B" w:rsidRPr="00936C76" w:rsidRDefault="00CE6E5B" w:rsidP="00906C04">
            <w:pPr>
              <w:widowControl w:val="0"/>
              <w:jc w:val="both"/>
              <w:rPr>
                <w:rFonts w:ascii="GHEA Grapalat" w:hAnsi="GHEA Grapalat"/>
                <w:noProof/>
                <w:color w:val="000000"/>
                <w:lang w:val="hy-AM"/>
              </w:rPr>
            </w:pPr>
            <w:r w:rsidRPr="00936C76">
              <w:rPr>
                <w:rFonts w:ascii="GHEA Grapalat" w:hAnsi="GHEA Grapalat"/>
                <w:noProof/>
                <w:lang w:val="hy-AM"/>
              </w:rPr>
              <w:t>14</w:t>
            </w:r>
            <w:r w:rsidRPr="00936C76">
              <w:rPr>
                <w:rFonts w:ascii="Cambria Math" w:hAnsi="Cambria Math" w:cs="Cambria Math"/>
                <w:noProof/>
                <w:lang w:val="hy-AM"/>
              </w:rPr>
              <w:t>․</w:t>
            </w:r>
            <w:r w:rsidRPr="00936C76">
              <w:rPr>
                <w:rFonts w:ascii="GHEA Grapalat" w:hAnsi="GHEA Grapalat" w:cs="Sylfaen"/>
                <w:b/>
                <w:noProof/>
                <w:color w:val="000000"/>
                <w:u w:val="single"/>
                <w:lang w:val="hy-AM"/>
              </w:rPr>
              <w:t xml:space="preserve"> Տասնչորսերորդ</w:t>
            </w:r>
            <w:r w:rsidRPr="00936C76">
              <w:rPr>
                <w:rFonts w:ascii="GHEA Grapalat" w:hAnsi="GHEA Grapalat" w:cs="Arial LatArm"/>
                <w:b/>
                <w:noProof/>
                <w:color w:val="000000"/>
                <w:u w:val="single"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b/>
                <w:noProof/>
                <w:color w:val="000000"/>
                <w:u w:val="single"/>
                <w:lang w:val="hy-AM"/>
              </w:rPr>
              <w:t>գոտու</w:t>
            </w:r>
            <w:r w:rsidRPr="00936C76">
              <w:rPr>
                <w:rFonts w:ascii="GHEA Grapalat" w:hAnsi="GHEA Grapalat" w:cs="Arial LatArm"/>
                <w:noProof/>
                <w:color w:val="000000"/>
                <w:lang w:val="hy-AM"/>
              </w:rPr>
              <w:t xml:space="preserve"> </w:t>
            </w:r>
          </w:p>
          <w:p w:rsidR="00CE6E5B" w:rsidRPr="00936C76" w:rsidRDefault="00CE6E5B" w:rsidP="00906C04">
            <w:pPr>
              <w:widowControl w:val="0"/>
              <w:jc w:val="both"/>
              <w:rPr>
                <w:rFonts w:ascii="GHEA Grapalat" w:hAnsi="GHEA Grapalat" w:cs="Sylfaen"/>
                <w:b/>
                <w:noProof/>
                <w:color w:val="000000"/>
                <w:lang w:val="hy-AM"/>
              </w:rPr>
            </w:pPr>
            <w:r w:rsidRPr="00936C76">
              <w:rPr>
                <w:rFonts w:ascii="GHEA Grapalat" w:hAnsi="GHEA Grapalat" w:cs="Sylfaen"/>
                <w:b/>
                <w:noProof/>
                <w:color w:val="000000"/>
                <w:lang w:val="hy-AM"/>
              </w:rPr>
              <w:t xml:space="preserve">   Բուրաստան, Մրգավան, Ջրաշեն, Այգեստան, Դալար, գ. Մասիս, Քաղցրաշեն, Բերքանուշ, Բյուրավան, Արևշատ, Աբովյան, Նշավան, Բաղրամյան, Կանաչուտ, Ոստան, Արաքսավան, Բերդիկ, Հնաբերդ, Մրգանուշ, Հովտաշեն, Դեղձուտ, Վարդաշեն, Գետազատ, Նարեկ, Դվին:</w:t>
            </w:r>
          </w:p>
          <w:p w:rsidR="00CE6E5B" w:rsidRPr="00936C76" w:rsidRDefault="00CE6E5B" w:rsidP="00906C04">
            <w:pPr>
              <w:widowControl w:val="0"/>
              <w:jc w:val="both"/>
              <w:rPr>
                <w:rFonts w:ascii="GHEA Grapalat" w:hAnsi="GHEA Grapalat"/>
                <w:noProof/>
                <w:color w:val="000000"/>
                <w:lang w:val="hy-AM"/>
              </w:rPr>
            </w:pPr>
            <w:r w:rsidRPr="00936C76">
              <w:rPr>
                <w:rFonts w:ascii="GHEA Grapalat" w:hAnsi="GHEA Grapalat" w:cs="Sylfaen"/>
                <w:b/>
                <w:noProof/>
                <w:color w:val="000000"/>
                <w:lang w:val="hy-AM"/>
              </w:rPr>
              <w:t>15</w:t>
            </w:r>
            <w:r w:rsidRPr="00936C76">
              <w:rPr>
                <w:rFonts w:ascii="Cambria Math" w:hAnsi="Cambria Math" w:cs="Cambria Math"/>
                <w:b/>
                <w:noProof/>
                <w:color w:val="000000"/>
                <w:lang w:val="hy-AM"/>
              </w:rPr>
              <w:t>․</w:t>
            </w:r>
            <w:r w:rsidRPr="00936C76">
              <w:rPr>
                <w:rFonts w:ascii="GHEA Grapalat" w:hAnsi="GHEA Grapalat" w:cs="Sylfaen"/>
                <w:b/>
                <w:noProof/>
                <w:color w:val="000000"/>
                <w:u w:val="single"/>
                <w:lang w:val="hy-AM"/>
              </w:rPr>
              <w:t xml:space="preserve"> Տասնհինգերորդ</w:t>
            </w:r>
            <w:r w:rsidRPr="00936C76">
              <w:rPr>
                <w:rFonts w:ascii="GHEA Grapalat" w:hAnsi="GHEA Grapalat" w:cs="Arial LatArm"/>
                <w:b/>
                <w:noProof/>
                <w:color w:val="000000"/>
                <w:u w:val="single"/>
                <w:lang w:val="hy-AM"/>
              </w:rPr>
              <w:t xml:space="preserve"> </w:t>
            </w:r>
            <w:r w:rsidRPr="00936C76">
              <w:rPr>
                <w:rFonts w:ascii="GHEA Grapalat" w:hAnsi="GHEA Grapalat" w:cs="Sylfaen"/>
                <w:b/>
                <w:noProof/>
                <w:color w:val="000000"/>
                <w:u w:val="single"/>
                <w:lang w:val="hy-AM"/>
              </w:rPr>
              <w:t>գոտու</w:t>
            </w:r>
            <w:r w:rsidRPr="00936C76">
              <w:rPr>
                <w:rFonts w:ascii="GHEA Grapalat" w:hAnsi="GHEA Grapalat" w:cs="Arial LatArm"/>
                <w:noProof/>
                <w:color w:val="000000"/>
                <w:lang w:val="hy-AM"/>
              </w:rPr>
              <w:t xml:space="preserve"> </w:t>
            </w:r>
          </w:p>
          <w:p w:rsidR="00CE6E5B" w:rsidRPr="00936C76" w:rsidRDefault="00CE6E5B" w:rsidP="00906C04">
            <w:pPr>
              <w:widowControl w:val="0"/>
              <w:jc w:val="both"/>
              <w:rPr>
                <w:rFonts w:ascii="GHEA Grapalat" w:hAnsi="GHEA Grapalat" w:cs="Sylfaen"/>
                <w:b/>
                <w:noProof/>
                <w:color w:val="000000"/>
                <w:lang w:val="hy-AM"/>
              </w:rPr>
            </w:pPr>
            <w:r w:rsidRPr="00936C76">
              <w:rPr>
                <w:rFonts w:ascii="GHEA Grapalat" w:hAnsi="GHEA Grapalat" w:cs="Sylfaen"/>
                <w:b/>
                <w:noProof/>
                <w:lang w:val="hy-AM"/>
              </w:rPr>
              <w:lastRenderedPageBreak/>
              <w:t>Դիտակ, Բարձրաշեն,  Լանջազատ,</w:t>
            </w:r>
          </w:p>
          <w:p w:rsidR="00CE6E5B" w:rsidRPr="00936C76" w:rsidRDefault="00CE6E5B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268" w:type="dxa"/>
            <w:vAlign w:val="center"/>
          </w:tcPr>
          <w:p w:rsidR="00CE6E5B" w:rsidRPr="004C213E" w:rsidRDefault="00CE6E5B" w:rsidP="000A14F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lastRenderedPageBreak/>
              <w:t>5000</w:t>
            </w:r>
          </w:p>
          <w:p w:rsidR="00CE6E5B" w:rsidRPr="004C213E" w:rsidRDefault="00CE6E5B" w:rsidP="000A14F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հինգ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CE6E5B" w:rsidRPr="00345703" w:rsidTr="00B44048">
        <w:trPr>
          <w:trHeight w:val="282"/>
        </w:trPr>
        <w:tc>
          <w:tcPr>
            <w:tcW w:w="1073" w:type="dxa"/>
            <w:vAlign w:val="center"/>
          </w:tcPr>
          <w:p w:rsidR="00CE6E5B" w:rsidRPr="00936C76" w:rsidRDefault="00CE6E5B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5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469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723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4"/>
              <w:gridCol w:w="4443"/>
            </w:tblGrid>
            <w:tr w:rsidR="00CE6E5B" w:rsidRPr="00936C76" w:rsidTr="00906C04">
              <w:trPr>
                <w:trHeight w:val="319"/>
                <w:tblCellSpacing w:w="0" w:type="dxa"/>
              </w:trPr>
              <w:tc>
                <w:tcPr>
                  <w:tcW w:w="2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E6E5B" w:rsidRPr="00936C76" w:rsidRDefault="00CE6E5B" w:rsidP="00906C0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6C76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  <w:lang w:eastAsia="ru-RU"/>
                    </w:rPr>
                    <w:t>Գոտի</w:t>
                  </w:r>
                </w:p>
              </w:tc>
              <w:tc>
                <w:tcPr>
                  <w:tcW w:w="44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E6E5B" w:rsidRPr="00936C76" w:rsidRDefault="00CE6E5B" w:rsidP="00906C0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6C76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  <w:lang w:eastAsia="ru-RU"/>
                    </w:rPr>
                    <w:t>Գոտիականության գործակից</w:t>
                  </w:r>
                </w:p>
              </w:tc>
            </w:tr>
            <w:tr w:rsidR="00CE6E5B" w:rsidRPr="00936C76" w:rsidTr="00906C04">
              <w:trPr>
                <w:trHeight w:val="335"/>
                <w:tblCellSpacing w:w="0" w:type="dxa"/>
              </w:trPr>
              <w:tc>
                <w:tcPr>
                  <w:tcW w:w="2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6E5B" w:rsidRPr="00936C76" w:rsidRDefault="00CE6E5B" w:rsidP="00906C0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6C76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  <w:lang w:eastAsia="ru-RU"/>
                    </w:rPr>
                    <w:t>9-12</w:t>
                  </w:r>
                </w:p>
              </w:tc>
              <w:tc>
                <w:tcPr>
                  <w:tcW w:w="44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E6E5B" w:rsidRPr="00936C76" w:rsidRDefault="00CE6E5B" w:rsidP="00906C0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6C76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  <w:lang w:eastAsia="ru-RU"/>
                    </w:rPr>
                    <w:t>3.0</w:t>
                  </w:r>
                </w:p>
              </w:tc>
            </w:tr>
            <w:tr w:rsidR="00CE6E5B" w:rsidRPr="00936C76" w:rsidTr="00906C04">
              <w:trPr>
                <w:trHeight w:val="335"/>
                <w:tblCellSpacing w:w="0" w:type="dxa"/>
              </w:trPr>
              <w:tc>
                <w:tcPr>
                  <w:tcW w:w="2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E6E5B" w:rsidRPr="00936C76" w:rsidRDefault="00CE6E5B" w:rsidP="00906C0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936C76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  <w:lang w:val="ru-RU" w:eastAsia="ru-RU"/>
                    </w:rPr>
                    <w:t>13-16</w:t>
                  </w:r>
                </w:p>
              </w:tc>
              <w:tc>
                <w:tcPr>
                  <w:tcW w:w="44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CE6E5B" w:rsidRPr="00936C76" w:rsidRDefault="00CE6E5B" w:rsidP="00906C0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936C76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  <w:lang w:val="ru-RU" w:eastAsia="ru-RU"/>
                    </w:rPr>
                    <w:t>2</w:t>
                  </w:r>
                  <w:r w:rsidRPr="00936C76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936C76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  <w:lang w:val="ru-RU" w:eastAsia="ru-RU"/>
                    </w:rPr>
                    <w:t>0</w:t>
                  </w:r>
                </w:p>
              </w:tc>
            </w:tr>
          </w:tbl>
          <w:p w:rsidR="00CE6E5B" w:rsidRPr="00936C76" w:rsidRDefault="00CE6E5B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6E5B" w:rsidRPr="0089054C" w:rsidRDefault="00CE6E5B" w:rsidP="000A14F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</w:p>
        </w:tc>
        <w:tc>
          <w:tcPr>
            <w:tcW w:w="7469" w:type="dxa"/>
          </w:tcPr>
          <w:p w:rsidR="00B10683" w:rsidRPr="003B6A90" w:rsidRDefault="00B10683" w:rsidP="00F0542E">
            <w:pPr>
              <w:rPr>
                <w:lang w:val="hy-AM"/>
              </w:rPr>
            </w:pPr>
            <w:r w:rsidRPr="005766D9">
              <w:rPr>
                <w:rFonts w:ascii="GHEA Grapalat" w:hAnsi="GHEA Grapalat"/>
                <w:sz w:val="24"/>
                <w:szCs w:val="24"/>
              </w:rPr>
              <w:t>Արտաշատ համայնքի գյուղական բնակավայրեր</w:t>
            </w:r>
            <w:r w:rsidRPr="005766D9">
              <w:rPr>
                <w:rFonts w:ascii="GHEA Grapalat" w:hAnsi="GHEA Grapalat"/>
                <w:sz w:val="24"/>
                <w:szCs w:val="24"/>
                <w:lang w:val="hy-AM"/>
              </w:rPr>
              <w:t>ի վարչական տարածքում</w:t>
            </w:r>
            <w:r w:rsidRPr="005766D9">
              <w:rPr>
                <w:rFonts w:ascii="GHEA Grapalat" w:hAnsi="GHEA Grapalat"/>
                <w:sz w:val="24"/>
                <w:szCs w:val="24"/>
              </w:rPr>
              <w:t xml:space="preserve"> օրենքով և այլ իրավական ակտերով սահմանված պահանջները բավարարող լցավորման յուրաքանչյուր կայանում հեղուկ վառելիքի վաճառքի թույլտվության համար` օրացուցային տարվա համար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268" w:type="dxa"/>
          </w:tcPr>
          <w:p w:rsidR="00B10683" w:rsidRPr="004C213E" w:rsidRDefault="00B10683" w:rsidP="00F0542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200000</w:t>
            </w:r>
          </w:p>
          <w:p w:rsidR="00B10683" w:rsidRDefault="00B10683" w:rsidP="00F0542E">
            <w:pPr>
              <w:jc w:val="center"/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երկու հարյուր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C213E">
              <w:rPr>
                <w:rFonts w:ascii="GHEA Grapalat" w:hAnsi="GHEA Grapalat"/>
                <w:sz w:val="24"/>
                <w:szCs w:val="24"/>
              </w:rPr>
              <w:t>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6.1)</w:t>
            </w:r>
          </w:p>
        </w:tc>
        <w:tc>
          <w:tcPr>
            <w:tcW w:w="7469" w:type="dxa"/>
            <w:vAlign w:val="center"/>
          </w:tcPr>
          <w:p w:rsidR="00B10683" w:rsidRPr="003B6A90" w:rsidRDefault="00B10683" w:rsidP="00FD3D1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766D9">
              <w:rPr>
                <w:rFonts w:ascii="GHEA Grapalat" w:hAnsi="GHEA Grapalat"/>
                <w:sz w:val="24"/>
                <w:szCs w:val="24"/>
              </w:rPr>
              <w:t>Արտաշատ համայնքի գյուղական բնակավայրեր</w:t>
            </w:r>
            <w:r w:rsidRPr="005766D9">
              <w:rPr>
                <w:rFonts w:ascii="GHEA Grapalat" w:hAnsi="GHEA Grapalat"/>
                <w:sz w:val="24"/>
                <w:szCs w:val="24"/>
                <w:lang w:val="hy-AM"/>
              </w:rPr>
              <w:t xml:space="preserve">ի վարչական </w:t>
            </w:r>
            <w:proofErr w:type="gramStart"/>
            <w:r w:rsidRPr="005766D9">
              <w:rPr>
                <w:rFonts w:ascii="GHEA Grapalat" w:hAnsi="GHEA Grapalat"/>
                <w:sz w:val="24"/>
                <w:szCs w:val="24"/>
                <w:lang w:val="hy-AM"/>
              </w:rPr>
              <w:t>տարածքում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 օրենքով</w:t>
            </w:r>
            <w:proofErr w:type="gramEnd"/>
            <w:r w:rsidRPr="004C213E">
              <w:rPr>
                <w:rFonts w:ascii="GHEA Grapalat" w:hAnsi="GHEA Grapalat"/>
                <w:sz w:val="24"/>
                <w:szCs w:val="24"/>
              </w:rPr>
              <w:t xml:space="preserve"> և այլ իրավական ակտերով սահմանված պահանջները բավարարող լցավորման յուրաքանչյուր կայանում սեղմված բնական գազի վաճառքի թույլտվության համար` օր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ցուցային տարվա </w:t>
            </w:r>
            <w:r>
              <w:rPr>
                <w:rFonts w:ascii="GHEA Grapalat" w:hAnsi="GHEA Grapalat"/>
                <w:sz w:val="24"/>
                <w:szCs w:val="24"/>
              </w:rPr>
              <w:t>համար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268" w:type="dxa"/>
            <w:vAlign w:val="center"/>
          </w:tcPr>
          <w:p w:rsidR="00B10683" w:rsidRPr="004C213E" w:rsidRDefault="00B10683" w:rsidP="00FD3D1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200000</w:t>
            </w:r>
          </w:p>
          <w:p w:rsidR="00B10683" w:rsidRPr="004C213E" w:rsidRDefault="00B10683" w:rsidP="00FD3D1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երկու հարյուր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6.2)</w:t>
            </w:r>
          </w:p>
        </w:tc>
        <w:tc>
          <w:tcPr>
            <w:tcW w:w="7469" w:type="dxa"/>
            <w:vAlign w:val="center"/>
          </w:tcPr>
          <w:p w:rsidR="00B10683" w:rsidRPr="00A57FFB" w:rsidRDefault="00B10683" w:rsidP="004779E6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766D9">
              <w:rPr>
                <w:rFonts w:ascii="GHEA Grapalat" w:hAnsi="GHEA Grapalat"/>
                <w:sz w:val="24"/>
                <w:szCs w:val="24"/>
              </w:rPr>
              <w:t>Արտաշատ համայնքի գյուղական բնակավայրեր</w:t>
            </w:r>
            <w:r w:rsidRPr="005766D9">
              <w:rPr>
                <w:rFonts w:ascii="GHEA Grapalat" w:hAnsi="GHEA Grapalat"/>
                <w:sz w:val="24"/>
                <w:szCs w:val="24"/>
                <w:lang w:val="hy-AM"/>
              </w:rPr>
              <w:t xml:space="preserve">ի վարչական </w:t>
            </w:r>
            <w:proofErr w:type="gramStart"/>
            <w:r w:rsidRPr="005766D9">
              <w:rPr>
                <w:rFonts w:ascii="GHEA Grapalat" w:hAnsi="GHEA Grapalat"/>
                <w:sz w:val="24"/>
                <w:szCs w:val="24"/>
                <w:lang w:val="hy-AM"/>
              </w:rPr>
              <w:t>տարածքում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 օրենքով</w:t>
            </w:r>
            <w:proofErr w:type="gramEnd"/>
            <w:r w:rsidRPr="004C213E">
              <w:rPr>
                <w:rFonts w:ascii="GHEA Grapalat" w:hAnsi="GHEA Grapalat"/>
                <w:sz w:val="24"/>
                <w:szCs w:val="24"/>
              </w:rPr>
              <w:t xml:space="preserve">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համար` օրացուցային տարվա համար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268" w:type="dxa"/>
            <w:vAlign w:val="center"/>
          </w:tcPr>
          <w:p w:rsidR="00B10683" w:rsidRPr="004C213E" w:rsidRDefault="00B10683" w:rsidP="004779E6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200000</w:t>
            </w:r>
          </w:p>
          <w:p w:rsidR="00B10683" w:rsidRPr="004C213E" w:rsidRDefault="00B10683" w:rsidP="004779E6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երկու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C213E">
              <w:rPr>
                <w:rFonts w:ascii="GHEA Grapalat" w:hAnsi="GHEA Grapalat"/>
                <w:sz w:val="24"/>
                <w:szCs w:val="24"/>
              </w:rPr>
              <w:t>հարյուր 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</w:p>
        </w:tc>
        <w:tc>
          <w:tcPr>
            <w:tcW w:w="7469" w:type="dxa"/>
            <w:vAlign w:val="center"/>
          </w:tcPr>
          <w:p w:rsidR="00B10683" w:rsidRPr="00A57FFB" w:rsidRDefault="00B10683" w:rsidP="004779E6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766D9">
              <w:rPr>
                <w:rFonts w:ascii="GHEA Grapalat" w:hAnsi="GHEA Grapalat"/>
                <w:sz w:val="24"/>
                <w:szCs w:val="24"/>
              </w:rPr>
              <w:t>Արտաշատ համայնքի գյուղական բնակավայրեր</w:t>
            </w:r>
            <w:r w:rsidRPr="005766D9">
              <w:rPr>
                <w:rFonts w:ascii="GHEA Grapalat" w:hAnsi="GHEA Grapalat"/>
                <w:sz w:val="24"/>
                <w:szCs w:val="24"/>
                <w:lang w:val="hy-AM"/>
              </w:rPr>
              <w:t>ի վարչական տարածքում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գտնվող խանութներում, կրպակներում, հեղուկ վառելիքի կամ սեղմված բնական կամ հեղուկացված նավթային կամ ածխաջրածնային գազերի մանրածախ առևտրի կետերում, ավտոլվացման կետերում, ավտոմեքենաների տեխնիկական սպասարկման և նորոգման ծառայության օբյեկտներում տնտեսվարողի գործունեության յուրաքանչյուր վայրում  տեխնիկական հեղուկների վաճառքի թույլտվության համար` օրացուցային տարվա համար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60000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վաթսուն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</w:p>
        </w:tc>
        <w:tc>
          <w:tcPr>
            <w:tcW w:w="7469" w:type="dxa"/>
            <w:vAlign w:val="center"/>
          </w:tcPr>
          <w:p w:rsidR="00B10683" w:rsidRPr="00F07FC8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766D9">
              <w:rPr>
                <w:rFonts w:ascii="GHEA Grapalat" w:hAnsi="GHEA Grapalat"/>
                <w:sz w:val="24"/>
                <w:szCs w:val="24"/>
              </w:rPr>
              <w:t>Արտաշատ համայնքի գյուղական բնակավայրեր</w:t>
            </w:r>
            <w:r w:rsidRPr="005766D9">
              <w:rPr>
                <w:rFonts w:ascii="GHEA Grapalat" w:hAnsi="GHEA Grapalat"/>
                <w:sz w:val="24"/>
                <w:szCs w:val="24"/>
                <w:lang w:val="hy-AM"/>
              </w:rPr>
              <w:t>ի վարչական տարածքում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թանկարժեք մետաղներից պատրաստված իրերի որոշակի վայրում մանրածախ առք ու վաճառք իրականացնելու թույլտվության համար` օրացուցային տարվա համար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268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50000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հիսուն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</w:p>
        </w:tc>
        <w:tc>
          <w:tcPr>
            <w:tcW w:w="7469" w:type="dxa"/>
            <w:vAlign w:val="center"/>
          </w:tcPr>
          <w:p w:rsidR="00B10683" w:rsidRPr="004C213E" w:rsidRDefault="00B10683" w:rsidP="002B0DB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5766D9">
              <w:rPr>
                <w:rFonts w:ascii="GHEA Grapalat" w:hAnsi="GHEA Grapalat"/>
                <w:sz w:val="24"/>
                <w:szCs w:val="24"/>
              </w:rPr>
              <w:t>Արտաշատ համայնքի գյուղական բնակավայրեր</w:t>
            </w:r>
            <w:r w:rsidRPr="005766D9">
              <w:rPr>
                <w:rFonts w:ascii="GHEA Grapalat" w:hAnsi="GHEA Grapalat"/>
                <w:sz w:val="24"/>
                <w:szCs w:val="24"/>
                <w:lang w:val="hy-AM"/>
              </w:rPr>
              <w:t>ի վարչական տարածքում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ոգելից և ալկոհոլային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խ</w:t>
            </w:r>
            <w:r w:rsidRPr="004C213E">
              <w:rPr>
                <w:rFonts w:ascii="GHEA Grapalat" w:hAnsi="GHEA Grapalat"/>
                <w:sz w:val="24"/>
                <w:szCs w:val="24"/>
              </w:rPr>
              <w:t>միչքների 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համար`</w:t>
            </w:r>
          </w:p>
        </w:tc>
        <w:tc>
          <w:tcPr>
            <w:tcW w:w="2268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9.1)</w:t>
            </w:r>
          </w:p>
        </w:tc>
        <w:tc>
          <w:tcPr>
            <w:tcW w:w="7469" w:type="dxa"/>
            <w:vAlign w:val="center"/>
          </w:tcPr>
          <w:p w:rsidR="00B10683" w:rsidRPr="005A5613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Ոգելից և ալկոհոլային խմիչքի վաճառքի թույլտվության համար` յուրաքանչյուր եռամսյակի համար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</w:p>
        </w:tc>
        <w:tc>
          <w:tcPr>
            <w:tcW w:w="2268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9.1.1)</w:t>
            </w:r>
          </w:p>
        </w:tc>
        <w:tc>
          <w:tcPr>
            <w:tcW w:w="7469" w:type="dxa"/>
            <w:vAlign w:val="center"/>
          </w:tcPr>
          <w:p w:rsidR="00B10683" w:rsidRPr="005075B5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gramStart"/>
            <w:r w:rsidRPr="004C213E">
              <w:rPr>
                <w:rFonts w:ascii="GHEA Grapalat" w:hAnsi="GHEA Grapalat"/>
                <w:sz w:val="24"/>
                <w:szCs w:val="24"/>
              </w:rPr>
              <w:t>մինչև</w:t>
            </w:r>
            <w:proofErr w:type="gramEnd"/>
            <w:r w:rsidRPr="004C213E">
              <w:rPr>
                <w:rFonts w:ascii="GHEA Grapalat" w:hAnsi="GHEA Grapalat"/>
                <w:sz w:val="24"/>
                <w:szCs w:val="24"/>
              </w:rPr>
              <w:t xml:space="preserve"> 26 քառակուսի մետր ընդհանուր  մակերես ունեցող հիմնական և ոչ հիմնական շինությունների ներսում վաճառքի կազմակերպման դեպքում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268" w:type="dxa"/>
            <w:vAlign w:val="center"/>
          </w:tcPr>
          <w:p w:rsidR="00B10683" w:rsidRDefault="00B10683" w:rsidP="001A31A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7000-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0.5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B10683" w:rsidRPr="004C213E" w:rsidRDefault="00B10683" w:rsidP="001A31A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3500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երեք հազար հինգ հարյուր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9.1.2)</w:t>
            </w:r>
          </w:p>
        </w:tc>
        <w:tc>
          <w:tcPr>
            <w:tcW w:w="7469" w:type="dxa"/>
            <w:vAlign w:val="center"/>
          </w:tcPr>
          <w:p w:rsidR="00B10683" w:rsidRPr="005075B5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26-ից մինչև 50 քառակուսի </w:t>
            </w:r>
            <w:proofErr w:type="gramStart"/>
            <w:r w:rsidRPr="004C213E">
              <w:rPr>
                <w:rFonts w:ascii="GHEA Grapalat" w:hAnsi="GHEA Grapalat"/>
                <w:sz w:val="24"/>
                <w:szCs w:val="24"/>
              </w:rPr>
              <w:t>մետր  ընդհանուր</w:t>
            </w:r>
            <w:proofErr w:type="gramEnd"/>
            <w:r w:rsidRPr="004C213E">
              <w:rPr>
                <w:rFonts w:ascii="GHEA Grapalat" w:hAnsi="GHEA Grapalat"/>
                <w:sz w:val="24"/>
                <w:szCs w:val="24"/>
              </w:rPr>
              <w:t xml:space="preserve"> մակերես ունեցող հիմնական և ոչ հիմնական շինությունների ներսում վաճառքի կազմակերպման դեպքում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268" w:type="dxa"/>
            <w:vAlign w:val="center"/>
          </w:tcPr>
          <w:p w:rsidR="00B10683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12000-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6000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վեց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9.1.3)</w:t>
            </w:r>
          </w:p>
        </w:tc>
        <w:tc>
          <w:tcPr>
            <w:tcW w:w="7469" w:type="dxa"/>
            <w:vAlign w:val="center"/>
          </w:tcPr>
          <w:p w:rsidR="00B10683" w:rsidRPr="00D458DC" w:rsidRDefault="00E42860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50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>-ից մինչև 100 քառակուսի մետր ընդհանուր մակերես ունեցող հիմնական և ոչ հիմնական շինությունների ներսում վաճառքի կազմակերպման դեպքում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268" w:type="dxa"/>
            <w:vAlign w:val="center"/>
          </w:tcPr>
          <w:p w:rsidR="00B10683" w:rsidRDefault="00B10683" w:rsidP="000D62C1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15000-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B10683" w:rsidRPr="004C213E" w:rsidRDefault="00B10683" w:rsidP="000D62C1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7500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յոթ հազար հինգ հարյուր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6F0253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9.1.4)</w:t>
            </w:r>
          </w:p>
        </w:tc>
        <w:tc>
          <w:tcPr>
            <w:tcW w:w="7469" w:type="dxa"/>
            <w:vAlign w:val="center"/>
          </w:tcPr>
          <w:p w:rsidR="00B10683" w:rsidRPr="00D458DC" w:rsidRDefault="00E42860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>-ից մինչև 200 քառակուսի մետր ընդհանուր մակերես ունեցող հիմնական և ոչ հիմնական շինությունների ներսում վաճառքի կազմակերպման դեպքում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268" w:type="dxa"/>
            <w:vAlign w:val="center"/>
          </w:tcPr>
          <w:p w:rsidR="00B10683" w:rsidRPr="006F0253" w:rsidRDefault="006F0253" w:rsidP="00AF7C51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6F0253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000-</w:t>
            </w:r>
            <w:r w:rsidR="00B10683" w:rsidRPr="006F0253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="00B10683" w:rsidRPr="006F025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B10683" w:rsidRPr="006F0253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  <w:p w:rsidR="00B10683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B10683" w:rsidRPr="006F0253" w:rsidRDefault="00072CEC" w:rsidP="00AF7C51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 w:rsidRPr="00072CEC">
              <w:rPr>
                <w:rFonts w:ascii="GHEA Grapalat" w:hAnsi="GHEA Grapalat"/>
                <w:sz w:val="24"/>
                <w:szCs w:val="24"/>
                <w:lang w:val="hy-AM"/>
              </w:rPr>
              <w:t>500</w:t>
            </w:r>
            <w:r w:rsidR="00B10683" w:rsidRPr="006F0253">
              <w:rPr>
                <w:rFonts w:ascii="GHEA Grapalat" w:hAnsi="GHEA Grapalat"/>
                <w:sz w:val="24"/>
                <w:szCs w:val="24"/>
                <w:lang w:val="hy-AM"/>
              </w:rPr>
              <w:t>(տասն</w:t>
            </w:r>
            <w:r w:rsidR="006F0253" w:rsidRPr="006F0253">
              <w:rPr>
                <w:rFonts w:ascii="GHEA Grapalat" w:hAnsi="GHEA Grapalat"/>
                <w:sz w:val="24"/>
                <w:szCs w:val="24"/>
                <w:lang w:val="hy-AM"/>
              </w:rPr>
              <w:t>երկու</w:t>
            </w:r>
            <w:r w:rsidR="00B10683" w:rsidRPr="006F0253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հազար</w:t>
            </w:r>
            <w:r w:rsidR="006F0253" w:rsidRPr="006F025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 xml:space="preserve">հինգ </w:t>
            </w:r>
            <w:r w:rsidR="006F0253" w:rsidRPr="006F0253">
              <w:rPr>
                <w:rFonts w:ascii="GHEA Grapalat" w:hAnsi="GHEA Grapalat"/>
                <w:sz w:val="24"/>
                <w:szCs w:val="24"/>
                <w:lang w:val="hy-AM"/>
              </w:rPr>
              <w:t>հարյուր</w:t>
            </w:r>
            <w:r w:rsidR="00B10683" w:rsidRPr="006F0253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  <w:p w:rsidR="00B10683" w:rsidRPr="006F0253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9.1.5)</w:t>
            </w:r>
          </w:p>
        </w:tc>
        <w:tc>
          <w:tcPr>
            <w:tcW w:w="7469" w:type="dxa"/>
            <w:vAlign w:val="center"/>
          </w:tcPr>
          <w:p w:rsidR="00B10683" w:rsidRPr="00EE69D0" w:rsidRDefault="00E42860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200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 xml:space="preserve">-ից մինչև 500 քառակուսի մետր ընդհանուր մակերես ունեցող հիմնական և ոչ </w:t>
            </w:r>
            <w:proofErr w:type="gramStart"/>
            <w:r w:rsidR="00B10683" w:rsidRPr="004C213E">
              <w:rPr>
                <w:rFonts w:ascii="GHEA Grapalat" w:hAnsi="GHEA Grapalat"/>
                <w:sz w:val="24"/>
                <w:szCs w:val="24"/>
              </w:rPr>
              <w:t>հիմնական  շինությունների</w:t>
            </w:r>
            <w:proofErr w:type="gramEnd"/>
            <w:r w:rsidR="00B10683" w:rsidRPr="004C213E">
              <w:rPr>
                <w:rFonts w:ascii="GHEA Grapalat" w:hAnsi="GHEA Grapalat"/>
                <w:sz w:val="24"/>
                <w:szCs w:val="24"/>
              </w:rPr>
              <w:t xml:space="preserve"> ներսում վաճառքի կազմակերպման դեպքում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268" w:type="dxa"/>
            <w:vAlign w:val="center"/>
          </w:tcPr>
          <w:p w:rsidR="00B10683" w:rsidRPr="00E72F5F" w:rsidRDefault="006F0253" w:rsidP="00E72F5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45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000-</w:t>
            </w:r>
            <w:r w:rsidR="00B10683">
              <w:rPr>
                <w:rFonts w:ascii="GHEA Grapalat" w:hAnsi="GHEA Grapalat"/>
                <w:sz w:val="24"/>
                <w:szCs w:val="24"/>
              </w:rPr>
              <w:t>(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="00B10683">
              <w:rPr>
                <w:rFonts w:ascii="GHEA Grapalat" w:hAnsi="GHEA Grapalat"/>
                <w:sz w:val="24"/>
                <w:szCs w:val="24"/>
              </w:rPr>
              <w:t>.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B10683"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B10683" w:rsidRPr="004C213E" w:rsidRDefault="006F0253" w:rsidP="006F025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225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 xml:space="preserve">00 </w:t>
            </w:r>
            <w:r w:rsidR="00B10683"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</w:rPr>
              <w:t>քսաներկու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 xml:space="preserve"> հազար</w:t>
            </w:r>
            <w:r>
              <w:rPr>
                <w:rFonts w:ascii="GHEA Grapalat" w:hAnsi="GHEA Grapalat"/>
                <w:sz w:val="24"/>
                <w:szCs w:val="24"/>
              </w:rPr>
              <w:t xml:space="preserve"> հինգ հարյուր</w:t>
            </w:r>
            <w:r w:rsidR="00B10683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9.1.6)</w:t>
            </w:r>
          </w:p>
        </w:tc>
        <w:tc>
          <w:tcPr>
            <w:tcW w:w="7469" w:type="dxa"/>
            <w:vAlign w:val="center"/>
          </w:tcPr>
          <w:p w:rsidR="00B10683" w:rsidRPr="004C213E" w:rsidRDefault="00E42860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500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 xml:space="preserve"> և ավելի քառակուսի </w:t>
            </w:r>
            <w:proofErr w:type="gramStart"/>
            <w:r w:rsidR="00B10683" w:rsidRPr="004C213E">
              <w:rPr>
                <w:rFonts w:ascii="GHEA Grapalat" w:hAnsi="GHEA Grapalat"/>
                <w:sz w:val="24"/>
                <w:szCs w:val="24"/>
              </w:rPr>
              <w:t>մետր  ընդհանուր</w:t>
            </w:r>
            <w:proofErr w:type="gramEnd"/>
            <w:r w:rsidR="00B10683" w:rsidRPr="004C213E">
              <w:rPr>
                <w:rFonts w:ascii="GHEA Grapalat" w:hAnsi="GHEA Grapalat"/>
                <w:sz w:val="24"/>
                <w:szCs w:val="24"/>
              </w:rPr>
              <w:t xml:space="preserve"> մակերես  ունեցող հիմնական և ոչ հիմնական  շինությունների ներսում վաճառքի կազմակերպման դեպքում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10683" w:rsidRDefault="006F0253" w:rsidP="00E72F5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000-</w:t>
            </w:r>
            <w:r w:rsidR="00B10683">
              <w:rPr>
                <w:rFonts w:ascii="GHEA Grapalat" w:hAnsi="GHEA Grapalat"/>
                <w:sz w:val="24"/>
                <w:szCs w:val="24"/>
              </w:rPr>
              <w:t>(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="00B10683">
              <w:rPr>
                <w:rFonts w:ascii="GHEA Grapalat" w:hAnsi="GHEA Grapalat"/>
                <w:sz w:val="24"/>
                <w:szCs w:val="24"/>
              </w:rPr>
              <w:t>.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B10683"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B10683" w:rsidRPr="004C213E" w:rsidRDefault="00B10683" w:rsidP="006F025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5</w:t>
            </w:r>
            <w:r w:rsidR="006F0253">
              <w:rPr>
                <w:rFonts w:ascii="GHEA Grapalat" w:hAnsi="GHEA Grapalat"/>
                <w:sz w:val="24"/>
                <w:szCs w:val="24"/>
              </w:rPr>
              <w:t>0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000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6F0253">
              <w:rPr>
                <w:rFonts w:ascii="GHEA Grapalat" w:hAnsi="GHEA Grapalat"/>
                <w:sz w:val="24"/>
                <w:szCs w:val="24"/>
              </w:rPr>
              <w:t xml:space="preserve">հիսուն </w:t>
            </w:r>
            <w:r w:rsidRPr="004C213E">
              <w:rPr>
                <w:rFonts w:ascii="GHEA Grapalat" w:hAnsi="GHEA Grapalat"/>
                <w:sz w:val="24"/>
                <w:szCs w:val="24"/>
              </w:rPr>
              <w:t>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9.2)</w:t>
            </w:r>
          </w:p>
        </w:tc>
        <w:tc>
          <w:tcPr>
            <w:tcW w:w="7469" w:type="dxa"/>
            <w:vAlign w:val="center"/>
          </w:tcPr>
          <w:p w:rsidR="00B10683" w:rsidRPr="004C213E" w:rsidRDefault="00B10683" w:rsidP="00BC6D4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Օրենքով սահմանված </w:t>
            </w:r>
            <w:r>
              <w:rPr>
                <w:rFonts w:ascii="GHEA Grapalat" w:hAnsi="GHEA Grapalat"/>
                <w:sz w:val="24"/>
                <w:szCs w:val="24"/>
              </w:rPr>
              <w:t>սահմ</w:t>
            </w:r>
            <w:r w:rsidRPr="004C213E">
              <w:rPr>
                <w:rFonts w:ascii="GHEA Grapalat" w:hAnsi="GHEA Grapalat"/>
                <w:sz w:val="24"/>
                <w:szCs w:val="24"/>
              </w:rPr>
              <w:t>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համար` յուրաքանչյուր եռամսյակի համար`</w:t>
            </w:r>
          </w:p>
        </w:tc>
        <w:tc>
          <w:tcPr>
            <w:tcW w:w="2268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072CEC" w:rsidRPr="004C213E" w:rsidTr="00B44048">
        <w:trPr>
          <w:trHeight w:val="282"/>
        </w:trPr>
        <w:tc>
          <w:tcPr>
            <w:tcW w:w="1073" w:type="dxa"/>
            <w:vAlign w:val="center"/>
          </w:tcPr>
          <w:p w:rsidR="00072CEC" w:rsidRPr="004C213E" w:rsidRDefault="00072CEC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9.2.1)</w:t>
            </w:r>
          </w:p>
        </w:tc>
        <w:tc>
          <w:tcPr>
            <w:tcW w:w="7469" w:type="dxa"/>
            <w:vAlign w:val="center"/>
          </w:tcPr>
          <w:p w:rsidR="00072CEC" w:rsidRPr="00BC6D4B" w:rsidRDefault="00072CEC" w:rsidP="00BC6D4B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gramStart"/>
            <w:r w:rsidRPr="004C213E">
              <w:rPr>
                <w:rFonts w:ascii="GHEA Grapalat" w:hAnsi="GHEA Grapalat"/>
                <w:sz w:val="24"/>
                <w:szCs w:val="24"/>
              </w:rPr>
              <w:t>մինչև</w:t>
            </w:r>
            <w:proofErr w:type="gramEnd"/>
            <w:r w:rsidRPr="004C213E">
              <w:rPr>
                <w:rFonts w:ascii="GHEA Grapalat" w:hAnsi="GHEA Grapalat"/>
                <w:sz w:val="24"/>
                <w:szCs w:val="24"/>
              </w:rPr>
              <w:t xml:space="preserve"> 26 քառակուսի մետր ընդհանուր մակերես ունեցող հիմնական և ոչ հիմնական շինությունների ներսում վաճառքի կազմակերպման դեպքում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268" w:type="dxa"/>
            <w:vAlign w:val="center"/>
          </w:tcPr>
          <w:p w:rsidR="00072CEC" w:rsidRDefault="00072CEC" w:rsidP="0064095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7000-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0.5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072CEC" w:rsidRPr="004C213E" w:rsidRDefault="00072CEC" w:rsidP="0064095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3500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երեք հազար հինգ հարյուր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072CEC" w:rsidRPr="004C213E" w:rsidTr="00B44048">
        <w:trPr>
          <w:trHeight w:val="282"/>
        </w:trPr>
        <w:tc>
          <w:tcPr>
            <w:tcW w:w="1073" w:type="dxa"/>
            <w:vAlign w:val="center"/>
          </w:tcPr>
          <w:p w:rsidR="00072CEC" w:rsidRPr="004C213E" w:rsidRDefault="00072CEC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9.2.2)</w:t>
            </w:r>
          </w:p>
        </w:tc>
        <w:tc>
          <w:tcPr>
            <w:tcW w:w="7469" w:type="dxa"/>
            <w:vAlign w:val="center"/>
          </w:tcPr>
          <w:p w:rsidR="00072CEC" w:rsidRPr="00BC6D4B" w:rsidRDefault="00072CEC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26-ից մինչև 50 քառակուսի մետր ընդհանուր մակերես ունեցող հիմնական և ոչ հիմնական շինությունների ներսում վաճառքի կազմակերպման դեպքում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268" w:type="dxa"/>
            <w:vAlign w:val="center"/>
          </w:tcPr>
          <w:p w:rsidR="00072CEC" w:rsidRDefault="00072CEC" w:rsidP="0064095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12000-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072CEC" w:rsidRPr="004C213E" w:rsidRDefault="00072CEC" w:rsidP="0064095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6000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վեց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072CEC" w:rsidRPr="004C213E" w:rsidTr="00B44048">
        <w:trPr>
          <w:trHeight w:val="282"/>
        </w:trPr>
        <w:tc>
          <w:tcPr>
            <w:tcW w:w="1073" w:type="dxa"/>
            <w:vAlign w:val="center"/>
          </w:tcPr>
          <w:p w:rsidR="00072CEC" w:rsidRPr="004C213E" w:rsidRDefault="00072CEC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9.2.3)</w:t>
            </w:r>
          </w:p>
        </w:tc>
        <w:tc>
          <w:tcPr>
            <w:tcW w:w="7469" w:type="dxa"/>
            <w:vAlign w:val="center"/>
          </w:tcPr>
          <w:p w:rsidR="00072CEC" w:rsidRPr="00F70A1C" w:rsidRDefault="00E42860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50</w:t>
            </w:r>
            <w:r w:rsidR="00072CEC" w:rsidRPr="004C213E">
              <w:rPr>
                <w:rFonts w:ascii="GHEA Grapalat" w:hAnsi="GHEA Grapalat"/>
                <w:sz w:val="24"/>
                <w:szCs w:val="24"/>
              </w:rPr>
              <w:t>-ից մինչև 100 քառակուսի մետր ընդհանուր մակերես ունեցող հիմնական և ոչ հիմնական շինությունների ներսում վաճառքի կազմակերպման դեպքում</w:t>
            </w:r>
            <w:r w:rsidR="00072CEC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268" w:type="dxa"/>
            <w:vAlign w:val="center"/>
          </w:tcPr>
          <w:p w:rsidR="00072CEC" w:rsidRDefault="00072CEC" w:rsidP="0064095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15000-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072CEC" w:rsidRPr="004C213E" w:rsidRDefault="00072CEC" w:rsidP="0064095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7500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յոթ հազար հինգ հարյուր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072CEC" w:rsidRPr="00072CEC" w:rsidTr="00B44048">
        <w:trPr>
          <w:trHeight w:val="282"/>
        </w:trPr>
        <w:tc>
          <w:tcPr>
            <w:tcW w:w="1073" w:type="dxa"/>
            <w:vAlign w:val="center"/>
          </w:tcPr>
          <w:p w:rsidR="00072CEC" w:rsidRPr="004C213E" w:rsidRDefault="00072CEC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9.2.4)</w:t>
            </w:r>
          </w:p>
        </w:tc>
        <w:tc>
          <w:tcPr>
            <w:tcW w:w="7469" w:type="dxa"/>
            <w:vAlign w:val="center"/>
          </w:tcPr>
          <w:p w:rsidR="00072CEC" w:rsidRPr="00F70A1C" w:rsidRDefault="00E42860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</w:t>
            </w:r>
            <w:r w:rsidR="00072CEC" w:rsidRPr="004C213E">
              <w:rPr>
                <w:rFonts w:ascii="GHEA Grapalat" w:hAnsi="GHEA Grapalat"/>
                <w:sz w:val="24"/>
                <w:szCs w:val="24"/>
              </w:rPr>
              <w:t>-ից մինչև 200 քառակուսի մետր ընդհանուր մակերես ունեցող հիմնական և ոչ հիմնական շինությունների ներսում վաճառքի կազմակերպման դեպքում</w:t>
            </w:r>
            <w:r w:rsidR="00072CEC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268" w:type="dxa"/>
            <w:vAlign w:val="center"/>
          </w:tcPr>
          <w:p w:rsidR="00072CEC" w:rsidRPr="006F0253" w:rsidRDefault="00072CEC" w:rsidP="0064095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6F0253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000-</w:t>
            </w:r>
            <w:r w:rsidRPr="006F0253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Pr="006F025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6F0253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  <w:p w:rsidR="00072CEC" w:rsidRDefault="00072CEC" w:rsidP="0064095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072CEC" w:rsidRPr="006F0253" w:rsidRDefault="00072CEC" w:rsidP="0064095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 w:rsidRPr="006F0253">
              <w:rPr>
                <w:rFonts w:ascii="GHEA Grapalat" w:hAnsi="GHEA Grapalat"/>
                <w:sz w:val="24"/>
                <w:szCs w:val="24"/>
                <w:lang w:val="hy-AM"/>
              </w:rPr>
              <w:t>50</w:t>
            </w:r>
            <w:r w:rsidRPr="00072CEC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Pr="006F0253">
              <w:rPr>
                <w:rFonts w:ascii="GHEA Grapalat" w:hAnsi="GHEA Grapalat"/>
                <w:sz w:val="24"/>
                <w:szCs w:val="24"/>
                <w:lang w:val="hy-AM"/>
              </w:rPr>
              <w:t xml:space="preserve">(տասներկու </w:t>
            </w:r>
            <w:r w:rsidRPr="006F0253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հազար</w:t>
            </w:r>
            <w:r>
              <w:rPr>
                <w:rFonts w:ascii="GHEA Grapalat" w:hAnsi="GHEA Grapalat"/>
                <w:sz w:val="24"/>
                <w:szCs w:val="24"/>
              </w:rPr>
              <w:t xml:space="preserve"> հինգ</w:t>
            </w:r>
            <w:r w:rsidRPr="006F0253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հարյուր)</w:t>
            </w:r>
          </w:p>
          <w:p w:rsidR="00072CEC" w:rsidRPr="006F0253" w:rsidRDefault="00072CEC" w:rsidP="0064095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072CEC" w:rsidRPr="004C213E" w:rsidTr="00B44048">
        <w:trPr>
          <w:trHeight w:val="282"/>
        </w:trPr>
        <w:tc>
          <w:tcPr>
            <w:tcW w:w="1073" w:type="dxa"/>
            <w:vAlign w:val="center"/>
          </w:tcPr>
          <w:p w:rsidR="00072CEC" w:rsidRPr="004C213E" w:rsidRDefault="00072CEC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9.2.5)</w:t>
            </w:r>
          </w:p>
        </w:tc>
        <w:tc>
          <w:tcPr>
            <w:tcW w:w="7469" w:type="dxa"/>
            <w:vAlign w:val="center"/>
          </w:tcPr>
          <w:p w:rsidR="00072CEC" w:rsidRPr="00F70A1C" w:rsidRDefault="00E42860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200</w:t>
            </w:r>
            <w:r w:rsidR="00072CEC" w:rsidRPr="004C213E">
              <w:rPr>
                <w:rFonts w:ascii="GHEA Grapalat" w:hAnsi="GHEA Grapalat"/>
                <w:sz w:val="24"/>
                <w:szCs w:val="24"/>
              </w:rPr>
              <w:t>-ից մինչև 500 քառակուսի մետր ընդհանուր մակերես ունեցող հիմնական և ոչ հիմնական շինությունների ներսում վաճառքի կազմակերպման դեպքում</w:t>
            </w:r>
            <w:r w:rsidR="00072CEC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268" w:type="dxa"/>
            <w:vAlign w:val="center"/>
          </w:tcPr>
          <w:p w:rsidR="00072CEC" w:rsidRPr="00E72F5F" w:rsidRDefault="00072CEC" w:rsidP="0064095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000-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072CEC" w:rsidRPr="004C213E" w:rsidRDefault="00072CEC" w:rsidP="0064095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225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00 </w:t>
            </w:r>
            <w:r>
              <w:rPr>
                <w:rFonts w:ascii="GHEA Grapalat" w:hAnsi="GHEA Grapalat"/>
                <w:sz w:val="24"/>
                <w:szCs w:val="24"/>
              </w:rPr>
              <w:t>(քսաներկու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հազար</w:t>
            </w:r>
            <w:r>
              <w:rPr>
                <w:rFonts w:ascii="GHEA Grapalat" w:hAnsi="GHEA Grapalat"/>
                <w:sz w:val="24"/>
                <w:szCs w:val="24"/>
              </w:rPr>
              <w:t xml:space="preserve"> հինգ հարյուր)</w:t>
            </w:r>
          </w:p>
        </w:tc>
      </w:tr>
      <w:tr w:rsidR="00072CEC" w:rsidRPr="004C213E" w:rsidTr="00B44048">
        <w:trPr>
          <w:trHeight w:val="282"/>
        </w:trPr>
        <w:tc>
          <w:tcPr>
            <w:tcW w:w="1073" w:type="dxa"/>
            <w:vAlign w:val="center"/>
          </w:tcPr>
          <w:p w:rsidR="00072CEC" w:rsidRPr="004C213E" w:rsidRDefault="00072CEC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9.2.6)</w:t>
            </w:r>
          </w:p>
        </w:tc>
        <w:tc>
          <w:tcPr>
            <w:tcW w:w="7469" w:type="dxa"/>
            <w:vAlign w:val="center"/>
          </w:tcPr>
          <w:p w:rsidR="00072CEC" w:rsidRPr="004C213E" w:rsidRDefault="00E42860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500</w:t>
            </w:r>
            <w:r w:rsidR="00072CEC" w:rsidRPr="004C213E">
              <w:rPr>
                <w:rFonts w:ascii="GHEA Grapalat" w:hAnsi="GHEA Grapalat"/>
                <w:sz w:val="24"/>
                <w:szCs w:val="24"/>
              </w:rPr>
              <w:t xml:space="preserve"> և ավելի քառակուսի մետր ընդհանուր մակերես ունեցող հիմնական և ոչ հիմնական շինությունների ներսում վաճառքի կազմակերպման դեպքում</w:t>
            </w:r>
            <w:r w:rsidR="00072CEC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072CEC" w:rsidRPr="004C213E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72CEC" w:rsidRDefault="00072CEC" w:rsidP="0064095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000-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072CEC" w:rsidRPr="004C213E" w:rsidRDefault="00072CEC" w:rsidP="0064095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5</w:t>
            </w:r>
            <w:r>
              <w:rPr>
                <w:rFonts w:ascii="GHEA Grapalat" w:hAnsi="GHEA Grapalat"/>
                <w:sz w:val="24"/>
                <w:szCs w:val="24"/>
              </w:rPr>
              <w:t>0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000 </w:t>
            </w:r>
            <w:r>
              <w:rPr>
                <w:rFonts w:ascii="GHEA Grapalat" w:hAnsi="GHEA Grapalat"/>
                <w:sz w:val="24"/>
                <w:szCs w:val="24"/>
              </w:rPr>
              <w:t xml:space="preserve">(հիսուն </w:t>
            </w:r>
            <w:r w:rsidRPr="004C213E">
              <w:rPr>
                <w:rFonts w:ascii="GHEA Grapalat" w:hAnsi="GHEA Grapalat"/>
                <w:sz w:val="24"/>
                <w:szCs w:val="24"/>
              </w:rPr>
              <w:t>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10.</w:t>
            </w:r>
          </w:p>
        </w:tc>
        <w:tc>
          <w:tcPr>
            <w:tcW w:w="7469" w:type="dxa"/>
            <w:vAlign w:val="center"/>
          </w:tcPr>
          <w:p w:rsidR="00B10683" w:rsidRPr="007C18F9" w:rsidRDefault="00B10683" w:rsidP="003A606A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Իրավաբանական անձանց և անհատ ձեռնարկատերերին համայնքի վարչական տարածքում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&lt;&lt;</w:t>
            </w:r>
            <w:r w:rsidRPr="004C213E">
              <w:rPr>
                <w:rFonts w:ascii="GHEA Grapalat" w:hAnsi="GHEA Grapalat"/>
                <w:sz w:val="24"/>
                <w:szCs w:val="24"/>
              </w:rPr>
              <w:t>Առևտրի և ծառայությունների մասին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&gt;&gt;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օրենքով սահմանված` բացօթյա առևտրի կազմակերպման թույլտվության համար` յուրաքանչյուր օրվա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C213E">
              <w:rPr>
                <w:rFonts w:ascii="GHEA Grapalat" w:hAnsi="GHEA Grapalat"/>
                <w:sz w:val="24"/>
                <w:szCs w:val="24"/>
              </w:rPr>
              <w:t>մեկ քառակուսի մետրի համար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268" w:type="dxa"/>
            <w:vAlign w:val="center"/>
          </w:tcPr>
          <w:p w:rsidR="00B10683" w:rsidRDefault="00B10683" w:rsidP="00673039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350-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B10683" w:rsidRPr="004C213E" w:rsidRDefault="00B10683" w:rsidP="00673039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175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մեկ հարյուր յոթանասունհինգ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</w:t>
            </w:r>
          </w:p>
        </w:tc>
        <w:tc>
          <w:tcPr>
            <w:tcW w:w="7469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Համայնքի վարչական տարածքում առևտրի, հանրային սննդի, զվարճանքի, շահումով խաղերի և վիճակախաղերի կազմակերպման օբյեկտներին, խաղատներին և բաղնիքներին /սաունաներին/ ժամը</w:t>
            </w:r>
            <w:r>
              <w:rPr>
                <w:rFonts w:ascii="GHEA Grapalat" w:hAnsi="GHEA Grapalat"/>
                <w:sz w:val="24"/>
                <w:szCs w:val="24"/>
              </w:rPr>
              <w:t xml:space="preserve"> 24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4C213E">
              <w:rPr>
                <w:rFonts w:ascii="GHEA Grapalat" w:hAnsi="GHEA Grapalat"/>
                <w:sz w:val="24"/>
                <w:szCs w:val="24"/>
              </w:rPr>
              <w:t>00-ից հետո աշխատելու թույլտվության համար` օրացուցային տարվա համար`</w:t>
            </w:r>
          </w:p>
        </w:tc>
        <w:tc>
          <w:tcPr>
            <w:tcW w:w="2268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11.1)</w:t>
            </w:r>
          </w:p>
        </w:tc>
        <w:tc>
          <w:tcPr>
            <w:tcW w:w="7469" w:type="dxa"/>
            <w:vAlign w:val="center"/>
          </w:tcPr>
          <w:p w:rsidR="00B10683" w:rsidRPr="005909DB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Առևտրի օբյեկտների համար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268" w:type="dxa"/>
            <w:vAlign w:val="center"/>
          </w:tcPr>
          <w:p w:rsidR="00B10683" w:rsidRPr="004C213E" w:rsidRDefault="00B10683" w:rsidP="00043BA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25000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քսանհինգ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11.2)</w:t>
            </w:r>
          </w:p>
        </w:tc>
        <w:tc>
          <w:tcPr>
            <w:tcW w:w="7469" w:type="dxa"/>
            <w:vAlign w:val="center"/>
          </w:tcPr>
          <w:p w:rsidR="00B10683" w:rsidRPr="005909DB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Հանրային սննդի և զվարճանքի օբյեկտների համար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268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100000 (</w:t>
            </w:r>
            <w:r w:rsidRPr="004C213E">
              <w:rPr>
                <w:rFonts w:ascii="GHEA Grapalat" w:hAnsi="GHEA Grapalat"/>
                <w:sz w:val="24"/>
                <w:szCs w:val="24"/>
              </w:rPr>
              <w:t>մեկ հարյուր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11.3)</w:t>
            </w:r>
          </w:p>
        </w:tc>
        <w:tc>
          <w:tcPr>
            <w:tcW w:w="7469" w:type="dxa"/>
            <w:vAlign w:val="center"/>
          </w:tcPr>
          <w:p w:rsidR="00B10683" w:rsidRPr="005909DB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Բաղնիքների /սաունաների/ համար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268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200000 (</w:t>
            </w:r>
            <w:r w:rsidRPr="004C213E">
              <w:rPr>
                <w:rFonts w:ascii="GHEA Grapalat" w:hAnsi="GHEA Grapalat"/>
                <w:sz w:val="24"/>
                <w:szCs w:val="24"/>
              </w:rPr>
              <w:t>երկու հարյուր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11.4)</w:t>
            </w:r>
          </w:p>
        </w:tc>
        <w:tc>
          <w:tcPr>
            <w:tcW w:w="7469" w:type="dxa"/>
            <w:vAlign w:val="center"/>
          </w:tcPr>
          <w:p w:rsidR="00B10683" w:rsidRPr="00994644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Խաղատների համար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268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1000000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մեկ միլիոն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11.5)</w:t>
            </w:r>
          </w:p>
        </w:tc>
        <w:tc>
          <w:tcPr>
            <w:tcW w:w="7469" w:type="dxa"/>
            <w:vAlign w:val="center"/>
          </w:tcPr>
          <w:p w:rsidR="00B10683" w:rsidRPr="00994644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Շահումով խաղերի համար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268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500000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հինգ հարյուր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11.6)</w:t>
            </w:r>
          </w:p>
        </w:tc>
        <w:tc>
          <w:tcPr>
            <w:tcW w:w="7469" w:type="dxa"/>
            <w:vAlign w:val="center"/>
          </w:tcPr>
          <w:p w:rsidR="00B10683" w:rsidRPr="00994644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Վիճակախաղերի համար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268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150000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մեկ հարյուր հիսուն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</w:t>
            </w:r>
          </w:p>
        </w:tc>
        <w:tc>
          <w:tcPr>
            <w:tcW w:w="7469" w:type="dxa"/>
            <w:vAlign w:val="center"/>
          </w:tcPr>
          <w:p w:rsidR="00B10683" w:rsidRPr="004C213E" w:rsidRDefault="00B10683" w:rsidP="00436B6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Արտաշատ հ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ամայնքի </w:t>
            </w:r>
            <w:r>
              <w:rPr>
                <w:rFonts w:ascii="GHEA Grapalat" w:hAnsi="GHEA Grapalat"/>
                <w:sz w:val="24"/>
                <w:szCs w:val="24"/>
              </w:rPr>
              <w:t>գյուղական բնակավայրեր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 վարչական տարածքում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հանրային սննդի կազմակերպման և իրացման /համայնքի ավագանու որոշմամբ սահմանված կանոններին համապատասխան/` տնտեսվարողի գործունեության համար առանձնացված յուրաքանչյուր վայրում հանրային սննդի կազմակերպման և իրացաման թույլտվության համար տեղական տուրքը յուրաքանչյուր եռամսյակի համար սահմանել` </w:t>
            </w:r>
          </w:p>
        </w:tc>
        <w:tc>
          <w:tcPr>
            <w:tcW w:w="2268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12.1)</w:t>
            </w:r>
          </w:p>
        </w:tc>
        <w:tc>
          <w:tcPr>
            <w:tcW w:w="7469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Հիմնական շինությունների ներսում`</w:t>
            </w:r>
          </w:p>
        </w:tc>
        <w:tc>
          <w:tcPr>
            <w:tcW w:w="2268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12.1.1)</w:t>
            </w:r>
          </w:p>
        </w:tc>
        <w:tc>
          <w:tcPr>
            <w:tcW w:w="7469" w:type="dxa"/>
            <w:vAlign w:val="center"/>
          </w:tcPr>
          <w:p w:rsidR="00B10683" w:rsidRPr="00713EA4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gramStart"/>
            <w:r w:rsidRPr="004C213E">
              <w:rPr>
                <w:rFonts w:ascii="GHEA Grapalat" w:hAnsi="GHEA Grapalat"/>
                <w:sz w:val="24"/>
                <w:szCs w:val="24"/>
              </w:rPr>
              <w:t>մինչև</w:t>
            </w:r>
            <w:proofErr w:type="gramEnd"/>
            <w:r w:rsidRPr="004C213E">
              <w:rPr>
                <w:rFonts w:ascii="GHEA Grapalat" w:hAnsi="GHEA Grapalat"/>
                <w:sz w:val="24"/>
                <w:szCs w:val="24"/>
              </w:rPr>
              <w:t xml:space="preserve"> 26 քառակուսի մետր ընդհանուր մակերես ունեցող հանրային սննդի օբյե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Pr="004C213E">
              <w:rPr>
                <w:rFonts w:ascii="GHEA Grapalat" w:hAnsi="GHEA Grapalat"/>
                <w:sz w:val="24"/>
                <w:szCs w:val="24"/>
              </w:rPr>
              <w:t>տի համար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268" w:type="dxa"/>
            <w:vAlign w:val="center"/>
          </w:tcPr>
          <w:p w:rsidR="00B10683" w:rsidRDefault="00B10683" w:rsidP="00E06FC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5000-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B10683" w:rsidRPr="004C213E" w:rsidRDefault="00B10683" w:rsidP="00E06FC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2500</w:t>
            </w:r>
            <w:r>
              <w:rPr>
                <w:rFonts w:ascii="GHEA Grapalat" w:hAnsi="GHEA Grapalat"/>
                <w:sz w:val="24"/>
                <w:szCs w:val="24"/>
              </w:rPr>
              <w:t xml:space="preserve">( 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երկու </w:t>
            </w:r>
            <w:r w:rsidRPr="004C213E">
              <w:rPr>
                <w:rFonts w:ascii="GHEA Grapalat" w:hAnsi="GHEA Grapalat"/>
                <w:sz w:val="24"/>
                <w:szCs w:val="24"/>
              </w:rPr>
              <w:lastRenderedPageBreak/>
              <w:t>հազար հինգ հսրյուր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12.1.2)</w:t>
            </w:r>
          </w:p>
        </w:tc>
        <w:tc>
          <w:tcPr>
            <w:tcW w:w="7469" w:type="dxa"/>
            <w:vAlign w:val="center"/>
          </w:tcPr>
          <w:p w:rsidR="00B10683" w:rsidRPr="00713EA4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26-ից մինչև 50 քառակուսի մետր ընդհանուր մակերես ունեցող հանրային սննդի օբյե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Pr="004C213E">
              <w:rPr>
                <w:rFonts w:ascii="GHEA Grapalat" w:hAnsi="GHEA Grapalat"/>
                <w:sz w:val="24"/>
                <w:szCs w:val="24"/>
              </w:rPr>
              <w:t>տի համար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268" w:type="dxa"/>
            <w:vAlign w:val="center"/>
          </w:tcPr>
          <w:p w:rsidR="00B10683" w:rsidRDefault="00B10683" w:rsidP="00E06FC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10000-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B10683" w:rsidRPr="004C213E" w:rsidRDefault="00B10683" w:rsidP="00E06FC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5000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հինգ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12.1.3)</w:t>
            </w:r>
          </w:p>
        </w:tc>
        <w:tc>
          <w:tcPr>
            <w:tcW w:w="7469" w:type="dxa"/>
            <w:vAlign w:val="center"/>
          </w:tcPr>
          <w:p w:rsidR="00B10683" w:rsidRPr="00095D32" w:rsidRDefault="00B05C2E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50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>-ից մինչև 100 քառակուսի մետր ընդհանուր մակերես ունեցող հանրային սննդի օբյե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>տի համար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268" w:type="dxa"/>
            <w:vAlign w:val="center"/>
          </w:tcPr>
          <w:p w:rsidR="00B10683" w:rsidRDefault="00B10683" w:rsidP="00E06FC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15000-</w:t>
            </w:r>
            <w:r>
              <w:rPr>
                <w:rFonts w:ascii="GHEA Grapalat" w:hAnsi="GHEA Grapalat"/>
                <w:sz w:val="24"/>
                <w:szCs w:val="24"/>
              </w:rPr>
              <w:t xml:space="preserve"> 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B10683" w:rsidRDefault="00B10683" w:rsidP="00E06FC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7500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յոթ հազար հինգ հարյուր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12.1.4)</w:t>
            </w:r>
          </w:p>
        </w:tc>
        <w:tc>
          <w:tcPr>
            <w:tcW w:w="7469" w:type="dxa"/>
            <w:vAlign w:val="center"/>
          </w:tcPr>
          <w:p w:rsidR="00B10683" w:rsidRPr="003A7561" w:rsidRDefault="00B05C2E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>-ից մինչև 200 քառակուսի մետր ընդհանուր ընդհանուր մակերես ունեցող հանրային սննդի օբյե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>տի համար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268" w:type="dxa"/>
            <w:vAlign w:val="center"/>
          </w:tcPr>
          <w:p w:rsidR="00B10683" w:rsidRDefault="00B10683" w:rsidP="00E06FC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036F92">
              <w:rPr>
                <w:rFonts w:ascii="GHEA Grapalat" w:hAnsi="GHEA Grapalat"/>
                <w:sz w:val="24"/>
                <w:szCs w:val="24"/>
              </w:rPr>
              <w:t>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000-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B10683" w:rsidRDefault="00B10683" w:rsidP="00E06FC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 w:val="24"/>
                <w:szCs w:val="24"/>
              </w:rPr>
              <w:t>000 (</w:t>
            </w:r>
            <w:r w:rsidRPr="004C213E">
              <w:rPr>
                <w:rFonts w:ascii="GHEA Grapalat" w:hAnsi="GHEA Grapalat"/>
                <w:sz w:val="24"/>
                <w:szCs w:val="24"/>
              </w:rPr>
              <w:t>տաս</w:t>
            </w:r>
            <w:r w:rsidR="00AA3A0B">
              <w:rPr>
                <w:rFonts w:ascii="GHEA Grapalat" w:hAnsi="GHEA Grapalat"/>
                <w:sz w:val="24"/>
                <w:szCs w:val="24"/>
              </w:rPr>
              <w:t>ը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B10683" w:rsidRPr="004C213E" w:rsidRDefault="00B10683" w:rsidP="00E01A65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12.1.5)</w:t>
            </w:r>
          </w:p>
        </w:tc>
        <w:tc>
          <w:tcPr>
            <w:tcW w:w="7469" w:type="dxa"/>
            <w:vAlign w:val="center"/>
          </w:tcPr>
          <w:p w:rsidR="00B10683" w:rsidRPr="00E01A65" w:rsidRDefault="00B05C2E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200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>-ից մինչև 500 քառակուսի մետր ընդհանուր մակերես ունեցող հանրային սննդի օբյե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>տի համար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268" w:type="dxa"/>
            <w:vAlign w:val="center"/>
          </w:tcPr>
          <w:p w:rsidR="00B10683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30000-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B10683" w:rsidRPr="004C213E" w:rsidRDefault="00B10683" w:rsidP="003F257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15000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տասնհինգ 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12.1.6)</w:t>
            </w:r>
          </w:p>
        </w:tc>
        <w:tc>
          <w:tcPr>
            <w:tcW w:w="7469" w:type="dxa"/>
            <w:vAlign w:val="center"/>
          </w:tcPr>
          <w:p w:rsidR="00B10683" w:rsidRPr="004C213E" w:rsidRDefault="00B05C2E" w:rsidP="00E01A65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500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 xml:space="preserve"> և ավելի քառակուսի մետր ընդհանուր մակերես ունեցող հանրային սննդի օբյետի համար` </w:t>
            </w:r>
          </w:p>
        </w:tc>
        <w:tc>
          <w:tcPr>
            <w:tcW w:w="2268" w:type="dxa"/>
            <w:vAlign w:val="center"/>
          </w:tcPr>
          <w:p w:rsidR="00B10683" w:rsidRDefault="00B10683" w:rsidP="003F257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AA3A0B">
              <w:rPr>
                <w:rFonts w:ascii="GHEA Grapalat" w:hAnsi="GHEA Grapalat"/>
                <w:sz w:val="24"/>
                <w:szCs w:val="24"/>
              </w:rPr>
              <w:t>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000-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B10683" w:rsidRPr="004C213E" w:rsidRDefault="00AA3A0B" w:rsidP="00AA3A0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>5</w:t>
            </w:r>
            <w:r>
              <w:rPr>
                <w:rFonts w:ascii="GHEA Grapalat" w:hAnsi="GHEA Grapalat"/>
                <w:sz w:val="24"/>
                <w:szCs w:val="24"/>
              </w:rPr>
              <w:t>0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 xml:space="preserve">00 </w:t>
            </w:r>
            <w:r w:rsidR="00B10683">
              <w:rPr>
                <w:rFonts w:ascii="GHEA Grapalat" w:hAnsi="GHEA Grapalat"/>
                <w:sz w:val="24"/>
                <w:szCs w:val="24"/>
              </w:rPr>
              <w:t>(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>քսան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հինգ 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>հազար</w:t>
            </w:r>
            <w:r w:rsidR="00B10683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284DAD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12.2)</w:t>
            </w:r>
          </w:p>
        </w:tc>
        <w:tc>
          <w:tcPr>
            <w:tcW w:w="7469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Ոչ հիմնական շինությունների ներսում`</w:t>
            </w:r>
          </w:p>
        </w:tc>
        <w:tc>
          <w:tcPr>
            <w:tcW w:w="2268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12.2.1)</w:t>
            </w:r>
          </w:p>
        </w:tc>
        <w:tc>
          <w:tcPr>
            <w:tcW w:w="7469" w:type="dxa"/>
            <w:vAlign w:val="center"/>
          </w:tcPr>
          <w:p w:rsidR="00B10683" w:rsidRPr="009D218F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gramStart"/>
            <w:r w:rsidRPr="004C213E">
              <w:rPr>
                <w:rFonts w:ascii="GHEA Grapalat" w:hAnsi="GHEA Grapalat"/>
                <w:sz w:val="24"/>
                <w:szCs w:val="24"/>
              </w:rPr>
              <w:t>մինչև</w:t>
            </w:r>
            <w:proofErr w:type="gramEnd"/>
            <w:r w:rsidRPr="004C213E">
              <w:rPr>
                <w:rFonts w:ascii="GHEA Grapalat" w:hAnsi="GHEA Grapalat"/>
                <w:sz w:val="24"/>
                <w:szCs w:val="24"/>
              </w:rPr>
              <w:t xml:space="preserve"> 26 քառակուսի մետր ընդհանուր մակերես ունեցող հանրային սննդի օբյե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Pr="004C213E">
              <w:rPr>
                <w:rFonts w:ascii="GHEA Grapalat" w:hAnsi="GHEA Grapalat"/>
                <w:sz w:val="24"/>
                <w:szCs w:val="24"/>
              </w:rPr>
              <w:t>տի համար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268" w:type="dxa"/>
            <w:vAlign w:val="center"/>
          </w:tcPr>
          <w:p w:rsidR="00B10683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1000-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500 (</w:t>
            </w:r>
            <w:r w:rsidRPr="004C213E">
              <w:rPr>
                <w:rFonts w:ascii="GHEA Grapalat" w:hAnsi="GHEA Grapalat"/>
                <w:sz w:val="24"/>
                <w:szCs w:val="24"/>
              </w:rPr>
              <w:t>հինգ հարյուր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12.2.2)</w:t>
            </w:r>
          </w:p>
        </w:tc>
        <w:tc>
          <w:tcPr>
            <w:tcW w:w="7469" w:type="dxa"/>
            <w:vAlign w:val="center"/>
          </w:tcPr>
          <w:p w:rsidR="00B10683" w:rsidRPr="00366F3B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26-ից մինչև 50 քառակուսի մետր ընդհանուր մակերես ունեցող հանրային սննդի օբյե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Pr="004C213E">
              <w:rPr>
                <w:rFonts w:ascii="GHEA Grapalat" w:hAnsi="GHEA Grapalat"/>
                <w:sz w:val="24"/>
                <w:szCs w:val="24"/>
              </w:rPr>
              <w:t>տի համար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268" w:type="dxa"/>
            <w:vAlign w:val="center"/>
          </w:tcPr>
          <w:p w:rsidR="00B10683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2000-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1000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12.2.3)</w:t>
            </w:r>
          </w:p>
        </w:tc>
        <w:tc>
          <w:tcPr>
            <w:tcW w:w="7469" w:type="dxa"/>
            <w:vAlign w:val="center"/>
          </w:tcPr>
          <w:p w:rsidR="00B10683" w:rsidRPr="00366F3B" w:rsidRDefault="00B05C2E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50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>-ից մինչև 100 քառակուսի մետր ընդհանուր մակերես ունեցող հանրային սննդի օբյե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>տի համար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268" w:type="dxa"/>
            <w:vAlign w:val="center"/>
          </w:tcPr>
          <w:p w:rsidR="00B10683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4000-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2000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երկու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12.2.4)</w:t>
            </w:r>
          </w:p>
        </w:tc>
        <w:tc>
          <w:tcPr>
            <w:tcW w:w="7469" w:type="dxa"/>
            <w:vAlign w:val="center"/>
          </w:tcPr>
          <w:p w:rsidR="00B10683" w:rsidRPr="00AB1516" w:rsidRDefault="00B05C2E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>-ից մինչև 200 քառակուսի մետր ընդհանուր մակերես ունեցող հանրային սննդի օբյե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>տի համար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268" w:type="dxa"/>
            <w:vAlign w:val="center"/>
          </w:tcPr>
          <w:p w:rsidR="00B10683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8000-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4000 (</w:t>
            </w:r>
            <w:r w:rsidRPr="004C213E">
              <w:rPr>
                <w:rFonts w:ascii="GHEA Grapalat" w:hAnsi="GHEA Grapalat"/>
                <w:sz w:val="24"/>
                <w:szCs w:val="24"/>
              </w:rPr>
              <w:t>չորս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12.2.5)</w:t>
            </w:r>
          </w:p>
        </w:tc>
        <w:tc>
          <w:tcPr>
            <w:tcW w:w="7469" w:type="dxa"/>
            <w:vAlign w:val="center"/>
          </w:tcPr>
          <w:p w:rsidR="00B10683" w:rsidRPr="007222FD" w:rsidRDefault="00B05C2E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200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>-ից մինչև 500 քառակուսի մետր ընդհանուր մակերես ունեցող հանրային սննդի օբյե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>տի համար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268" w:type="dxa"/>
            <w:vAlign w:val="center"/>
          </w:tcPr>
          <w:p w:rsidR="00B10683" w:rsidRPr="008A4C99" w:rsidRDefault="00B10683" w:rsidP="008A4C99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15000-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B10683" w:rsidRPr="004C213E" w:rsidRDefault="00B10683" w:rsidP="008A4C99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7500 (</w:t>
            </w:r>
            <w:r w:rsidRPr="004C213E">
              <w:rPr>
                <w:rFonts w:ascii="GHEA Grapalat" w:hAnsi="GHEA Grapalat"/>
                <w:sz w:val="24"/>
                <w:szCs w:val="24"/>
              </w:rPr>
              <w:t>յոթ  հազար հինգ հարյուր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12.2.6)</w:t>
            </w:r>
          </w:p>
        </w:tc>
        <w:tc>
          <w:tcPr>
            <w:tcW w:w="7469" w:type="dxa"/>
            <w:vAlign w:val="center"/>
          </w:tcPr>
          <w:p w:rsidR="00B10683" w:rsidRPr="007222FD" w:rsidRDefault="00B05C2E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500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 xml:space="preserve"> և ավելի քառակուսի մետր ընդհանուր մակերես ունեցող հանրային սննդի օբյե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>տի համար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268" w:type="dxa"/>
            <w:vAlign w:val="center"/>
          </w:tcPr>
          <w:p w:rsidR="00B10683" w:rsidRDefault="00AA3A0B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sz w:val="24"/>
                <w:szCs w:val="24"/>
              </w:rPr>
              <w:t>5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000-</w:t>
            </w:r>
            <w:r w:rsidR="00B10683">
              <w:rPr>
                <w:rFonts w:ascii="GHEA Grapalat" w:hAnsi="GHEA Grapalat"/>
                <w:sz w:val="24"/>
                <w:szCs w:val="24"/>
              </w:rPr>
              <w:t>(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="00B10683">
              <w:rPr>
                <w:rFonts w:ascii="GHEA Grapalat" w:hAnsi="GHEA Grapalat"/>
                <w:sz w:val="24"/>
                <w:szCs w:val="24"/>
              </w:rPr>
              <w:t>.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B10683"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B10683" w:rsidRPr="004C213E" w:rsidRDefault="00AA3A0B" w:rsidP="00AA3A0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125</w:t>
            </w:r>
            <w:r w:rsidR="00B10683">
              <w:rPr>
                <w:rFonts w:ascii="GHEA Grapalat" w:hAnsi="GHEA Grapalat"/>
                <w:sz w:val="24"/>
                <w:szCs w:val="24"/>
              </w:rPr>
              <w:t>00 (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>տասն</w:t>
            </w:r>
            <w:r>
              <w:rPr>
                <w:rFonts w:ascii="GHEA Grapalat" w:hAnsi="GHEA Grapalat"/>
                <w:sz w:val="24"/>
                <w:szCs w:val="24"/>
              </w:rPr>
              <w:t>երկու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 xml:space="preserve"> հազար</w:t>
            </w:r>
            <w:r>
              <w:rPr>
                <w:rFonts w:ascii="GHEA Grapalat" w:hAnsi="GHEA Grapalat"/>
                <w:sz w:val="24"/>
                <w:szCs w:val="24"/>
              </w:rPr>
              <w:t xml:space="preserve"> հինգ հարյուր</w:t>
            </w:r>
            <w:r w:rsidR="00B10683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13.</w:t>
            </w:r>
          </w:p>
        </w:tc>
        <w:tc>
          <w:tcPr>
            <w:tcW w:w="7469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Ավագանու սահմանած կարգին ու պայմաններին համապատասխան` </w:t>
            </w:r>
            <w:r>
              <w:rPr>
                <w:rFonts w:ascii="GHEA Grapalat" w:hAnsi="GHEA Grapalat"/>
                <w:sz w:val="24"/>
                <w:szCs w:val="24"/>
              </w:rPr>
              <w:t>Արտաշատ հ</w:t>
            </w:r>
            <w:r w:rsidRPr="004C213E">
              <w:rPr>
                <w:rFonts w:ascii="GHEA Grapalat" w:hAnsi="GHEA Grapalat"/>
                <w:sz w:val="24"/>
                <w:szCs w:val="24"/>
              </w:rPr>
              <w:t>ամայնքի վարչական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C213E">
              <w:rPr>
                <w:rFonts w:ascii="GHEA Grapalat" w:hAnsi="GHEA Grapalat"/>
                <w:sz w:val="24"/>
                <w:szCs w:val="24"/>
              </w:rPr>
              <w:t>տարածքում</w:t>
            </w:r>
            <w:r>
              <w:rPr>
                <w:rFonts w:ascii="GHEA Grapalat" w:hAnsi="GHEA Grapalat"/>
                <w:sz w:val="24"/>
                <w:szCs w:val="24"/>
              </w:rPr>
              <w:t xml:space="preserve"> ընդգրկված գյուղական բնակավայրեր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 վարչական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տարածքում 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արտաքին գովազդ տեղադրելու թույլտվության </w:t>
            </w:r>
            <w:r w:rsidRPr="004C213E">
              <w:rPr>
                <w:rFonts w:ascii="GHEA Grapalat" w:hAnsi="GHEA Grapalat"/>
                <w:sz w:val="24"/>
                <w:szCs w:val="24"/>
              </w:rPr>
              <w:lastRenderedPageBreak/>
              <w:t>համար,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թույլտվությունների, յուրաքանչյուր ամիս մեկ քառակուսի մետրի համար`</w:t>
            </w:r>
          </w:p>
        </w:tc>
        <w:tc>
          <w:tcPr>
            <w:tcW w:w="2268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13.1)</w:t>
            </w:r>
          </w:p>
        </w:tc>
        <w:tc>
          <w:tcPr>
            <w:tcW w:w="7469" w:type="dxa"/>
            <w:vAlign w:val="center"/>
          </w:tcPr>
          <w:p w:rsidR="00B10683" w:rsidRPr="00EC1B09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Ալկոհոլային սպիրտի պարունակությունը մինչև 20 ծավալային տոկոս արտադրանք գովազդող արտաքին գովազդի համար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268" w:type="dxa"/>
            <w:vAlign w:val="center"/>
          </w:tcPr>
          <w:p w:rsidR="00B10683" w:rsidRPr="004C213E" w:rsidRDefault="00B10683" w:rsidP="00843E6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2000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երկու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13.1.1)</w:t>
            </w:r>
          </w:p>
        </w:tc>
        <w:tc>
          <w:tcPr>
            <w:tcW w:w="7469" w:type="dxa"/>
            <w:vAlign w:val="center"/>
          </w:tcPr>
          <w:p w:rsidR="00B10683" w:rsidRPr="00EC1B09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Թունդ ալկոհոլային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սպիրտի պարունակությունը 20 և ավելի ծավալային տոկոս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Pr="004C213E">
              <w:rPr>
                <w:rFonts w:ascii="GHEA Grapalat" w:hAnsi="GHEA Grapalat"/>
                <w:sz w:val="24"/>
                <w:szCs w:val="24"/>
              </w:rPr>
              <w:t>արտադրանք գովազդող արտաքին գովազդի համար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268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3500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երեք հազար հինգ հարյուր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13.2)</w:t>
            </w:r>
          </w:p>
        </w:tc>
        <w:tc>
          <w:tcPr>
            <w:tcW w:w="7469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Սոցիալական գովազդի համար</w:t>
            </w:r>
          </w:p>
        </w:tc>
        <w:tc>
          <w:tcPr>
            <w:tcW w:w="2268" w:type="dxa"/>
            <w:vAlign w:val="center"/>
          </w:tcPr>
          <w:p w:rsidR="00B10683" w:rsidRPr="00EC1B09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զրո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13.3)</w:t>
            </w:r>
          </w:p>
        </w:tc>
        <w:tc>
          <w:tcPr>
            <w:tcW w:w="7469" w:type="dxa"/>
            <w:vAlign w:val="center"/>
          </w:tcPr>
          <w:p w:rsidR="00B10683" w:rsidRPr="004C213E" w:rsidRDefault="00B10683" w:rsidP="00284DAD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Այլ արտաքին գովազդի համար </w:t>
            </w:r>
          </w:p>
        </w:tc>
        <w:tc>
          <w:tcPr>
            <w:tcW w:w="2268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750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յոթ հարյուր հիսուն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14.</w:t>
            </w:r>
          </w:p>
        </w:tc>
        <w:tc>
          <w:tcPr>
            <w:tcW w:w="7469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Դատարկ  գովազդային վահանակների համար </w:t>
            </w:r>
          </w:p>
        </w:tc>
        <w:tc>
          <w:tcPr>
            <w:tcW w:w="2268" w:type="dxa"/>
            <w:vAlign w:val="center"/>
          </w:tcPr>
          <w:p w:rsidR="00B10683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B10683" w:rsidRDefault="00B10683" w:rsidP="0085131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187,5</w:t>
            </w:r>
          </w:p>
          <w:p w:rsidR="00B10683" w:rsidRDefault="00B10683" w:rsidP="0085131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(մեկ հարյուր ութսունյոթ ամբողջ հինգ)</w:t>
            </w:r>
          </w:p>
          <w:p w:rsidR="00B10683" w:rsidRPr="004C213E" w:rsidRDefault="00B10683" w:rsidP="0085131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15.</w:t>
            </w:r>
          </w:p>
        </w:tc>
        <w:tc>
          <w:tcPr>
            <w:tcW w:w="7469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Եթե արտաքին գովազդ տարածող գովազդակիրը տեղաբաշխել և տարածել է իր կազմակերպության գովազդը` համայնքի վարչական տարածքում այլ արտաքին գովազդ տեղադրելու թույլտվության համար սահմանված տուրքի 10 %-ի չափով.</w:t>
            </w:r>
          </w:p>
        </w:tc>
        <w:tc>
          <w:tcPr>
            <w:tcW w:w="2268" w:type="dxa"/>
            <w:vAlign w:val="center"/>
          </w:tcPr>
          <w:p w:rsidR="00B10683" w:rsidRPr="00512CBB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51313">
              <w:rPr>
                <w:rFonts w:ascii="GHEA Grapalat" w:hAnsi="GHEA Grapalat"/>
                <w:sz w:val="24"/>
                <w:szCs w:val="24"/>
              </w:rPr>
              <w:t xml:space="preserve">75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յոթանասունհինգ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16.</w:t>
            </w:r>
          </w:p>
        </w:tc>
        <w:tc>
          <w:tcPr>
            <w:tcW w:w="7469" w:type="dxa"/>
            <w:vAlign w:val="center"/>
          </w:tcPr>
          <w:p w:rsidR="00B10683" w:rsidRPr="00512CBB" w:rsidRDefault="00B10683" w:rsidP="00512CBB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Արտաշատ հ</w:t>
            </w:r>
            <w:r w:rsidRPr="004C213E">
              <w:rPr>
                <w:rFonts w:ascii="GHEA Grapalat" w:hAnsi="GHEA Grapalat"/>
                <w:sz w:val="24"/>
                <w:szCs w:val="24"/>
              </w:rPr>
              <w:t>ամայնքի վարչական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C213E">
              <w:rPr>
                <w:rFonts w:ascii="GHEA Grapalat" w:hAnsi="GHEA Grapalat"/>
                <w:sz w:val="24"/>
                <w:szCs w:val="24"/>
              </w:rPr>
              <w:t>տարածքում</w:t>
            </w:r>
            <w:r>
              <w:rPr>
                <w:rFonts w:ascii="GHEA Grapalat" w:hAnsi="GHEA Grapalat"/>
                <w:sz w:val="24"/>
                <w:szCs w:val="24"/>
              </w:rPr>
              <w:t xml:space="preserve"> ընդգրկված գյուղական բնակավայրեր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 խ</w:t>
            </w:r>
            <w:r w:rsidRPr="004C213E">
              <w:rPr>
                <w:rFonts w:ascii="GHEA Grapalat" w:hAnsi="GHEA Grapalat"/>
                <w:sz w:val="24"/>
                <w:szCs w:val="24"/>
              </w:rPr>
              <w:t>որհրդանիշ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4C213E">
              <w:rPr>
                <w:rFonts w:ascii="GHEA Grapalat" w:hAnsi="GHEA Grapalat"/>
                <w:sz w:val="24"/>
                <w:szCs w:val="24"/>
              </w:rPr>
              <w:t>երը /զինանշանը, անվանումը/, որպես օրենքով գրանցված ապրանքային նշան կամ ապրանքների արտադրության կամ աշխատանքների կատարման կամ ծառայությունների մատուցման գործընթացներում, ինչպես նաև ֆիրմային անվանումներում օգտագործելու թո</w:t>
            </w:r>
            <w:r w:rsidR="00160EE1">
              <w:rPr>
                <w:rFonts w:ascii="GHEA Grapalat" w:hAnsi="GHEA Grapalat"/>
                <w:sz w:val="24"/>
                <w:szCs w:val="24"/>
              </w:rPr>
              <w:t>ւ</w:t>
            </w:r>
            <w:r w:rsidRPr="004C213E">
              <w:rPr>
                <w:rFonts w:ascii="GHEA Grapalat" w:hAnsi="GHEA Grapalat"/>
                <w:sz w:val="24"/>
                <w:szCs w:val="24"/>
              </w:rPr>
              <w:t>յլտվություն տրամադրելու համար` օրացուցային տարվա համար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268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100000 /մեկ հարյուր հազար/</w:t>
            </w: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17.</w:t>
            </w:r>
          </w:p>
        </w:tc>
        <w:tc>
          <w:tcPr>
            <w:tcW w:w="7469" w:type="dxa"/>
            <w:vAlign w:val="center"/>
          </w:tcPr>
          <w:p w:rsidR="00B10683" w:rsidRPr="00512CBB" w:rsidRDefault="00B10683" w:rsidP="00A00F36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Արտաշատ հ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ամայնքի </w:t>
            </w:r>
            <w:r>
              <w:rPr>
                <w:rFonts w:ascii="GHEA Grapalat" w:hAnsi="GHEA Grapalat"/>
                <w:sz w:val="24"/>
                <w:szCs w:val="24"/>
              </w:rPr>
              <w:t>գյուղական բնակավայրեր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 վարչական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տարածքում մարդատար-տաքսու /բացառությամբ երթուղային տաքսիների` միկրոավտոբուսների/ ծառայություն իրականացնելու թույլտվության համար` օրացուցային տարում յուրաքանչյուր մեքենայի համար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268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10000 /տաս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հազար/</w:t>
            </w:r>
          </w:p>
        </w:tc>
      </w:tr>
      <w:tr w:rsidR="00B10683" w:rsidRPr="00D91015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</w:t>
            </w:r>
          </w:p>
        </w:tc>
        <w:tc>
          <w:tcPr>
            <w:tcW w:w="7469" w:type="dxa"/>
            <w:vAlign w:val="center"/>
          </w:tcPr>
          <w:p w:rsidR="00B10683" w:rsidRPr="00BD18C5" w:rsidRDefault="00B10683" w:rsidP="00160EE1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Արտաշատ հ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ամայնքի </w:t>
            </w:r>
            <w:r>
              <w:rPr>
                <w:rFonts w:ascii="GHEA Grapalat" w:hAnsi="GHEA Grapalat"/>
                <w:sz w:val="24"/>
                <w:szCs w:val="24"/>
              </w:rPr>
              <w:t>գյուղական բնակավայրեր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 վարչական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տարածքում քաղաքացիական հոգեհանգստի /հրաժեշտի/ ծիսակատարության ծառայությունների իրականացման և /կամ/ մատուցման թույլտվության համար` օրացուցային տարվա համար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268" w:type="dxa"/>
            <w:vAlign w:val="center"/>
          </w:tcPr>
          <w:p w:rsidR="00C825D7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91015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D91015" w:rsidRPr="00D91015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Pr="00D91015">
              <w:rPr>
                <w:rFonts w:ascii="GHEA Grapalat" w:hAnsi="GHEA Grapalat"/>
                <w:sz w:val="24"/>
                <w:szCs w:val="24"/>
                <w:lang w:val="hy-AM"/>
              </w:rPr>
              <w:t xml:space="preserve">0000 </w:t>
            </w:r>
            <w:r w:rsidR="00D91015" w:rsidRPr="00D91015">
              <w:rPr>
                <w:rFonts w:ascii="GHEA Grapalat" w:hAnsi="GHEA Grapalat"/>
                <w:sz w:val="24"/>
                <w:szCs w:val="24"/>
                <w:lang w:val="hy-AM"/>
              </w:rPr>
              <w:t>–(0.</w:t>
            </w:r>
            <w:r w:rsidR="003B7BE5">
              <w:rPr>
                <w:rFonts w:ascii="GHEA Grapalat" w:hAnsi="GHEA Grapalat"/>
                <w:sz w:val="24"/>
                <w:szCs w:val="24"/>
              </w:rPr>
              <w:t>5</w:t>
            </w:r>
            <w:r w:rsidR="00D91015"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B10683" w:rsidRPr="00D91015" w:rsidRDefault="003B7BE5" w:rsidP="003B7BE5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</w:t>
            </w:r>
            <w:r w:rsidR="00C825D7">
              <w:rPr>
                <w:rFonts w:ascii="GHEA Grapalat" w:hAnsi="GHEA Grapalat"/>
                <w:sz w:val="24"/>
                <w:szCs w:val="24"/>
              </w:rPr>
              <w:t>50000</w:t>
            </w:r>
            <w:r w:rsidR="00B10683" w:rsidRPr="00D91015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  <w:r>
              <w:rPr>
                <w:rFonts w:ascii="GHEA Grapalat" w:hAnsi="GHEA Grapalat"/>
                <w:sz w:val="24"/>
                <w:szCs w:val="24"/>
              </w:rPr>
              <w:t>երկու</w:t>
            </w:r>
            <w:r w:rsidR="00B10683" w:rsidRPr="00D91015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հարյուր հիսուն հազար/</w:t>
            </w:r>
          </w:p>
        </w:tc>
      </w:tr>
      <w:tr w:rsidR="00B10683" w:rsidRPr="003E2393" w:rsidTr="00B44048">
        <w:trPr>
          <w:trHeight w:val="282"/>
        </w:trPr>
        <w:tc>
          <w:tcPr>
            <w:tcW w:w="1073" w:type="dxa"/>
            <w:vAlign w:val="center"/>
          </w:tcPr>
          <w:p w:rsidR="00B10683" w:rsidRPr="00D91015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91015">
              <w:rPr>
                <w:rFonts w:ascii="GHEA Grapalat" w:hAnsi="GHEA Grapalat"/>
                <w:sz w:val="24"/>
                <w:szCs w:val="24"/>
                <w:lang w:val="hy-AM"/>
              </w:rPr>
              <w:t>19.</w:t>
            </w:r>
          </w:p>
        </w:tc>
        <w:tc>
          <w:tcPr>
            <w:tcW w:w="7469" w:type="dxa"/>
            <w:vAlign w:val="center"/>
          </w:tcPr>
          <w:p w:rsidR="00B10683" w:rsidRPr="00D91015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91015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Համայնքի վարչական տարածքում մասնավոր գերեզմանատան կազմակերպման և շահագործման թույլտվության համար` </w:t>
            </w:r>
            <w:r w:rsidRPr="00D91015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օրացուցային տարվա համար`</w:t>
            </w:r>
          </w:p>
        </w:tc>
        <w:tc>
          <w:tcPr>
            <w:tcW w:w="2268" w:type="dxa"/>
            <w:vAlign w:val="center"/>
          </w:tcPr>
          <w:p w:rsidR="00B10683" w:rsidRPr="00D91015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19.1)</w:t>
            </w:r>
          </w:p>
        </w:tc>
        <w:tc>
          <w:tcPr>
            <w:tcW w:w="7469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3 հա-ից մինչև 5 հա մակերես ունեցող գերեզմանատների համար`</w:t>
            </w:r>
          </w:p>
        </w:tc>
        <w:tc>
          <w:tcPr>
            <w:tcW w:w="2268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2500000/երկու միլիոն հինգ հարյուր  հազար/</w:t>
            </w: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19.2)</w:t>
            </w:r>
          </w:p>
        </w:tc>
        <w:tc>
          <w:tcPr>
            <w:tcW w:w="7469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5 հա-ից մինչև 7 հա մակերես ունեցող գերեզմանատների համար`</w:t>
            </w:r>
          </w:p>
        </w:tc>
        <w:tc>
          <w:tcPr>
            <w:tcW w:w="2268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5000000 /հինգ միլիոն/</w:t>
            </w: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19.3)</w:t>
            </w:r>
          </w:p>
        </w:tc>
        <w:tc>
          <w:tcPr>
            <w:tcW w:w="7469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7 հա-ից մինչև 10 հա մակերես ունեցող գերեզմանատների համար`</w:t>
            </w:r>
          </w:p>
        </w:tc>
        <w:tc>
          <w:tcPr>
            <w:tcW w:w="2268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7000000 /յոթ միլիոն/</w:t>
            </w: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19.4)</w:t>
            </w:r>
          </w:p>
        </w:tc>
        <w:tc>
          <w:tcPr>
            <w:tcW w:w="7469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10 հա-ից ավել մակերես ունեցող գերեզմանատների համար`</w:t>
            </w:r>
          </w:p>
        </w:tc>
        <w:tc>
          <w:tcPr>
            <w:tcW w:w="2268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10.000000 /տաս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միլիոն/</w:t>
            </w: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A8720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</w:t>
            </w:r>
            <w:r w:rsidR="00B10683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7469" w:type="dxa"/>
            <w:vAlign w:val="center"/>
          </w:tcPr>
          <w:p w:rsidR="00B10683" w:rsidRPr="004C213E" w:rsidRDefault="00B10683" w:rsidP="002A614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Արտաշատ հ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ամայնքի </w:t>
            </w:r>
            <w:r>
              <w:rPr>
                <w:rFonts w:ascii="GHEA Grapalat" w:hAnsi="GHEA Grapalat"/>
                <w:sz w:val="24"/>
                <w:szCs w:val="24"/>
              </w:rPr>
              <w:t>գյուղական բնակավայրեր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 վարչական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տարածքում սահմանափակման ենթակա ծառայության օբյեկտի գործունեության թույլտվության համար`</w:t>
            </w:r>
          </w:p>
        </w:tc>
        <w:tc>
          <w:tcPr>
            <w:tcW w:w="2268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A8720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</w:t>
            </w:r>
            <w:r w:rsidR="00B10683">
              <w:rPr>
                <w:rFonts w:ascii="GHEA Grapalat" w:hAnsi="GHEA Grapalat"/>
                <w:sz w:val="24"/>
                <w:szCs w:val="24"/>
              </w:rPr>
              <w:t>.1)</w:t>
            </w:r>
          </w:p>
        </w:tc>
        <w:tc>
          <w:tcPr>
            <w:tcW w:w="7469" w:type="dxa"/>
            <w:vAlign w:val="center"/>
          </w:tcPr>
          <w:p w:rsidR="00B10683" w:rsidRPr="002A6147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Կարոկեի, դիսկոտեկի, բաղնիքի, սաունայի և շոգեբաղնիքի համար` օրացուցային տարվա համար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268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20000 (</w:t>
            </w:r>
            <w:r w:rsidRPr="004C213E">
              <w:rPr>
                <w:rFonts w:ascii="GHEA Grapalat" w:hAnsi="GHEA Grapalat"/>
                <w:sz w:val="24"/>
                <w:szCs w:val="24"/>
              </w:rPr>
              <w:t>քսան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A8720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</w:t>
            </w:r>
            <w:r w:rsidR="00B10683">
              <w:rPr>
                <w:rFonts w:ascii="GHEA Grapalat" w:hAnsi="GHEA Grapalat"/>
                <w:sz w:val="24"/>
                <w:szCs w:val="24"/>
              </w:rPr>
              <w:t>.2)</w:t>
            </w:r>
          </w:p>
        </w:tc>
        <w:tc>
          <w:tcPr>
            <w:tcW w:w="7469" w:type="dxa"/>
            <w:vAlign w:val="center"/>
          </w:tcPr>
          <w:p w:rsidR="00B10683" w:rsidRPr="002A6147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Հեստապարային ակումբի համար` օրացուցային տարվա համար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268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200000 (</w:t>
            </w:r>
            <w:r w:rsidRPr="004C213E">
              <w:rPr>
                <w:rFonts w:ascii="GHEA Grapalat" w:hAnsi="GHEA Grapalat"/>
                <w:sz w:val="24"/>
                <w:szCs w:val="24"/>
              </w:rPr>
              <w:t>երկու հարյուր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B44048">
        <w:trPr>
          <w:trHeight w:val="282"/>
        </w:trPr>
        <w:tc>
          <w:tcPr>
            <w:tcW w:w="1073" w:type="dxa"/>
            <w:vAlign w:val="center"/>
          </w:tcPr>
          <w:p w:rsidR="00B10683" w:rsidRPr="004C213E" w:rsidRDefault="00A8720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21</w:t>
            </w:r>
            <w:r w:rsidR="00B10683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7469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Արտաշատ հ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ամայնքի </w:t>
            </w:r>
            <w:r>
              <w:rPr>
                <w:rFonts w:ascii="GHEA Grapalat" w:hAnsi="GHEA Grapalat"/>
                <w:sz w:val="24"/>
                <w:szCs w:val="24"/>
              </w:rPr>
              <w:t>գյուղական բնակավայրեր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 վարչական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տարածքում հանրային սննդի ծառայություն մատուցող անձանց` տվյալ օբյեկտին հարակից ընդհանուր օգտագործման տարածքներում ամառային /մայիսի 1-ից հոկտեմբերի 31-ը ներառյալ/ և ձմեռային /նոյեմբերի 1-ից ապրիլի 30-ը ներառյալ/ սեզոններին հանրային սննդի ծառայության կազմակերպման թույլտվության համար` մեկ քառակուսի մետրի համար`   </w:t>
            </w:r>
          </w:p>
        </w:tc>
        <w:tc>
          <w:tcPr>
            <w:tcW w:w="2268" w:type="dxa"/>
            <w:vAlign w:val="center"/>
          </w:tcPr>
          <w:p w:rsidR="00B10683" w:rsidRPr="002A6147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10000 (</w:t>
            </w:r>
            <w:r w:rsidRPr="002A6147">
              <w:rPr>
                <w:rFonts w:ascii="GHEA Grapalat" w:hAnsi="GHEA Grapalat"/>
                <w:b/>
                <w:sz w:val="24"/>
                <w:szCs w:val="24"/>
              </w:rPr>
              <w:t>տաս</w:t>
            </w:r>
            <w:r w:rsidRPr="002A614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</w:t>
            </w:r>
            <w:r w:rsidRPr="002A6147">
              <w:rPr>
                <w:rFonts w:ascii="GHEA Grapalat" w:hAnsi="GHEA Grapalat"/>
                <w:b/>
                <w:sz w:val="24"/>
                <w:szCs w:val="24"/>
              </w:rPr>
              <w:t xml:space="preserve"> հազար</w:t>
            </w:r>
            <w:r>
              <w:rPr>
                <w:rFonts w:ascii="GHEA Grapalat" w:hAnsi="GHEA Grapalat"/>
                <w:b/>
                <w:sz w:val="24"/>
                <w:szCs w:val="24"/>
              </w:rPr>
              <w:t>)</w:t>
            </w:r>
          </w:p>
        </w:tc>
      </w:tr>
    </w:tbl>
    <w:p w:rsidR="00D4204A" w:rsidRPr="004C213E" w:rsidRDefault="00D4204A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7E7D3A" w:rsidRPr="00E741EB" w:rsidRDefault="00861953" w:rsidP="007E7D3A">
      <w:pPr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0"/>
          <w:szCs w:val="20"/>
        </w:rPr>
        <w:t xml:space="preserve">           </w:t>
      </w:r>
      <w:r w:rsidR="007E7D3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E7D3A" w:rsidRPr="00E741EB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ՂԵԿԱՎԱՐ՝      </w:t>
      </w:r>
      <w:r w:rsidR="007E7D3A">
        <w:rPr>
          <w:rFonts w:ascii="GHEA Grapalat" w:hAnsi="GHEA Grapalat"/>
          <w:b/>
          <w:sz w:val="24"/>
          <w:szCs w:val="24"/>
          <w:lang w:val="hy-AM"/>
        </w:rPr>
        <w:t xml:space="preserve">      </w:t>
      </w:r>
      <w:r w:rsidR="007E7D3A" w:rsidRPr="00E741EB">
        <w:rPr>
          <w:rFonts w:ascii="GHEA Grapalat" w:hAnsi="GHEA Grapalat"/>
          <w:b/>
          <w:sz w:val="24"/>
          <w:szCs w:val="24"/>
          <w:lang w:val="hy-AM"/>
        </w:rPr>
        <w:t xml:space="preserve">                    ԿԱՌԼԵՆ ՄԿՐՏՉՅԱՆ</w:t>
      </w:r>
    </w:p>
    <w:p w:rsidR="00D4204A" w:rsidRPr="004C213E" w:rsidRDefault="00D4204A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D4204A" w:rsidRDefault="00D4204A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E4035D" w:rsidRDefault="00E4035D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E4035D" w:rsidRDefault="00E4035D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E4035D" w:rsidRDefault="00E4035D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E4035D" w:rsidRDefault="00E4035D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E4035D" w:rsidRDefault="00E4035D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E4035D" w:rsidRDefault="00E4035D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1E70D8" w:rsidRDefault="00341638" w:rsidP="00341638">
      <w:pPr>
        <w:spacing w:after="0" w:line="240" w:lineRule="auto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                                                                     </w:t>
      </w:r>
      <w:r w:rsidR="00626592">
        <w:rPr>
          <w:rFonts w:ascii="GHEA Grapalat" w:hAnsi="GHEA Grapalat"/>
          <w:sz w:val="20"/>
          <w:szCs w:val="20"/>
        </w:rPr>
        <w:t xml:space="preserve">               </w:t>
      </w:r>
    </w:p>
    <w:p w:rsidR="003D404C" w:rsidRDefault="003D404C" w:rsidP="00341638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3D404C" w:rsidRDefault="003D404C" w:rsidP="00341638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CD7718" w:rsidRDefault="00CD7718" w:rsidP="00341638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CD7718" w:rsidRDefault="00CD7718" w:rsidP="00341638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CD7718" w:rsidRDefault="00CD7718" w:rsidP="00341638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CD7718" w:rsidRDefault="00CD7718" w:rsidP="00341638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CD7718" w:rsidRDefault="00CD7718" w:rsidP="00341638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CD7718" w:rsidRDefault="00CD7718" w:rsidP="00341638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CD7718" w:rsidRDefault="00CD7718" w:rsidP="00341638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CD7718" w:rsidRDefault="00CD7718" w:rsidP="00341638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CD7718" w:rsidRDefault="00CD7718" w:rsidP="00341638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CD7718" w:rsidRDefault="00CD7718" w:rsidP="00341638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CD7718" w:rsidRDefault="00CD7718" w:rsidP="00341638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CD7718" w:rsidRDefault="00CD7718" w:rsidP="00341638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CD7718" w:rsidRDefault="00CD7718" w:rsidP="00341638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CD7718" w:rsidRDefault="00CD7718" w:rsidP="00341638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CD7718" w:rsidRDefault="00CD7718" w:rsidP="00341638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CD7718" w:rsidRDefault="00CD7718" w:rsidP="00341638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CD7718" w:rsidRDefault="00CD7718" w:rsidP="00341638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CD7718" w:rsidRDefault="00CD7718" w:rsidP="00341638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CD7718" w:rsidRDefault="00CD7718" w:rsidP="00341638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CD7718" w:rsidRDefault="00CD7718" w:rsidP="00341638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CD7718" w:rsidRDefault="00CD7718" w:rsidP="00341638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CD7718" w:rsidRDefault="00CD7718" w:rsidP="00341638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CD7718" w:rsidRDefault="00CD7718" w:rsidP="00341638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CD7718" w:rsidRDefault="00CD7718" w:rsidP="00341638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CD7718" w:rsidRDefault="00CD7718" w:rsidP="00341638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CD7718" w:rsidRDefault="00CD7718" w:rsidP="00341638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0363D0" w:rsidRDefault="003D404C" w:rsidP="00626592">
      <w:pPr>
        <w:spacing w:after="0" w:line="240" w:lineRule="auto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                                                                                         </w:t>
      </w:r>
      <w:r w:rsidR="00341638">
        <w:rPr>
          <w:rFonts w:ascii="GHEA Grapalat" w:hAnsi="GHEA Grapalat"/>
          <w:sz w:val="20"/>
          <w:szCs w:val="20"/>
        </w:rPr>
        <w:t xml:space="preserve"> </w:t>
      </w:r>
      <w:r w:rsidR="00626592">
        <w:rPr>
          <w:rFonts w:ascii="GHEA Grapalat" w:hAnsi="GHEA Grapalat"/>
          <w:sz w:val="20"/>
          <w:szCs w:val="20"/>
        </w:rPr>
        <w:t xml:space="preserve">                          </w:t>
      </w:r>
    </w:p>
    <w:p w:rsidR="000363D0" w:rsidRDefault="000363D0" w:rsidP="00626592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0363D0" w:rsidRDefault="000363D0" w:rsidP="00626592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0363D0" w:rsidRDefault="000363D0" w:rsidP="00626592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0363D0" w:rsidRDefault="000363D0" w:rsidP="00626592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5D3DD9" w:rsidRDefault="000363D0" w:rsidP="00626592">
      <w:pPr>
        <w:spacing w:after="0" w:line="240" w:lineRule="auto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                                                                                                          </w:t>
      </w:r>
    </w:p>
    <w:p w:rsidR="005D3DD9" w:rsidRDefault="005D3DD9" w:rsidP="00626592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5D3DD9" w:rsidRDefault="005D3DD9" w:rsidP="00626592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5D3DD9" w:rsidRDefault="005D3DD9" w:rsidP="00626592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5D3DD9" w:rsidRDefault="005D3DD9" w:rsidP="00626592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5D3DD9" w:rsidRDefault="005D3DD9" w:rsidP="00626592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C825D7" w:rsidRDefault="00C825D7" w:rsidP="00626592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C825D7" w:rsidRDefault="00C825D7" w:rsidP="00626592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C825D7" w:rsidRDefault="00C825D7" w:rsidP="00626592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D4204A" w:rsidRPr="004C213E" w:rsidRDefault="005D3DD9" w:rsidP="00626592">
      <w:pPr>
        <w:spacing w:after="0" w:line="240" w:lineRule="auto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                                                                                                            </w:t>
      </w:r>
      <w:r w:rsidR="000363D0">
        <w:rPr>
          <w:rFonts w:ascii="GHEA Grapalat" w:hAnsi="GHEA Grapalat"/>
          <w:sz w:val="20"/>
          <w:szCs w:val="20"/>
        </w:rPr>
        <w:t xml:space="preserve"> </w:t>
      </w:r>
      <w:r w:rsidR="00626592">
        <w:rPr>
          <w:rFonts w:ascii="GHEA Grapalat" w:hAnsi="GHEA Grapalat"/>
          <w:sz w:val="20"/>
          <w:szCs w:val="20"/>
        </w:rPr>
        <w:t xml:space="preserve"> </w:t>
      </w:r>
      <w:r w:rsidR="00D4204A" w:rsidRPr="004C213E">
        <w:rPr>
          <w:rFonts w:ascii="GHEA Grapalat" w:hAnsi="GHEA Grapalat"/>
          <w:sz w:val="20"/>
          <w:szCs w:val="20"/>
        </w:rPr>
        <w:t xml:space="preserve">Հավելված </w:t>
      </w:r>
      <w:r w:rsidR="00626592">
        <w:rPr>
          <w:rFonts w:ascii="GHEA Grapalat" w:hAnsi="GHEA Grapalat"/>
          <w:sz w:val="20"/>
          <w:szCs w:val="20"/>
        </w:rPr>
        <w:t>N</w:t>
      </w:r>
      <w:r w:rsidR="0003762A" w:rsidRPr="004C213E">
        <w:rPr>
          <w:rFonts w:ascii="GHEA Grapalat" w:hAnsi="GHEA Grapalat"/>
          <w:sz w:val="20"/>
          <w:szCs w:val="20"/>
        </w:rPr>
        <w:t xml:space="preserve"> 1.</w:t>
      </w:r>
      <w:r w:rsidR="00D4204A" w:rsidRPr="004C213E">
        <w:rPr>
          <w:rFonts w:ascii="GHEA Grapalat" w:hAnsi="GHEA Grapalat"/>
          <w:sz w:val="20"/>
          <w:szCs w:val="20"/>
        </w:rPr>
        <w:t>2</w:t>
      </w:r>
    </w:p>
    <w:p w:rsidR="000363D0" w:rsidRDefault="000363D0" w:rsidP="000363D0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ՀՀ Արարատի մարզի</w:t>
      </w:r>
    </w:p>
    <w:p w:rsidR="000363D0" w:rsidRPr="007E7D3A" w:rsidRDefault="000363D0" w:rsidP="000363D0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  <w:lang w:val="hy-AM"/>
        </w:rPr>
      </w:pPr>
      <w:r w:rsidRPr="007E7D3A">
        <w:rPr>
          <w:rFonts w:ascii="GHEA Grapalat" w:hAnsi="GHEA Grapalat"/>
          <w:sz w:val="20"/>
          <w:szCs w:val="20"/>
          <w:lang w:val="hy-AM"/>
        </w:rPr>
        <w:t xml:space="preserve">Արտաշատ համայնքի ավագանու </w:t>
      </w:r>
    </w:p>
    <w:p w:rsidR="000363D0" w:rsidRPr="007E7D3A" w:rsidRDefault="000363D0" w:rsidP="000363D0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</w:t>
      </w:r>
      <w:r w:rsidR="004D55E3">
        <w:rPr>
          <w:rFonts w:ascii="GHEA Grapalat" w:hAnsi="GHEA Grapalat"/>
          <w:sz w:val="20"/>
          <w:szCs w:val="20"/>
        </w:rPr>
        <w:t>4</w:t>
      </w:r>
      <w:r w:rsidRPr="007E7D3A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4D55E3">
        <w:rPr>
          <w:rFonts w:ascii="GHEA Grapalat" w:hAnsi="GHEA Grapalat"/>
          <w:sz w:val="20"/>
          <w:szCs w:val="20"/>
        </w:rPr>
        <w:t>--------------------</w:t>
      </w:r>
      <w:r w:rsidRPr="007E7D3A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0363D0" w:rsidRPr="007E7D3A" w:rsidRDefault="000363D0" w:rsidP="000363D0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N</w:t>
      </w:r>
      <w:r>
        <w:rPr>
          <w:rFonts w:ascii="GHEA Grapalat" w:hAnsi="GHEA Grapalat"/>
          <w:sz w:val="20"/>
          <w:szCs w:val="20"/>
        </w:rPr>
        <w:t xml:space="preserve"> </w:t>
      </w:r>
      <w:r w:rsidR="004D55E3">
        <w:rPr>
          <w:rFonts w:ascii="GHEA Grapalat" w:hAnsi="GHEA Grapalat"/>
          <w:sz w:val="20"/>
          <w:szCs w:val="20"/>
        </w:rPr>
        <w:t>-----</w:t>
      </w:r>
      <w:r>
        <w:rPr>
          <w:rFonts w:ascii="GHEA Grapalat" w:hAnsi="GHEA Grapalat"/>
          <w:sz w:val="20"/>
          <w:szCs w:val="20"/>
        </w:rPr>
        <w:t>-</w:t>
      </w:r>
      <w:r w:rsidRPr="007E7D3A">
        <w:rPr>
          <w:rFonts w:ascii="GHEA Grapalat" w:hAnsi="GHEA Grapalat"/>
          <w:sz w:val="20"/>
          <w:szCs w:val="20"/>
          <w:lang w:val="hy-AM"/>
        </w:rPr>
        <w:t>Ն որոշման</w:t>
      </w:r>
    </w:p>
    <w:p w:rsidR="00D4204A" w:rsidRPr="004C213E" w:rsidRDefault="00D4204A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D4204A" w:rsidRPr="004C213E" w:rsidRDefault="00D4204A" w:rsidP="004C21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D4204A" w:rsidRPr="004C213E" w:rsidRDefault="00D4204A" w:rsidP="004C213E">
      <w:pPr>
        <w:spacing w:after="0" w:line="240" w:lineRule="auto"/>
        <w:ind w:firstLine="284"/>
        <w:jc w:val="center"/>
        <w:rPr>
          <w:rFonts w:ascii="GHEA Grapalat" w:hAnsi="GHEA Grapalat"/>
          <w:sz w:val="24"/>
          <w:szCs w:val="24"/>
        </w:rPr>
      </w:pPr>
      <w:r w:rsidRPr="004C213E">
        <w:rPr>
          <w:rFonts w:ascii="GHEA Grapalat" w:hAnsi="GHEA Grapalat"/>
          <w:sz w:val="24"/>
          <w:szCs w:val="24"/>
        </w:rPr>
        <w:t xml:space="preserve">ԱՐՏԱՇԱՏ ՀԱՄԱՅՆՔԻ </w:t>
      </w:r>
      <w:r w:rsidR="0010315F">
        <w:rPr>
          <w:rFonts w:ascii="GHEA Grapalat" w:hAnsi="GHEA Grapalat"/>
          <w:sz w:val="24"/>
          <w:szCs w:val="24"/>
        </w:rPr>
        <w:t xml:space="preserve">ԳՅՈՒՂԱԿԱՆ ԲՆԱԿԱՎԱՅՐԵՐՈՒՄ </w:t>
      </w:r>
      <w:r w:rsidRPr="004C213E">
        <w:rPr>
          <w:rFonts w:ascii="GHEA Grapalat" w:hAnsi="GHEA Grapalat"/>
          <w:sz w:val="24"/>
          <w:szCs w:val="24"/>
        </w:rPr>
        <w:t>202</w:t>
      </w:r>
      <w:r w:rsidR="00B94F1D">
        <w:rPr>
          <w:rFonts w:ascii="GHEA Grapalat" w:hAnsi="GHEA Grapalat"/>
          <w:sz w:val="24"/>
          <w:szCs w:val="24"/>
        </w:rPr>
        <w:t>5</w:t>
      </w:r>
      <w:r w:rsidRPr="004C213E">
        <w:rPr>
          <w:rFonts w:ascii="GHEA Grapalat" w:hAnsi="GHEA Grapalat"/>
          <w:sz w:val="24"/>
          <w:szCs w:val="24"/>
        </w:rPr>
        <w:t xml:space="preserve"> ԹՎԱԿԱՆԻ</w:t>
      </w:r>
    </w:p>
    <w:p w:rsidR="00C966E1" w:rsidRDefault="00D4204A" w:rsidP="004C213E">
      <w:pPr>
        <w:spacing w:after="0" w:line="240" w:lineRule="auto"/>
        <w:ind w:firstLine="284"/>
        <w:jc w:val="center"/>
        <w:rPr>
          <w:rFonts w:ascii="GHEA Grapalat" w:hAnsi="GHEA Grapalat"/>
          <w:sz w:val="24"/>
          <w:szCs w:val="24"/>
          <w:lang w:val="hy-AM"/>
        </w:rPr>
      </w:pPr>
      <w:r w:rsidRPr="004C213E">
        <w:rPr>
          <w:rFonts w:ascii="GHEA Grapalat" w:hAnsi="GHEA Grapalat"/>
          <w:sz w:val="24"/>
          <w:szCs w:val="24"/>
        </w:rPr>
        <w:t xml:space="preserve"> ՏԵՂԱԿԱՆ ՏՈՒՐՔԵՐԻ </w:t>
      </w:r>
      <w:proofErr w:type="gramStart"/>
      <w:r w:rsidRPr="004C213E">
        <w:rPr>
          <w:rFonts w:ascii="GHEA Grapalat" w:hAnsi="GHEA Grapalat"/>
          <w:sz w:val="24"/>
          <w:szCs w:val="24"/>
        </w:rPr>
        <w:t>ՏԵՍԱԿՆԵՐԸ  ԵՎ</w:t>
      </w:r>
      <w:proofErr w:type="gramEnd"/>
      <w:r w:rsidRPr="004C213E">
        <w:rPr>
          <w:rFonts w:ascii="GHEA Grapalat" w:hAnsi="GHEA Grapalat"/>
          <w:sz w:val="24"/>
          <w:szCs w:val="24"/>
        </w:rPr>
        <w:t xml:space="preserve">  ԴՐՈՒՅՔԱՉԱՓԵՐԸ</w:t>
      </w:r>
    </w:p>
    <w:p w:rsidR="00D4204A" w:rsidRPr="00C966E1" w:rsidRDefault="00D4204A" w:rsidP="004C213E">
      <w:pPr>
        <w:spacing w:after="0" w:line="240" w:lineRule="auto"/>
        <w:ind w:firstLine="284"/>
        <w:jc w:val="center"/>
        <w:rPr>
          <w:rFonts w:ascii="GHEA Grapalat" w:hAnsi="GHEA Grapalat"/>
          <w:sz w:val="24"/>
          <w:szCs w:val="24"/>
          <w:lang w:val="hy-AM"/>
        </w:rPr>
      </w:pPr>
      <w:r w:rsidRPr="00C966E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966E1">
        <w:rPr>
          <w:rFonts w:ascii="GHEA Grapalat" w:eastAsia="Times New Roman" w:hAnsi="GHEA Grapalat" w:cs="Times New Roman"/>
          <w:color w:val="333333"/>
          <w:lang w:val="hy-AM"/>
        </w:rPr>
        <w:t>/Արտաշատ համայնքի Արաքսավան, Բարձրաշեն, Բերդիկ, Բյուրավան, Գետազատ, Դեղձուտ, Դիտակ, Լանջազատ, Կանաչուտ, Հնաբերդ, Հովտաշեն, Մրգանուշ, Նարեկ, Նշավան, Ջրաշեն, Վարդաշեն գյուղական բնակավայրերի/</w:t>
      </w:r>
    </w:p>
    <w:p w:rsidR="00D4204A" w:rsidRPr="00C966E1" w:rsidRDefault="00D4204A" w:rsidP="004C213E">
      <w:pPr>
        <w:spacing w:after="0" w:line="240" w:lineRule="auto"/>
        <w:ind w:firstLine="284"/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380"/>
        <w:gridCol w:w="2160"/>
      </w:tblGrid>
      <w:tr w:rsidR="005D3DD9" w:rsidRPr="004C213E" w:rsidTr="00C966E1">
        <w:trPr>
          <w:trHeight w:val="517"/>
        </w:trPr>
        <w:tc>
          <w:tcPr>
            <w:tcW w:w="1080" w:type="dxa"/>
            <w:vAlign w:val="center"/>
          </w:tcPr>
          <w:p w:rsidR="005D3DD9" w:rsidRPr="00936C76" w:rsidRDefault="005D3DD9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Հ/Հ</w:t>
            </w:r>
          </w:p>
        </w:tc>
        <w:tc>
          <w:tcPr>
            <w:tcW w:w="7380" w:type="dxa"/>
            <w:vAlign w:val="center"/>
          </w:tcPr>
          <w:p w:rsidR="005D3DD9" w:rsidRPr="00936C76" w:rsidRDefault="005D3DD9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Տեղական տուրքերի անվանումը</w:t>
            </w:r>
          </w:p>
        </w:tc>
        <w:tc>
          <w:tcPr>
            <w:tcW w:w="2160" w:type="dxa"/>
            <w:vAlign w:val="center"/>
          </w:tcPr>
          <w:p w:rsidR="005D3DD9" w:rsidRPr="004C213E" w:rsidRDefault="005D3DD9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Սահմանված դրույքաչափերը </w:t>
            </w:r>
          </w:p>
          <w:p w:rsidR="005D3DD9" w:rsidRPr="004C213E" w:rsidRDefault="005D3DD9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/ՀՀ դրամ/</w:t>
            </w:r>
          </w:p>
        </w:tc>
      </w:tr>
      <w:tr w:rsidR="005D3DD9" w:rsidRPr="004C213E" w:rsidTr="00C966E1">
        <w:trPr>
          <w:trHeight w:val="282"/>
        </w:trPr>
        <w:tc>
          <w:tcPr>
            <w:tcW w:w="1080" w:type="dxa"/>
            <w:vAlign w:val="center"/>
          </w:tcPr>
          <w:p w:rsidR="005D3DD9" w:rsidRPr="00936C76" w:rsidRDefault="005D3DD9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7380" w:type="dxa"/>
            <w:vAlign w:val="center"/>
          </w:tcPr>
          <w:p w:rsidR="005D3DD9" w:rsidRPr="00936C76" w:rsidRDefault="005D3DD9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 xml:space="preserve">Հայաստանի Հանրապետության օրենսդրությամբ սահմանված կարգով հաստատված ճարտարապետաշինարարական նախագծին համապատասխան` համայնքի վարչական </w:t>
            </w:r>
            <w:r w:rsidRPr="00936C76">
              <w:rPr>
                <w:rFonts w:ascii="GHEA Grapalat" w:hAnsi="GHEA Grapalat"/>
                <w:sz w:val="24"/>
                <w:szCs w:val="24"/>
              </w:rPr>
              <w:lastRenderedPageBreak/>
              <w:t xml:space="preserve">տարածքում նոր շենքերի, շինությունների և ոչ հիմնական շինությունների շինարարության /տեղադրման/ /բացառությամբ Հայաստանի Հանրապետության </w:t>
            </w:r>
            <w:proofErr w:type="gramStart"/>
            <w:r w:rsidRPr="00936C76">
              <w:rPr>
                <w:rFonts w:ascii="GHEA Grapalat" w:hAnsi="GHEA Grapalat"/>
                <w:sz w:val="24"/>
                <w:szCs w:val="24"/>
              </w:rPr>
              <w:t>օրենսդրությամբ  սահմանված</w:t>
            </w:r>
            <w:proofErr w:type="gramEnd"/>
            <w:r w:rsidRPr="00936C76">
              <w:rPr>
                <w:rFonts w:ascii="GHEA Grapalat" w:hAnsi="GHEA Grapalat"/>
                <w:sz w:val="24"/>
                <w:szCs w:val="24"/>
              </w:rPr>
              <w:t xml:space="preserve"> շինարարության թույլտվություն չպահանջող դեպքերի/ թույլտվության համար.</w:t>
            </w:r>
          </w:p>
        </w:tc>
        <w:tc>
          <w:tcPr>
            <w:tcW w:w="2160" w:type="dxa"/>
            <w:vAlign w:val="center"/>
          </w:tcPr>
          <w:p w:rsidR="005D3DD9" w:rsidRPr="00423790" w:rsidRDefault="005D3DD9" w:rsidP="000A14F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D3DD9" w:rsidRPr="004C213E" w:rsidTr="00C966E1">
        <w:trPr>
          <w:trHeight w:val="282"/>
        </w:trPr>
        <w:tc>
          <w:tcPr>
            <w:tcW w:w="1080" w:type="dxa"/>
            <w:vAlign w:val="center"/>
          </w:tcPr>
          <w:p w:rsidR="005D3DD9" w:rsidRPr="00936C76" w:rsidRDefault="005D3DD9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lastRenderedPageBreak/>
              <w:t>1.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380" w:type="dxa"/>
            <w:vAlign w:val="center"/>
          </w:tcPr>
          <w:p w:rsidR="005D3DD9" w:rsidRPr="00936C76" w:rsidRDefault="005D3DD9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Հիմնական շենքերի և շինությունների համար`</w:t>
            </w:r>
          </w:p>
          <w:p w:rsidR="005D3DD9" w:rsidRPr="00936C76" w:rsidRDefault="005D3DD9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մինչև 300 քառակուսի մետր ընդհանուր մակերես ունեցող անհատական բնակելի, այդ թվում` այգեգործական /ամառանոցային/տների, ինչպես նաև մինչև 200 քառակուսի մետր ընդհանուր մակերես ունեցող հասարակական և արտադրական նշանակության շենքերի և շինությունների համար</w:t>
            </w:r>
          </w:p>
        </w:tc>
        <w:tc>
          <w:tcPr>
            <w:tcW w:w="2160" w:type="dxa"/>
            <w:vAlign w:val="center"/>
          </w:tcPr>
          <w:p w:rsidR="00BA7F8C" w:rsidRPr="004C213E" w:rsidRDefault="00BA7F8C" w:rsidP="00BA7F8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15000</w:t>
            </w:r>
          </w:p>
          <w:p w:rsidR="005D3DD9" w:rsidRPr="004C213E" w:rsidRDefault="00BA7F8C" w:rsidP="00BA7F8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/տասնհինգ հազար/</w:t>
            </w:r>
          </w:p>
        </w:tc>
      </w:tr>
      <w:tr w:rsidR="005D3DD9" w:rsidRPr="004C213E" w:rsidTr="00C966E1">
        <w:trPr>
          <w:trHeight w:val="282"/>
        </w:trPr>
        <w:tc>
          <w:tcPr>
            <w:tcW w:w="1080" w:type="dxa"/>
            <w:vAlign w:val="center"/>
          </w:tcPr>
          <w:p w:rsidR="005D3DD9" w:rsidRPr="00936C76" w:rsidRDefault="005D3DD9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1.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380" w:type="dxa"/>
            <w:vAlign w:val="center"/>
          </w:tcPr>
          <w:p w:rsidR="005D3DD9" w:rsidRPr="00936C76" w:rsidRDefault="005D3DD9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1.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936C76">
              <w:rPr>
                <w:rFonts w:ascii="GHEA Grapalat" w:hAnsi="GHEA Grapalat"/>
                <w:sz w:val="24"/>
                <w:szCs w:val="24"/>
              </w:rPr>
              <w:t xml:space="preserve"> կետով չնախատեսված շենքերի և շինությունների համար`</w:t>
            </w:r>
          </w:p>
        </w:tc>
        <w:tc>
          <w:tcPr>
            <w:tcW w:w="2160" w:type="dxa"/>
            <w:vAlign w:val="center"/>
          </w:tcPr>
          <w:p w:rsidR="005D3DD9" w:rsidRPr="004C213E" w:rsidRDefault="005D3DD9" w:rsidP="000A14F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5D3DD9" w:rsidRPr="004C213E" w:rsidTr="00C966E1">
        <w:trPr>
          <w:trHeight w:val="282"/>
        </w:trPr>
        <w:tc>
          <w:tcPr>
            <w:tcW w:w="1080" w:type="dxa"/>
            <w:vAlign w:val="center"/>
          </w:tcPr>
          <w:p w:rsidR="005D3DD9" w:rsidRPr="00936C76" w:rsidRDefault="005D3DD9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1.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380" w:type="dxa"/>
            <w:vAlign w:val="center"/>
          </w:tcPr>
          <w:p w:rsidR="005D3DD9" w:rsidRPr="00936C76" w:rsidRDefault="005D3DD9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200-ից 500 քառակուսի մետր ընդհանուր մակերես ունեցող շենքերի և շինությունների համար և շենքի /շինության/ կառուցման վայրի գոտիականությանը համապատասխանող սույն հավելվածի 5</w:t>
            </w:r>
            <w:r w:rsidRPr="00936C76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1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կետով սահմանված գոտիականության գործակցի արտադրյալը</w:t>
            </w:r>
          </w:p>
        </w:tc>
        <w:tc>
          <w:tcPr>
            <w:tcW w:w="2160" w:type="dxa"/>
            <w:vAlign w:val="center"/>
          </w:tcPr>
          <w:p w:rsidR="00BA7F8C" w:rsidRPr="004C213E" w:rsidRDefault="00BA7F8C" w:rsidP="00BA7F8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30000</w:t>
            </w:r>
          </w:p>
          <w:p w:rsidR="005D3DD9" w:rsidRPr="004C213E" w:rsidRDefault="00BA7F8C" w:rsidP="00BA7F8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/երեսուն հազար/</w:t>
            </w:r>
          </w:p>
        </w:tc>
      </w:tr>
      <w:tr w:rsidR="005D3DD9" w:rsidRPr="004C213E" w:rsidTr="00C966E1">
        <w:trPr>
          <w:trHeight w:val="282"/>
        </w:trPr>
        <w:tc>
          <w:tcPr>
            <w:tcW w:w="1080" w:type="dxa"/>
            <w:vAlign w:val="center"/>
          </w:tcPr>
          <w:p w:rsidR="005D3DD9" w:rsidRPr="00936C76" w:rsidRDefault="005D3DD9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1.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380" w:type="dxa"/>
            <w:vAlign w:val="center"/>
          </w:tcPr>
          <w:p w:rsidR="005D3DD9" w:rsidRPr="00936C76" w:rsidRDefault="005D3DD9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501-ից 1000 քառակուսի մետր ընդհանուր մակերես ունեցող շենքերի և շինությունների համար և շենքի /շինության/ կառուցման վայրի գոտիականությանը համապատասխանող սույն հավելվածի 5</w:t>
            </w:r>
            <w:r w:rsidRPr="00936C76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1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կետով սահմանված գոտիականության գործակցի արտադրյալը</w:t>
            </w:r>
          </w:p>
        </w:tc>
        <w:tc>
          <w:tcPr>
            <w:tcW w:w="2160" w:type="dxa"/>
            <w:vAlign w:val="center"/>
          </w:tcPr>
          <w:p w:rsidR="00BA7F8C" w:rsidRPr="004C213E" w:rsidRDefault="00BA7F8C" w:rsidP="00BA7F8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  <w:r w:rsidRPr="004C213E">
              <w:rPr>
                <w:rFonts w:ascii="GHEA Grapalat" w:hAnsi="GHEA Grapalat"/>
                <w:sz w:val="24"/>
                <w:szCs w:val="24"/>
              </w:rPr>
              <w:t>0000</w:t>
            </w:r>
          </w:p>
          <w:p w:rsidR="005D3DD9" w:rsidRPr="004C213E" w:rsidRDefault="00BA7F8C" w:rsidP="00BA7F8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/</w:t>
            </w:r>
            <w:r>
              <w:rPr>
                <w:rFonts w:ascii="GHEA Grapalat" w:hAnsi="GHEA Grapalat"/>
                <w:sz w:val="24"/>
                <w:szCs w:val="24"/>
              </w:rPr>
              <w:t>մեկ հարյուր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հազար/</w:t>
            </w:r>
          </w:p>
        </w:tc>
      </w:tr>
      <w:tr w:rsidR="005D3DD9" w:rsidRPr="004C213E" w:rsidTr="00C966E1">
        <w:trPr>
          <w:trHeight w:val="282"/>
        </w:trPr>
        <w:tc>
          <w:tcPr>
            <w:tcW w:w="1080" w:type="dxa"/>
            <w:vAlign w:val="center"/>
          </w:tcPr>
          <w:p w:rsidR="005D3DD9" w:rsidRPr="00936C76" w:rsidRDefault="005D3DD9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1.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380" w:type="dxa"/>
            <w:vAlign w:val="center"/>
          </w:tcPr>
          <w:p w:rsidR="005D3DD9" w:rsidRPr="00936C76" w:rsidRDefault="005D3DD9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1001-ից 3000 քառակուսի մետր ընդհանուր մակերես ունեցող շենքերի և շինությունների համար և շենքի /շինության/ կառուցման վայրի գոտիականությանը համապատասխանող սույն հավելվածի 5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 կետով սահմանված գոտիականության գործակցի արտադրյալը</w:t>
            </w:r>
          </w:p>
        </w:tc>
        <w:tc>
          <w:tcPr>
            <w:tcW w:w="2160" w:type="dxa"/>
            <w:vAlign w:val="center"/>
          </w:tcPr>
          <w:p w:rsidR="00BA7F8C" w:rsidRPr="004C213E" w:rsidRDefault="00BA7F8C" w:rsidP="00BA7F8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</w:t>
            </w:r>
            <w:r w:rsidRPr="004C213E">
              <w:rPr>
                <w:rFonts w:ascii="GHEA Grapalat" w:hAnsi="GHEA Grapalat"/>
                <w:sz w:val="24"/>
                <w:szCs w:val="24"/>
              </w:rPr>
              <w:t>0000</w:t>
            </w:r>
          </w:p>
          <w:p w:rsidR="005D3DD9" w:rsidRPr="004C213E" w:rsidRDefault="00BA7F8C" w:rsidP="00BA7F8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Երկու հարյուր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հազար/</w:t>
            </w:r>
          </w:p>
        </w:tc>
      </w:tr>
      <w:tr w:rsidR="005D3DD9" w:rsidRPr="003E2393" w:rsidTr="00C966E1">
        <w:trPr>
          <w:trHeight w:val="282"/>
        </w:trPr>
        <w:tc>
          <w:tcPr>
            <w:tcW w:w="1080" w:type="dxa"/>
            <w:vAlign w:val="center"/>
          </w:tcPr>
          <w:p w:rsidR="005D3DD9" w:rsidRPr="00936C76" w:rsidRDefault="005D3DD9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380" w:type="dxa"/>
            <w:vAlign w:val="center"/>
          </w:tcPr>
          <w:p w:rsidR="005D3DD9" w:rsidRPr="00936C76" w:rsidRDefault="005D3DD9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3001 և ավելի քառակուսի մետր ընդհանուր մակերես ունեցող շենքերի և շինությունների համար և 3000 քառակուսի մետրը գերազանցող մինչև յուրաքանչյուր 3000 քառակուսի մետրի համար մեկ միլիոն դրամի հանրագումարի ու սույն հավելվածի 5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 կետով սահմանված  շենքի /շինության/ կառուցման վայրի գոտիականությանը համապատասխանող գոտիականության գործակցի արտադրյալը</w:t>
            </w:r>
          </w:p>
        </w:tc>
        <w:tc>
          <w:tcPr>
            <w:tcW w:w="2160" w:type="dxa"/>
            <w:vAlign w:val="center"/>
          </w:tcPr>
          <w:p w:rsidR="005D3DD9" w:rsidRPr="003E2393" w:rsidRDefault="005D3DD9" w:rsidP="000A14F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D3DD9" w:rsidRPr="004C213E" w:rsidTr="00C966E1">
        <w:trPr>
          <w:trHeight w:val="282"/>
        </w:trPr>
        <w:tc>
          <w:tcPr>
            <w:tcW w:w="1080" w:type="dxa"/>
            <w:vAlign w:val="center"/>
          </w:tcPr>
          <w:p w:rsidR="005D3DD9" w:rsidRPr="00936C76" w:rsidRDefault="005D3DD9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380" w:type="dxa"/>
            <w:vAlign w:val="center"/>
          </w:tcPr>
          <w:p w:rsidR="005D3DD9" w:rsidRPr="00936C76" w:rsidRDefault="005D3DD9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Համայնքի վարչական տարածքում գտնվող  պետական և համայնքային սեփականություն հանդիսացող շենք- շինությունների կառուցման, վերակառուցման արդիականացման ամրացման և արտաքին տեսքի փոփոխության, շինարարության թույլտվության տրամադրման դեպքում տեղական տուրքը սահմանել</w:t>
            </w:r>
          </w:p>
        </w:tc>
        <w:tc>
          <w:tcPr>
            <w:tcW w:w="2160" w:type="dxa"/>
            <w:vAlign w:val="center"/>
          </w:tcPr>
          <w:p w:rsidR="005D3DD9" w:rsidRPr="004C213E" w:rsidRDefault="005D3DD9" w:rsidP="000A14F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100000</w:t>
            </w:r>
            <w:r>
              <w:rPr>
                <w:rFonts w:ascii="GHEA Grapalat" w:hAnsi="GHEA Grapalat"/>
                <w:sz w:val="24"/>
                <w:szCs w:val="24"/>
              </w:rPr>
              <w:t>0</w:t>
            </w:r>
          </w:p>
          <w:p w:rsidR="005D3DD9" w:rsidRPr="004C213E" w:rsidRDefault="005D3DD9" w:rsidP="000A14F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/մեկ </w:t>
            </w:r>
            <w:r>
              <w:rPr>
                <w:rFonts w:ascii="GHEA Grapalat" w:hAnsi="GHEA Grapalat"/>
                <w:sz w:val="24"/>
                <w:szCs w:val="24"/>
              </w:rPr>
              <w:t xml:space="preserve">միլիոն </w:t>
            </w:r>
            <w:r w:rsidRPr="004C213E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</w:tr>
      <w:tr w:rsidR="005D3DD9" w:rsidRPr="003E2393" w:rsidTr="00C966E1">
        <w:trPr>
          <w:trHeight w:val="282"/>
        </w:trPr>
        <w:tc>
          <w:tcPr>
            <w:tcW w:w="1080" w:type="dxa"/>
            <w:vAlign w:val="center"/>
          </w:tcPr>
          <w:p w:rsidR="005D3DD9" w:rsidRPr="00936C76" w:rsidRDefault="005D3DD9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1.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380" w:type="dxa"/>
            <w:vAlign w:val="center"/>
          </w:tcPr>
          <w:p w:rsidR="005D3DD9" w:rsidRPr="00936C76" w:rsidRDefault="005D3DD9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Ոչ հիմնական շենքերի և շինությունների համար`</w:t>
            </w:r>
          </w:p>
        </w:tc>
        <w:tc>
          <w:tcPr>
            <w:tcW w:w="2160" w:type="dxa"/>
            <w:vAlign w:val="center"/>
          </w:tcPr>
          <w:p w:rsidR="005D3DD9" w:rsidRPr="003E2393" w:rsidRDefault="005D3DD9" w:rsidP="00692B0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D3DD9" w:rsidRPr="00C66666" w:rsidTr="00C966E1">
        <w:trPr>
          <w:trHeight w:val="282"/>
        </w:trPr>
        <w:tc>
          <w:tcPr>
            <w:tcW w:w="1080" w:type="dxa"/>
            <w:vAlign w:val="center"/>
          </w:tcPr>
          <w:p w:rsidR="005D3DD9" w:rsidRPr="00936C76" w:rsidRDefault="005D3DD9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1.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380" w:type="dxa"/>
            <w:vAlign w:val="center"/>
          </w:tcPr>
          <w:p w:rsidR="005D3DD9" w:rsidRPr="00936C76" w:rsidRDefault="005D3DD9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 xml:space="preserve">մինչև 20 քառակուսի մետր ընդհանուր մակերես ունեցող 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շենքերի և շինությունների համար և շենքի /շինության/ կառուցման վայրի գոտիականությանը համապատասխանող սույն հավելվածի 5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 կետով սահմանված գոտիականության գործակցի արտադրյալը</w:t>
            </w:r>
          </w:p>
        </w:tc>
        <w:tc>
          <w:tcPr>
            <w:tcW w:w="2160" w:type="dxa"/>
            <w:vAlign w:val="center"/>
          </w:tcPr>
          <w:p w:rsidR="00626080" w:rsidRPr="003E2393" w:rsidRDefault="00626080" w:rsidP="0062608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626080" w:rsidRPr="004C213E" w:rsidRDefault="00626080" w:rsidP="0062608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lastRenderedPageBreak/>
              <w:t>0</w:t>
            </w:r>
          </w:p>
          <w:p w:rsidR="005D3DD9" w:rsidRPr="00D23924" w:rsidRDefault="00626080" w:rsidP="0062608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/</w:t>
            </w:r>
            <w:r>
              <w:rPr>
                <w:rFonts w:ascii="GHEA Grapalat" w:hAnsi="GHEA Grapalat"/>
                <w:sz w:val="24"/>
                <w:szCs w:val="24"/>
              </w:rPr>
              <w:t>զ</w:t>
            </w:r>
            <w:r w:rsidRPr="004C213E">
              <w:rPr>
                <w:rFonts w:ascii="GHEA Grapalat" w:hAnsi="GHEA Grapalat"/>
                <w:sz w:val="24"/>
                <w:szCs w:val="24"/>
              </w:rPr>
              <w:t>րո/</w:t>
            </w:r>
          </w:p>
        </w:tc>
      </w:tr>
      <w:tr w:rsidR="005D3DD9" w:rsidRPr="00B03E9A" w:rsidTr="00C966E1">
        <w:trPr>
          <w:trHeight w:val="282"/>
        </w:trPr>
        <w:tc>
          <w:tcPr>
            <w:tcW w:w="1080" w:type="dxa"/>
            <w:vAlign w:val="center"/>
          </w:tcPr>
          <w:p w:rsidR="005D3DD9" w:rsidRPr="00936C76" w:rsidRDefault="005D3DD9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lastRenderedPageBreak/>
              <w:t>1.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380" w:type="dxa"/>
            <w:vAlign w:val="center"/>
          </w:tcPr>
          <w:p w:rsidR="005D3DD9" w:rsidRPr="00936C76" w:rsidRDefault="005D3DD9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20 և ավելի քառակուսի մետր ընդհանուր մակերես ունեցող շենքերի և շինությունների համար և շենքի /շինության/ կառուցման վայրի գոտիականությանը համապատասխանող սույն հավելվածի 5.1 կետով սահմանված գոտիականության գործակցի արտադրյալը</w:t>
            </w:r>
          </w:p>
        </w:tc>
        <w:tc>
          <w:tcPr>
            <w:tcW w:w="2160" w:type="dxa"/>
            <w:vAlign w:val="center"/>
          </w:tcPr>
          <w:p w:rsidR="005D3DD9" w:rsidRPr="004C213E" w:rsidRDefault="005D3DD9" w:rsidP="000A14F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</w:t>
            </w:r>
            <w:r w:rsidRPr="004C213E">
              <w:rPr>
                <w:rFonts w:ascii="GHEA Grapalat" w:hAnsi="GHEA Grapalat"/>
                <w:sz w:val="24"/>
                <w:szCs w:val="24"/>
              </w:rPr>
              <w:t>000</w:t>
            </w:r>
          </w:p>
          <w:p w:rsidR="005D3DD9" w:rsidRPr="004C213E" w:rsidRDefault="005D3DD9" w:rsidP="000A14F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/</w:t>
            </w:r>
            <w:r>
              <w:rPr>
                <w:rFonts w:ascii="GHEA Grapalat" w:hAnsi="GHEA Grapalat"/>
                <w:sz w:val="24"/>
                <w:szCs w:val="24"/>
              </w:rPr>
              <w:t>հինգ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հազար/</w:t>
            </w:r>
          </w:p>
        </w:tc>
      </w:tr>
      <w:tr w:rsidR="005D3DD9" w:rsidRPr="004C213E" w:rsidTr="00C966E1">
        <w:trPr>
          <w:trHeight w:val="282"/>
        </w:trPr>
        <w:tc>
          <w:tcPr>
            <w:tcW w:w="1080" w:type="dxa"/>
            <w:vAlign w:val="center"/>
          </w:tcPr>
          <w:p w:rsidR="005D3DD9" w:rsidRPr="00936C76" w:rsidRDefault="005D3DD9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5)</w:t>
            </w:r>
          </w:p>
        </w:tc>
        <w:tc>
          <w:tcPr>
            <w:tcW w:w="7380" w:type="dxa"/>
            <w:vAlign w:val="center"/>
          </w:tcPr>
          <w:p w:rsidR="005D3DD9" w:rsidRPr="00936C76" w:rsidRDefault="005D3DD9" w:rsidP="00906C04">
            <w:pPr>
              <w:spacing w:after="0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Հայաստանի Հանրապետության օրենսդրությամբ սահմանված կարգով հաստատված ճարտարապետաշինարարական նախագծին համապատասխան` համայնքի վարչական տարածքում նոր շենքերի և շինությունների (բացառությամբ Երևան քաղաքի վարչական սահմաններից դուրս կառուցվող անհատական բնակելի տների, ինչպես նաև Կառավարության սահմանած ցանկում ընդգրկված՝ սահմանամերձ բնակավայրերի տարածքում կառուցվող շենքերի և շինությունների) շինարարության թույլտվության ժամկետների երկարաձգման յուրաքանչյուր տարվա (այդ թվում՝ ոչ ամբողջական) համար (եթե 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սույն հավելվածի 2-րդ կետով</w:t>
            </w: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այլ բան սահմանված չէ)՝</w:t>
            </w:r>
          </w:p>
          <w:p w:rsidR="005D3DD9" w:rsidRPr="00936C76" w:rsidRDefault="005D3DD9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ա) այլ շենքերի և շինությունների (այդ թվում՝ հասարակական և արտադրական նշանակության շենքերի և շինությունների, շինարարության թույլտվության ժամկետների երկարաձգման յուրաքանչյուր տարվա (այդ թվում՝ ոչ ամբողջական) համար</w:t>
            </w:r>
          </w:p>
          <w:p w:rsidR="005D3DD9" w:rsidRPr="00936C76" w:rsidRDefault="005D3DD9" w:rsidP="00906C04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2160" w:type="dxa"/>
            <w:vAlign w:val="center"/>
          </w:tcPr>
          <w:p w:rsidR="003E2393" w:rsidRPr="004C213E" w:rsidRDefault="003E2393" w:rsidP="003E239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  <w:r w:rsidRPr="004C213E">
              <w:rPr>
                <w:rFonts w:ascii="GHEA Grapalat" w:hAnsi="GHEA Grapalat"/>
                <w:sz w:val="24"/>
                <w:szCs w:val="24"/>
              </w:rPr>
              <w:t>000</w:t>
            </w:r>
          </w:p>
          <w:p w:rsidR="005D3DD9" w:rsidRPr="004C213E" w:rsidRDefault="003E2393" w:rsidP="003E239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/</w:t>
            </w:r>
            <w:r>
              <w:rPr>
                <w:rFonts w:ascii="GHEA Grapalat" w:hAnsi="GHEA Grapalat"/>
                <w:sz w:val="24"/>
                <w:szCs w:val="24"/>
              </w:rPr>
              <w:t>տասը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հազար/</w:t>
            </w:r>
          </w:p>
        </w:tc>
      </w:tr>
      <w:tr w:rsidR="005D3DD9" w:rsidRPr="00345703" w:rsidTr="00C966E1">
        <w:trPr>
          <w:trHeight w:val="282"/>
        </w:trPr>
        <w:tc>
          <w:tcPr>
            <w:tcW w:w="1080" w:type="dxa"/>
            <w:vAlign w:val="center"/>
          </w:tcPr>
          <w:p w:rsidR="005D3DD9" w:rsidRPr="00936C76" w:rsidRDefault="005D3DD9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380" w:type="dxa"/>
            <w:vAlign w:val="center"/>
          </w:tcPr>
          <w:p w:rsidR="005D3DD9" w:rsidRPr="00936C76" w:rsidRDefault="005D3DD9" w:rsidP="00906C04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200-ից 500 քառակուսի մետր ընդհանուր մակերես ունեցող շենքերի և շինությունների համար` և շենքի կամ շինության (կառուցման վայրի գոտիականությանը համապատասխանող՝ 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սույն հավելվածի 5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 կետով</w:t>
            </w: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սահմանված գոտիականության գործակցի արտադրյալը</w:t>
            </w:r>
            <w:r w:rsidRPr="00936C76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>,</w:t>
            </w:r>
          </w:p>
        </w:tc>
        <w:tc>
          <w:tcPr>
            <w:tcW w:w="2160" w:type="dxa"/>
            <w:vAlign w:val="center"/>
          </w:tcPr>
          <w:p w:rsidR="003E2393" w:rsidRDefault="003E2393" w:rsidP="003E239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60</w:t>
            </w:r>
            <w:r>
              <w:rPr>
                <w:rFonts w:ascii="GHEA Grapalat" w:hAnsi="GHEA Grapalat"/>
                <w:sz w:val="24"/>
                <w:szCs w:val="24"/>
              </w:rPr>
              <w:t>000</w:t>
            </w:r>
          </w:p>
          <w:p w:rsidR="005D3DD9" w:rsidRPr="00361C96" w:rsidRDefault="003E2393" w:rsidP="003E239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/վաթսուն/ հազար</w:t>
            </w:r>
          </w:p>
        </w:tc>
      </w:tr>
      <w:tr w:rsidR="005D3DD9" w:rsidRPr="00692B08" w:rsidTr="00C966E1">
        <w:trPr>
          <w:trHeight w:val="282"/>
        </w:trPr>
        <w:tc>
          <w:tcPr>
            <w:tcW w:w="1080" w:type="dxa"/>
            <w:vAlign w:val="center"/>
          </w:tcPr>
          <w:p w:rsidR="005D3DD9" w:rsidRPr="00936C76" w:rsidRDefault="005D3DD9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380" w:type="dxa"/>
            <w:vAlign w:val="center"/>
          </w:tcPr>
          <w:p w:rsidR="005D3DD9" w:rsidRPr="00936C76" w:rsidRDefault="005D3DD9" w:rsidP="00906C04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936C76">
              <w:rPr>
                <w:rFonts w:ascii="Courier New" w:hAnsi="Courier New" w:cs="Courier New"/>
                <w:color w:val="000000"/>
                <w:sz w:val="21"/>
                <w:szCs w:val="21"/>
                <w:shd w:val="clear" w:color="auto" w:fill="FFFFFF"/>
                <w:lang w:val="hy-AM"/>
              </w:rPr>
              <w:t> </w:t>
            </w: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501-ից 1000 քառակուսի մետր ընդհանուր մակերես ունեցող շենքերի և շինությունների և շենքի կամ շինության կամ շինության (կառուցման վայրի գոտիականությանը համապատասխանող՝ 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սույն հավելվածի 5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 կետով</w:t>
            </w: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սահմանված գոտիականության գործակցի արտադրյալը</w:t>
            </w:r>
          </w:p>
        </w:tc>
        <w:tc>
          <w:tcPr>
            <w:tcW w:w="2160" w:type="dxa"/>
            <w:vAlign w:val="center"/>
          </w:tcPr>
          <w:p w:rsidR="005D3DD9" w:rsidRPr="00361C96" w:rsidRDefault="003E2393" w:rsidP="000A14F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200000/երկու հարյուր / հազար</w:t>
            </w:r>
          </w:p>
        </w:tc>
      </w:tr>
      <w:tr w:rsidR="005D3DD9" w:rsidRPr="00692B08" w:rsidTr="00C966E1">
        <w:trPr>
          <w:trHeight w:val="282"/>
        </w:trPr>
        <w:tc>
          <w:tcPr>
            <w:tcW w:w="1080" w:type="dxa"/>
            <w:vAlign w:val="center"/>
          </w:tcPr>
          <w:p w:rsidR="005D3DD9" w:rsidRPr="00936C76" w:rsidRDefault="005D3DD9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380" w:type="dxa"/>
            <w:vAlign w:val="center"/>
          </w:tcPr>
          <w:p w:rsidR="005D3DD9" w:rsidRPr="00936C76" w:rsidRDefault="005D3DD9" w:rsidP="00906C04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936C76">
              <w:rPr>
                <w:rFonts w:ascii="Courier New" w:hAnsi="Courier New" w:cs="Courier New"/>
                <w:color w:val="000000"/>
                <w:sz w:val="21"/>
                <w:szCs w:val="21"/>
                <w:shd w:val="clear" w:color="auto" w:fill="FFFFFF"/>
                <w:lang w:val="hy-AM"/>
              </w:rPr>
              <w:t> </w:t>
            </w: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1001-ից 3000 քառակուսի մետր ընդհանուր մակերես ունեցող շենքերի և շինությունների և շենքի կամ շինության կամ շինության (կառուցման վայրի գոտիականությանը համապատասխանող՝ 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սույն հավելվածի 5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 կետով</w:t>
            </w: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սահմանված գոտիականության գործակցի արտադրյալը</w:t>
            </w:r>
          </w:p>
        </w:tc>
        <w:tc>
          <w:tcPr>
            <w:tcW w:w="2160" w:type="dxa"/>
            <w:vAlign w:val="center"/>
          </w:tcPr>
          <w:p w:rsidR="003E2393" w:rsidRDefault="003E2393" w:rsidP="003E239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400000 </w:t>
            </w:r>
          </w:p>
          <w:p w:rsidR="005D3DD9" w:rsidRPr="00361C96" w:rsidRDefault="003E2393" w:rsidP="003E239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չորս հարյուր </w:t>
            </w:r>
            <w:r w:rsidRPr="0089054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հազար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5D3DD9" w:rsidRPr="00692B08" w:rsidTr="00C966E1">
        <w:trPr>
          <w:trHeight w:val="282"/>
        </w:trPr>
        <w:tc>
          <w:tcPr>
            <w:tcW w:w="1080" w:type="dxa"/>
            <w:vAlign w:val="center"/>
          </w:tcPr>
          <w:p w:rsidR="005D3DD9" w:rsidRPr="00936C76" w:rsidRDefault="005D3DD9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380" w:type="dxa"/>
            <w:vAlign w:val="center"/>
          </w:tcPr>
          <w:p w:rsidR="005D3DD9" w:rsidRPr="00936C76" w:rsidRDefault="005D3DD9" w:rsidP="00906C04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936C76">
              <w:rPr>
                <w:rFonts w:ascii="Courier New" w:hAnsi="Courier New" w:cs="Courier New"/>
                <w:color w:val="000000"/>
                <w:sz w:val="21"/>
                <w:szCs w:val="21"/>
                <w:shd w:val="clear" w:color="auto" w:fill="FFFFFF"/>
                <w:lang w:val="hy-AM"/>
              </w:rPr>
              <w:t> </w:t>
            </w: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3001 և ավելի քառակուսի մետր ընդհանուր մակերես ունեցող </w:t>
            </w: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շենքերի և շինությունների և երկու միլիոն դրամի և 3000 քառակուսի մետրը գերազանցող մինչև յուրաքանչյուր 3000 քառակուսի մետրի համար երկու միլիոն դրամի հանրագումարի և շենքի կամ շինության կամ շինության (կառուցման վայրի գոտիականությանը համապատասխանող՝ 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սույն հավելվածի 5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 կետով</w:t>
            </w:r>
            <w:r w:rsidRPr="00936C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սահմանված գոտիականության գործակցի արտադրյալը</w:t>
            </w:r>
          </w:p>
        </w:tc>
        <w:tc>
          <w:tcPr>
            <w:tcW w:w="2160" w:type="dxa"/>
            <w:vAlign w:val="center"/>
          </w:tcPr>
          <w:p w:rsidR="003E2393" w:rsidRDefault="005D3DD9" w:rsidP="003E239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9054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 </w:t>
            </w:r>
            <w:r w:rsidR="003E2393">
              <w:rPr>
                <w:rFonts w:ascii="GHEA Grapalat" w:hAnsi="GHEA Grapalat"/>
                <w:sz w:val="24"/>
                <w:szCs w:val="24"/>
                <w:lang w:val="hy-AM"/>
              </w:rPr>
              <w:t>2000000</w:t>
            </w:r>
          </w:p>
          <w:p w:rsidR="005D3DD9" w:rsidRPr="00361C96" w:rsidRDefault="003E2393" w:rsidP="003E239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երկու միլիոն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5D3DD9" w:rsidRPr="00692B08" w:rsidTr="00C966E1">
        <w:trPr>
          <w:trHeight w:val="282"/>
        </w:trPr>
        <w:tc>
          <w:tcPr>
            <w:tcW w:w="1080" w:type="dxa"/>
            <w:vAlign w:val="center"/>
          </w:tcPr>
          <w:p w:rsidR="005D3DD9" w:rsidRPr="00936C76" w:rsidRDefault="005D3DD9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2</w:t>
            </w:r>
            <w:r w:rsidRPr="00936C76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7380" w:type="dxa"/>
            <w:vAlign w:val="center"/>
          </w:tcPr>
          <w:p w:rsidR="005D3DD9" w:rsidRPr="00DB26D3" w:rsidRDefault="005D3DD9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Անկախ սույն հավելվածի 1-ին 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կետի ենթակետերով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սահմանված գործակիցների կիրառությունից՝ շինարարության թույլտվության ժամկետները երկարաձվում են շինարարության թույլտվությամբ սահմանված՝ շինարարության ժամկետի մինչև 20 տոկոսի չափով, բայց ոչ ավելի, քան մեկ տարի ժամկետով առաջին անգամ երկարաձգելու դեպքում սույն</w:t>
            </w:r>
            <w:r w:rsidRPr="00DB26D3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հավելվածի 1</w:t>
            </w:r>
            <w:r w:rsidRPr="00DB26D3">
              <w:rPr>
                <w:rFonts w:ascii="GHEA Grapalat" w:hAnsi="GHEA Grapalat"/>
                <w:sz w:val="24"/>
                <w:szCs w:val="24"/>
              </w:rPr>
              <w:t>-ին</w:t>
            </w:r>
            <w:r w:rsidRPr="00DB26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կետ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եր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ով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սահմա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նված տեղական տուրքի դրույքաչափը հաշվարկվում է 0</w:t>
            </w:r>
            <w:r w:rsidRPr="00DB26D3">
              <w:rPr>
                <w:rFonts w:ascii="Cambria Math" w:eastAsia="Times New Roman" w:hAnsi="Cambria Math" w:cs="Cambria Math"/>
                <w:sz w:val="24"/>
                <w:szCs w:val="24"/>
                <w:lang w:val="hy-AM" w:eastAsia="ru-RU"/>
              </w:rPr>
              <w:t>․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5 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գործակցի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կիրառմամբ։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Շինարարության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թույլտվության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ժամկետների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հաջորդ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երկարաձգումների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դեպքում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(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անկախ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երկարաձգվող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ժամկետների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տևողությունից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) 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շինարարության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թույլտվության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երկարաձգման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համար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տեղական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տուրքը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հաշվարկվու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մ է սույն հավելվածի 1-ին կետի ենթակետերով 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սահմանված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DB26D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դրույքաչափերով:</w:t>
            </w:r>
          </w:p>
        </w:tc>
        <w:tc>
          <w:tcPr>
            <w:tcW w:w="2160" w:type="dxa"/>
            <w:vAlign w:val="center"/>
          </w:tcPr>
          <w:p w:rsidR="005D3DD9" w:rsidRPr="0065315B" w:rsidRDefault="005D3DD9" w:rsidP="0065315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5D3DD9" w:rsidRPr="00345703" w:rsidTr="00C966E1">
        <w:trPr>
          <w:trHeight w:val="282"/>
        </w:trPr>
        <w:tc>
          <w:tcPr>
            <w:tcW w:w="1080" w:type="dxa"/>
            <w:vAlign w:val="center"/>
          </w:tcPr>
          <w:p w:rsidR="005D3DD9" w:rsidRPr="00936C76" w:rsidRDefault="005D3DD9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936C76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7380" w:type="dxa"/>
            <w:vAlign w:val="center"/>
          </w:tcPr>
          <w:p w:rsidR="005D3DD9" w:rsidRPr="00DB26D3" w:rsidRDefault="005D3DD9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B26D3">
              <w:rPr>
                <w:rFonts w:ascii="GHEA Grapalat" w:hAnsi="GHEA Grapalat"/>
                <w:sz w:val="24"/>
                <w:szCs w:val="24"/>
                <w:lang w:val="hy-AM"/>
              </w:rPr>
              <w:t>Համայնքի վարչական տարածքում գոյություն ունեցող շենքերի և շինությունների վերակառուցման, վերականգնման, ուժեղացման, արդիականացման և բարեկարգման աշխատանքների /բացառությամբ Հայաստանի Հանրապետության օրենսդրությամբ սահմանված շինարարության թույլտվություն չպահանջող դեպքերի/ թույլտվության համար, եթե սահմանված կարգով հաստատված ճարտարապետաշինարարական նախագծով չի նախատեսվում կցակառույցների, վերնակառույցների, շենքի գաբարիտային չափերն ընդլայնող այլ կառույցների /այդ թվում` ստորգետնյա/ հետևանքով օբյեկտի ընդհանուր մակերեսի ավելացում կամ շենքերի գործառնական նշանակության փոփոխություն</w:t>
            </w:r>
          </w:p>
        </w:tc>
        <w:tc>
          <w:tcPr>
            <w:tcW w:w="2160" w:type="dxa"/>
            <w:vAlign w:val="center"/>
          </w:tcPr>
          <w:p w:rsidR="003E2393" w:rsidRPr="004C213E" w:rsidRDefault="003E2393" w:rsidP="003E239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3000</w:t>
            </w:r>
          </w:p>
          <w:p w:rsidR="005D3DD9" w:rsidRPr="001D61FC" w:rsidRDefault="003E2393" w:rsidP="003E239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երեք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5D3DD9" w:rsidRPr="00692B08" w:rsidTr="00C966E1">
        <w:trPr>
          <w:trHeight w:val="282"/>
        </w:trPr>
        <w:tc>
          <w:tcPr>
            <w:tcW w:w="1080" w:type="dxa"/>
            <w:vAlign w:val="center"/>
          </w:tcPr>
          <w:p w:rsidR="005D3DD9" w:rsidRPr="00936C76" w:rsidRDefault="005D3DD9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380" w:type="dxa"/>
            <w:vAlign w:val="center"/>
          </w:tcPr>
          <w:p w:rsidR="005D3DD9" w:rsidRPr="00DB26D3" w:rsidRDefault="005D3DD9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B26D3">
              <w:rPr>
                <w:rFonts w:ascii="GHEA Grapalat" w:hAnsi="GHEA Grapalat"/>
                <w:sz w:val="24"/>
                <w:szCs w:val="24"/>
              </w:rPr>
              <w:t xml:space="preserve">Բացի շենքերի և շինությունների վերակառուցման, վերականգնման, ուժեղացման, արդիականացման և բարեկարգման աշխատանքներից, նախատեսվում է նաև կցակառույցների, վերնակառույցների, շենքերի տրամաչափային չափերն ընդլայնող այլ կառույցների /այդ թվում` ստորգետնյա/ հետևանքով օբյեկտի ընդհանուր մակերեսի ավելացում /կամ/ շենքերի գործառնական նշանակության փոփոխություն, և, բացի 2-րդ կետով սահմանված դրույքաչափից, կիրառվում են նաև նոր շինարարության համար  սույն </w:t>
            </w:r>
            <w:r w:rsidRPr="00DB26D3">
              <w:rPr>
                <w:rFonts w:ascii="GHEA Grapalat" w:hAnsi="GHEA Grapalat"/>
                <w:sz w:val="24"/>
                <w:szCs w:val="24"/>
                <w:lang w:val="hy-AM"/>
              </w:rPr>
              <w:t>հավելվածի</w:t>
            </w:r>
            <w:r w:rsidRPr="00DB26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1-ին 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կետի ենթակետերով</w:t>
            </w:r>
            <w:r w:rsidRPr="00DB26D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DB26D3">
              <w:rPr>
                <w:rFonts w:ascii="GHEA Grapalat" w:hAnsi="GHEA Grapalat"/>
                <w:sz w:val="24"/>
                <w:szCs w:val="24"/>
              </w:rPr>
              <w:t xml:space="preserve">սահմանված նորմերը և դրույքաչափերը` շենքերի և շինությունների ընդհանուր մակերեսի ավելացման կամ շենքերի գործառնական նշանակության փոփոխության </w:t>
            </w:r>
            <w:r w:rsidRPr="00DB26D3">
              <w:rPr>
                <w:rFonts w:ascii="GHEA Grapalat" w:hAnsi="GHEA Grapalat"/>
                <w:sz w:val="24"/>
                <w:szCs w:val="24"/>
              </w:rPr>
              <w:lastRenderedPageBreak/>
              <w:t>մասով.</w:t>
            </w:r>
          </w:p>
        </w:tc>
        <w:tc>
          <w:tcPr>
            <w:tcW w:w="2160" w:type="dxa"/>
            <w:vAlign w:val="center"/>
          </w:tcPr>
          <w:p w:rsidR="005D3DD9" w:rsidRPr="0014516D" w:rsidRDefault="005D3DD9" w:rsidP="0065315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bookmarkStart w:id="0" w:name="_GoBack"/>
        <w:bookmarkEnd w:id="0"/>
      </w:tr>
      <w:tr w:rsidR="005D3DD9" w:rsidRPr="00692B08" w:rsidTr="00C966E1">
        <w:trPr>
          <w:trHeight w:val="282"/>
        </w:trPr>
        <w:tc>
          <w:tcPr>
            <w:tcW w:w="1080" w:type="dxa"/>
            <w:vAlign w:val="center"/>
          </w:tcPr>
          <w:p w:rsidR="005D3DD9" w:rsidRPr="00936C76" w:rsidRDefault="005D3DD9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3</w:t>
            </w:r>
            <w:r w:rsidRPr="00936C76">
              <w:rPr>
                <w:rFonts w:ascii="GHEA Grapalat" w:hAnsi="GHEA Grapalat"/>
                <w:sz w:val="24"/>
                <w:szCs w:val="24"/>
              </w:rPr>
              <w:t>.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380" w:type="dxa"/>
            <w:vAlign w:val="center"/>
          </w:tcPr>
          <w:p w:rsidR="005D3DD9" w:rsidRPr="00DB26D3" w:rsidRDefault="005D3DD9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B26D3">
              <w:rPr>
                <w:rFonts w:ascii="GHEA Grapalat" w:hAnsi="GHEA Grapalat"/>
                <w:sz w:val="24"/>
                <w:szCs w:val="24"/>
              </w:rPr>
              <w:t>Նախատեսվում է միայն կցակառույցների, վերնակառույցների, շենքի գաբարիտային չափերն ընդլայնող այլ կառույցների /այդ թվում` ստորգետնյա/ շինարարություն կամ շենքերի գործառնական նշանակության փոփոխություն, այն համարվում է նոր շինարարություն /</w:t>
            </w:r>
            <w:r w:rsidRPr="00DB26D3">
              <w:rPr>
                <w:rFonts w:ascii="GHEA Grapalat" w:hAnsi="GHEA Grapalat"/>
                <w:sz w:val="24"/>
                <w:szCs w:val="24"/>
                <w:lang w:val="hy-AM"/>
              </w:rPr>
              <w:t>նոր թույլտվություն/</w:t>
            </w:r>
            <w:r w:rsidRPr="00DB26D3">
              <w:rPr>
                <w:rFonts w:ascii="GHEA Grapalat" w:hAnsi="GHEA Grapalat"/>
                <w:sz w:val="24"/>
                <w:szCs w:val="24"/>
              </w:rPr>
              <w:t xml:space="preserve">, որի նկատմամբ կիրառվում են նոր շինարարության համար սույն </w:t>
            </w:r>
            <w:r w:rsidRPr="00DB26D3">
              <w:rPr>
                <w:rFonts w:ascii="GHEA Grapalat" w:hAnsi="GHEA Grapalat"/>
                <w:sz w:val="24"/>
                <w:szCs w:val="24"/>
                <w:lang w:val="hy-AM"/>
              </w:rPr>
              <w:t>հավելվածի</w:t>
            </w:r>
            <w:r w:rsidRPr="00DB26D3">
              <w:rPr>
                <w:rFonts w:ascii="GHEA Grapalat" w:hAnsi="GHEA Grapalat"/>
                <w:sz w:val="24"/>
                <w:szCs w:val="24"/>
              </w:rPr>
              <w:t xml:space="preserve"> 1-ին  կետ</w:t>
            </w:r>
            <w:r w:rsidRPr="00DB26D3">
              <w:rPr>
                <w:rFonts w:ascii="GHEA Grapalat" w:hAnsi="GHEA Grapalat"/>
                <w:sz w:val="24"/>
                <w:szCs w:val="24"/>
                <w:lang w:val="hy-AM"/>
              </w:rPr>
              <w:t>եր</w:t>
            </w:r>
            <w:r w:rsidRPr="00DB26D3">
              <w:rPr>
                <w:rFonts w:ascii="GHEA Grapalat" w:hAnsi="GHEA Grapalat"/>
                <w:sz w:val="24"/>
                <w:szCs w:val="24"/>
              </w:rPr>
              <w:t xml:space="preserve">ով սահմանված նորմերը և դրույքաչափերը </w:t>
            </w:r>
          </w:p>
        </w:tc>
        <w:tc>
          <w:tcPr>
            <w:tcW w:w="2160" w:type="dxa"/>
            <w:vAlign w:val="center"/>
          </w:tcPr>
          <w:p w:rsidR="005D3DD9" w:rsidRPr="004C213E" w:rsidRDefault="005D3DD9" w:rsidP="000A14F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5D3DD9" w:rsidRPr="00692B08" w:rsidTr="00C966E1">
        <w:trPr>
          <w:trHeight w:val="282"/>
        </w:trPr>
        <w:tc>
          <w:tcPr>
            <w:tcW w:w="1080" w:type="dxa"/>
            <w:vAlign w:val="center"/>
          </w:tcPr>
          <w:p w:rsidR="005D3DD9" w:rsidRPr="00936C76" w:rsidRDefault="005D3DD9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936C76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7380" w:type="dxa"/>
            <w:vAlign w:val="center"/>
          </w:tcPr>
          <w:p w:rsidR="005D3DD9" w:rsidRPr="00DB26D3" w:rsidRDefault="005D3DD9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B26D3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Համայնքի վարչական տարածքում շենքերի, շինությունների և քաղաքաշինական այլ օբյեկտների քանդման /բացառությամբ Հայաստանի Հանրապետության օրենսդրությամբ սահմանված քանդման թույլտվություն չպահանջող դեպքերի/ թույլտվության համար  </w:t>
            </w:r>
          </w:p>
        </w:tc>
        <w:tc>
          <w:tcPr>
            <w:tcW w:w="2160" w:type="dxa"/>
            <w:vAlign w:val="center"/>
          </w:tcPr>
          <w:p w:rsidR="003E2393" w:rsidRPr="00936C76" w:rsidRDefault="003E2393" w:rsidP="003E239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5000</w:t>
            </w:r>
          </w:p>
          <w:p w:rsidR="005D3DD9" w:rsidRPr="004C213E" w:rsidRDefault="003E2393" w:rsidP="003E239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</w:rPr>
              <w:t>(հինգ հազար)</w:t>
            </w:r>
          </w:p>
        </w:tc>
      </w:tr>
      <w:tr w:rsidR="005D3DD9" w:rsidRPr="00692B08" w:rsidTr="00C966E1">
        <w:trPr>
          <w:trHeight w:val="282"/>
        </w:trPr>
        <w:tc>
          <w:tcPr>
            <w:tcW w:w="1080" w:type="dxa"/>
            <w:vAlign w:val="center"/>
          </w:tcPr>
          <w:p w:rsidR="005D3DD9" w:rsidRPr="00936C76" w:rsidRDefault="005D3DD9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936C76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7380" w:type="dxa"/>
            <w:vAlign w:val="center"/>
          </w:tcPr>
          <w:p w:rsidR="005D3DD9" w:rsidRPr="00DB26D3" w:rsidRDefault="005D3DD9" w:rsidP="00906C04">
            <w:pPr>
              <w:pStyle w:val="mechtex"/>
              <w:rPr>
                <w:rFonts w:ascii="GHEA Grapalat" w:hAnsi="GHEA Grapalat" w:cs="Arial"/>
                <w:sz w:val="20"/>
                <w:lang w:val="hy-AM"/>
              </w:rPr>
            </w:pPr>
          </w:p>
          <w:p w:rsidR="005D3DD9" w:rsidRPr="00DB26D3" w:rsidRDefault="005D3DD9" w:rsidP="00906C04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pacing w:val="-6"/>
                <w:sz w:val="20"/>
                <w:szCs w:val="20"/>
                <w:lang w:val="hy-AM"/>
              </w:rPr>
            </w:pPr>
            <w:r w:rsidRPr="00DB26D3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 xml:space="preserve">ՀԱՅԱՍՏԱՆԻ ՀԱՆՐԱՊԵՏՈՒԹՅԱՆ ՀՈՂԱՄԱՍԵՐԻ (ԲԱՑԱՌՈՒԹՅԱՄԲ ԳՅՈՒՂԱՏՆՏԵՍԱԿԱՆ ՆՇԱՆԱԿՈՒԹՅԱՆ ՀՈՂԵՐԻ) ԵՎ ՇԻՆՈՒԹՅՈՒՆՆԵՐԻ </w:t>
            </w:r>
            <w:r w:rsidRPr="00DB26D3">
              <w:rPr>
                <w:rFonts w:ascii="GHEA Grapalat" w:hAnsi="GHEA Grapalat"/>
                <w:b/>
                <w:color w:val="auto"/>
                <w:spacing w:val="-6"/>
                <w:sz w:val="20"/>
                <w:szCs w:val="20"/>
                <w:lang w:val="hy-AM"/>
              </w:rPr>
              <w:t>ՏԱՐԱԾԱԳՆԱՀԱՏՄԱՆ (ԳՏՆՎԵԼՈՒ ՎԱՅՐԻ) ԳՈՏԻԱԿԱՆՈՒԹՅԱՆ ՍԱՀՄԱՆՆԵՐԸ</w:t>
            </w:r>
          </w:p>
          <w:p w:rsidR="005D3DD9" w:rsidRPr="00DB26D3" w:rsidRDefault="005D3DD9" w:rsidP="00906C04">
            <w:pPr>
              <w:pStyle w:val="Default"/>
              <w:spacing w:line="276" w:lineRule="auto"/>
              <w:ind w:firstLine="284"/>
              <w:jc w:val="both"/>
              <w:rPr>
                <w:rFonts w:ascii="GHEA Grapalat" w:hAnsi="GHEA Grapalat"/>
                <w:color w:val="auto"/>
                <w:sz w:val="22"/>
                <w:szCs w:val="22"/>
                <w:lang w:val="hy-AM"/>
              </w:rPr>
            </w:pPr>
            <w:r w:rsidRPr="00DB26D3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  Հայաստանի Հանրապետության հողամասերի (բաց</w:t>
            </w:r>
            <w:r w:rsidRPr="00DB26D3">
              <w:rPr>
                <w:rFonts w:ascii="GHEA Grapalat" w:hAnsi="GHEA Grapalat"/>
                <w:color w:val="auto"/>
                <w:sz w:val="22"/>
                <w:szCs w:val="22"/>
                <w:lang w:val="hy-AM"/>
              </w:rPr>
              <w:t>առությամբ գյուղատնտեսական նշանակության հողերի) և շինությունների տարածագնահատման (գտնվելու վայրի) գոտիականության սահմանները որոշվում են համաձայն կից ցանկի</w:t>
            </w:r>
          </w:p>
          <w:p w:rsidR="005D3DD9" w:rsidRPr="00DB26D3" w:rsidRDefault="005D3DD9" w:rsidP="00906C04">
            <w:pPr>
              <w:widowControl w:val="0"/>
              <w:jc w:val="both"/>
              <w:rPr>
                <w:rFonts w:ascii="GHEA Grapalat" w:hAnsi="GHEA Grapalat" w:cs="Arial LatArm"/>
                <w:noProof/>
                <w:lang w:val="hy-AM"/>
              </w:rPr>
            </w:pPr>
            <w:r w:rsidRPr="00DB26D3">
              <w:rPr>
                <w:rFonts w:ascii="GHEA Grapalat" w:hAnsi="GHEA Grapalat" w:cs="Sylfaen"/>
                <w:b/>
                <w:noProof/>
                <w:lang w:val="hy-AM"/>
              </w:rPr>
              <w:t xml:space="preserve">  10</w:t>
            </w:r>
            <w:r w:rsidRPr="00DB26D3">
              <w:rPr>
                <w:rFonts w:ascii="Cambria Math" w:hAnsi="Cambria Math" w:cs="Cambria Math"/>
                <w:b/>
                <w:noProof/>
                <w:lang w:val="hy-AM"/>
              </w:rPr>
              <w:t>․</w:t>
            </w:r>
            <w:r w:rsidRPr="00DB26D3">
              <w:rPr>
                <w:rFonts w:ascii="GHEA Grapalat" w:hAnsi="GHEA Grapalat" w:cs="Sylfaen"/>
                <w:b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b/>
                <w:noProof/>
                <w:u w:val="single"/>
                <w:lang w:val="hy-AM"/>
              </w:rPr>
              <w:t>Ք</w:t>
            </w:r>
            <w:r w:rsidRPr="00DB26D3">
              <w:rPr>
                <w:rFonts w:ascii="GHEA Grapalat" w:hAnsi="GHEA Grapalat" w:cs="Arial LatArm"/>
                <w:b/>
                <w:noProof/>
                <w:u w:val="single"/>
                <w:lang w:val="hy-AM"/>
              </w:rPr>
              <w:t xml:space="preserve">. </w:t>
            </w:r>
            <w:r w:rsidRPr="00DB26D3">
              <w:rPr>
                <w:rFonts w:ascii="GHEA Grapalat" w:hAnsi="GHEA Grapalat" w:cs="Sylfaen"/>
                <w:b/>
                <w:noProof/>
                <w:u w:val="single"/>
                <w:lang w:val="hy-AM"/>
              </w:rPr>
              <w:t>Արտաշատ</w:t>
            </w:r>
            <w:r w:rsidRPr="00DB26D3">
              <w:rPr>
                <w:rFonts w:ascii="GHEA Grapalat" w:hAnsi="GHEA Grapalat" w:cs="Arial LatArm"/>
                <w:b/>
                <w:noProof/>
                <w:u w:val="single"/>
                <w:lang w:val="hy-AM"/>
              </w:rPr>
              <w:t xml:space="preserve">, </w:t>
            </w:r>
            <w:r w:rsidRPr="00DB26D3">
              <w:rPr>
                <w:rFonts w:ascii="GHEA Grapalat" w:hAnsi="GHEA Grapalat" w:cs="Sylfaen"/>
                <w:b/>
                <w:noProof/>
                <w:u w:val="single"/>
                <w:lang w:val="hy-AM"/>
              </w:rPr>
              <w:t>տասներորդ</w:t>
            </w:r>
            <w:r w:rsidRPr="00DB26D3">
              <w:rPr>
                <w:rFonts w:ascii="GHEA Grapalat" w:hAnsi="GHEA Grapalat" w:cs="Arial LatArm"/>
                <w:b/>
                <w:noProof/>
                <w:u w:val="single"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b/>
                <w:noProof/>
                <w:u w:val="single"/>
                <w:lang w:val="hy-AM"/>
              </w:rPr>
              <w:t>գոտու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տարածքը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սահմանագծվում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է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հետևյալ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փողոցներով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`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սկսած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Օգոստոսի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23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և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Կամոյի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փողոցների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հատումից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>,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 xml:space="preserve"> այնուհետև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Կամոյի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Սպանդարյան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,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այնուհետև Սպանդարյան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Ա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.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Խաչատրյան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,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այնուհետև Ա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.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Խաչատրյան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Ստեփանյան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փողոց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,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այնուհետև Ստեփանյան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Աթարբեկյան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,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այնուհետև Աթարբեկյան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Թումանյան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,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այնուհետև Թումանյան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Շահումյան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,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այնուհետև Շահումյան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Կիրովի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,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այնուհետև Կիրովի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Թորոմոնյան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և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Օգոստոսի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23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փողոցների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,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այնուհետև Օգոստոսի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23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Իսակով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,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այնուհետև Իսակով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Արարատյան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մայրուղու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,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այնուհետև Արարատյան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մայրուղով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Մարքսի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,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այնուհետև Մարքսի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Մանուշյան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>,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 xml:space="preserve"> այնուհետև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Մանուշյան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Աթարբեկյան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,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այնուհետև Աթարբեկյան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Լուսինյան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,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այնուհետև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Լուսինյան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Ս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.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Հակոբյան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>,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 xml:space="preserve"> այնուհետև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Ս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.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Հակոբյան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lastRenderedPageBreak/>
              <w:t>փողոցով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Անդրանիկի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>,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 xml:space="preserve"> այնուհետև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Անդրանիկի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Ա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.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Խաչատրյան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,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այնուհետև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Ա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.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Խաչատրյան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փողոցով դեպի հյուսիս-արևելք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Օգոստոսի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23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>,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 xml:space="preserve"> այնուհետև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Օգոստոսի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23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փողոցով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մինչև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Կամոյի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փողոցի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հետ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հատումը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: </w:t>
            </w:r>
          </w:p>
          <w:p w:rsidR="005D3DD9" w:rsidRPr="00DB26D3" w:rsidRDefault="005D3DD9" w:rsidP="00906C04">
            <w:pPr>
              <w:widowControl w:val="0"/>
              <w:jc w:val="both"/>
              <w:rPr>
                <w:rFonts w:ascii="GHEA Grapalat" w:hAnsi="GHEA Grapalat"/>
                <w:bCs/>
                <w:noProof/>
                <w:lang w:val="hy-AM"/>
              </w:rPr>
            </w:pPr>
            <w:r w:rsidRPr="00DB26D3">
              <w:rPr>
                <w:rFonts w:ascii="GHEA Grapalat" w:hAnsi="GHEA Grapalat" w:cs="Arial LatArm"/>
                <w:noProof/>
                <w:lang w:val="hy-AM"/>
              </w:rPr>
              <w:t>11</w:t>
            </w:r>
            <w:r w:rsidRPr="00DB26D3">
              <w:rPr>
                <w:rFonts w:ascii="Cambria Math" w:hAnsi="Cambria Math" w:cs="Cambria Math"/>
                <w:noProof/>
                <w:lang w:val="hy-AM"/>
              </w:rPr>
              <w:t>․</w:t>
            </w:r>
            <w:r w:rsidRPr="00DB26D3">
              <w:rPr>
                <w:rFonts w:ascii="GHEA Grapalat" w:hAnsi="GHEA Grapalat" w:cs="Sylfaen"/>
                <w:b/>
                <w:noProof/>
                <w:u w:val="single"/>
                <w:lang w:val="hy-AM"/>
              </w:rPr>
              <w:t xml:space="preserve"> Ք</w:t>
            </w:r>
            <w:r w:rsidRPr="00DB26D3">
              <w:rPr>
                <w:rFonts w:ascii="GHEA Grapalat" w:hAnsi="GHEA Grapalat" w:cs="Arial LatArm"/>
                <w:b/>
                <w:noProof/>
                <w:u w:val="single"/>
                <w:lang w:val="hy-AM"/>
              </w:rPr>
              <w:t xml:space="preserve">. </w:t>
            </w:r>
            <w:r w:rsidRPr="00DB26D3">
              <w:rPr>
                <w:rFonts w:ascii="GHEA Grapalat" w:hAnsi="GHEA Grapalat" w:cs="Sylfaen"/>
                <w:b/>
                <w:noProof/>
                <w:u w:val="single"/>
                <w:lang w:val="hy-AM"/>
              </w:rPr>
              <w:t>Արտաշատ</w:t>
            </w:r>
            <w:r w:rsidRPr="00DB26D3">
              <w:rPr>
                <w:rFonts w:ascii="GHEA Grapalat" w:hAnsi="GHEA Grapalat" w:cs="Arial LatArm"/>
                <w:b/>
                <w:noProof/>
                <w:u w:val="single"/>
                <w:lang w:val="hy-AM"/>
              </w:rPr>
              <w:t xml:space="preserve">, </w:t>
            </w:r>
            <w:r w:rsidRPr="00DB26D3">
              <w:rPr>
                <w:rFonts w:ascii="GHEA Grapalat" w:hAnsi="GHEA Grapalat" w:cs="Sylfaen"/>
                <w:b/>
                <w:noProof/>
                <w:u w:val="single"/>
                <w:lang w:val="hy-AM"/>
              </w:rPr>
              <w:t>տասնմեկերորդ</w:t>
            </w:r>
            <w:r w:rsidRPr="00DB26D3">
              <w:rPr>
                <w:rFonts w:ascii="GHEA Grapalat" w:hAnsi="GHEA Grapalat" w:cs="Arial LatArm"/>
                <w:b/>
                <w:noProof/>
                <w:u w:val="single"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b/>
                <w:noProof/>
                <w:u w:val="single"/>
                <w:lang w:val="hy-AM"/>
              </w:rPr>
              <w:t>գոտու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տարածքը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սահմանագծվում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է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հետևյալ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փողոցներով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`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սկսած  Արարատյան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 xml:space="preserve">մայրուղու, Մարքսի փողոցի և 10-րդ գոտու սահմանագծի հետ հատման կետից, այնուհետև սահմանագիծը շարունակվում է հյուսիս-արևմուտք մինչև </w:t>
            </w:r>
            <w:r w:rsidRPr="00DB26D3">
              <w:rPr>
                <w:rFonts w:ascii="GHEA Grapalat" w:hAnsi="GHEA Grapalat"/>
                <w:bCs/>
                <w:noProof/>
                <w:lang w:val="hy-AM"/>
              </w:rPr>
              <w:t xml:space="preserve">Արտաշատ </w:t>
            </w:r>
            <w:r w:rsidRPr="00DB26D3">
              <w:rPr>
                <w:rFonts w:ascii="GHEA Grapalat" w:hAnsi="GHEA Grapalat" w:cs="Sylfaen"/>
                <w:bCs/>
                <w:noProof/>
                <w:lang w:val="hy-AM"/>
              </w:rPr>
              <w:t>քաղաքի</w:t>
            </w:r>
            <w:r w:rsidRPr="00DB26D3">
              <w:rPr>
                <w:rFonts w:ascii="GHEA Grapalat" w:hAnsi="GHEA Grapalat"/>
                <w:bCs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bCs/>
                <w:noProof/>
                <w:lang w:val="hy-AM"/>
              </w:rPr>
              <w:t>արտաքին</w:t>
            </w:r>
            <w:r w:rsidRPr="00DB26D3">
              <w:rPr>
                <w:rFonts w:ascii="GHEA Grapalat" w:hAnsi="GHEA Grapalat"/>
                <w:bCs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bCs/>
                <w:noProof/>
                <w:lang w:val="hy-AM"/>
              </w:rPr>
              <w:t xml:space="preserve">սահմանագծի հետ հատումը, այնուհետև այդ սահմանագծով դեպի հյուսիս-արևելք մինչև երկաթգծի հետ հատումը, այնուհետև երկաթգծով դեպի հարավ-արևելք մինչև </w:t>
            </w:r>
            <w:r w:rsidRPr="00DB26D3">
              <w:rPr>
                <w:rFonts w:ascii="GHEA Grapalat" w:hAnsi="GHEA Grapalat"/>
                <w:bCs/>
                <w:noProof/>
                <w:lang w:val="hy-AM"/>
              </w:rPr>
              <w:t xml:space="preserve">Արտաշատ </w:t>
            </w:r>
            <w:r w:rsidRPr="00DB26D3">
              <w:rPr>
                <w:rFonts w:ascii="GHEA Grapalat" w:hAnsi="GHEA Grapalat" w:cs="Sylfaen"/>
                <w:bCs/>
                <w:noProof/>
                <w:lang w:val="hy-AM"/>
              </w:rPr>
              <w:t>քաղաքի</w:t>
            </w:r>
            <w:r w:rsidRPr="00DB26D3">
              <w:rPr>
                <w:rFonts w:ascii="GHEA Grapalat" w:hAnsi="GHEA Grapalat"/>
                <w:bCs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bCs/>
                <w:noProof/>
                <w:lang w:val="hy-AM"/>
              </w:rPr>
              <w:t>արտաքին</w:t>
            </w:r>
            <w:r w:rsidRPr="00DB26D3">
              <w:rPr>
                <w:rFonts w:ascii="GHEA Grapalat" w:hAnsi="GHEA Grapalat"/>
                <w:bCs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bCs/>
                <w:noProof/>
                <w:lang w:val="hy-AM"/>
              </w:rPr>
              <w:t xml:space="preserve">սահմանագծի հետ հատումը, այնուհետև այդ սահմանագծով դեպի հարավ-արևելք մինչև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Արարատյան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մայրուղու հետ հատումը, այնուհետև Արարատյան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>մայրուղով դեպի հյուսիս-արևմուտք մինչև Արարատյան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noProof/>
                <w:lang w:val="hy-AM"/>
              </w:rPr>
              <w:t xml:space="preserve">մայրուղու, Իսակով փողոցի և 10-րդ գոտու սահմանագծի հետ հատման կետը </w:t>
            </w:r>
            <w:r w:rsidRPr="00DB26D3">
              <w:rPr>
                <w:rFonts w:ascii="GHEA Grapalat" w:hAnsi="GHEA Grapalat"/>
                <w:noProof/>
                <w:lang w:val="hy-AM"/>
              </w:rPr>
              <w:t>(ներքին սահմանագիծը համընկնում է 10-րդ գոտու արտաքին սահմանագծին)</w:t>
            </w:r>
            <w:r w:rsidRPr="00DB26D3">
              <w:rPr>
                <w:rFonts w:ascii="GHEA Grapalat" w:hAnsi="GHEA Grapalat"/>
                <w:bCs/>
                <w:noProof/>
                <w:lang w:val="hy-AM"/>
              </w:rPr>
              <w:t>:</w:t>
            </w:r>
          </w:p>
          <w:p w:rsidR="005D3DD9" w:rsidRPr="00DB26D3" w:rsidRDefault="005D3DD9" w:rsidP="00906C04">
            <w:pPr>
              <w:widowControl w:val="0"/>
              <w:ind w:firstLine="178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DB26D3">
              <w:rPr>
                <w:rFonts w:ascii="GHEA Grapalat" w:hAnsi="GHEA Grapalat"/>
                <w:bCs/>
                <w:noProof/>
                <w:lang w:val="hy-AM"/>
              </w:rPr>
              <w:t>12</w:t>
            </w:r>
            <w:r w:rsidRPr="00DB26D3">
              <w:rPr>
                <w:rFonts w:ascii="Cambria Math" w:hAnsi="Cambria Math" w:cs="Cambria Math"/>
                <w:bCs/>
                <w:noProof/>
                <w:lang w:val="hy-AM"/>
              </w:rPr>
              <w:t>․</w:t>
            </w:r>
            <w:r w:rsidRPr="00DB26D3">
              <w:rPr>
                <w:rFonts w:ascii="GHEA Grapalat" w:hAnsi="GHEA Grapalat" w:cs="Sylfaen"/>
                <w:b/>
                <w:noProof/>
                <w:u w:val="single"/>
                <w:lang w:val="hy-AM"/>
              </w:rPr>
              <w:t>Ք</w:t>
            </w:r>
            <w:r w:rsidRPr="00DB26D3">
              <w:rPr>
                <w:rFonts w:ascii="GHEA Grapalat" w:hAnsi="GHEA Grapalat" w:cs="Arial LatArm"/>
                <w:b/>
                <w:noProof/>
                <w:u w:val="single"/>
                <w:lang w:val="hy-AM"/>
              </w:rPr>
              <w:t>.</w:t>
            </w:r>
            <w:r w:rsidRPr="00DB26D3">
              <w:rPr>
                <w:rFonts w:ascii="GHEA Grapalat" w:hAnsi="GHEA Grapalat" w:cs="Sylfaen"/>
                <w:b/>
                <w:noProof/>
                <w:u w:val="single"/>
                <w:lang w:val="hy-AM"/>
              </w:rPr>
              <w:t>Արտաշատ</w:t>
            </w:r>
            <w:r w:rsidRPr="00DB26D3">
              <w:rPr>
                <w:rFonts w:ascii="GHEA Grapalat" w:hAnsi="GHEA Grapalat" w:cs="Arial LatArm"/>
                <w:b/>
                <w:noProof/>
                <w:u w:val="single"/>
                <w:lang w:val="hy-AM"/>
              </w:rPr>
              <w:t xml:space="preserve">, </w:t>
            </w:r>
            <w:r w:rsidRPr="00DB26D3">
              <w:rPr>
                <w:rFonts w:ascii="GHEA Grapalat" w:hAnsi="GHEA Grapalat" w:cs="Sylfaen"/>
                <w:b/>
                <w:noProof/>
                <w:u w:val="single"/>
                <w:lang w:val="hy-AM"/>
              </w:rPr>
              <w:t>տասներկուերորդ</w:t>
            </w:r>
            <w:r w:rsidRPr="00DB26D3">
              <w:rPr>
                <w:rFonts w:ascii="GHEA Grapalat" w:hAnsi="GHEA Grapalat" w:cs="Arial LatArm"/>
                <w:b/>
                <w:noProof/>
                <w:u w:val="single"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b/>
                <w:noProof/>
                <w:u w:val="single"/>
                <w:lang w:val="hy-AM"/>
              </w:rPr>
              <w:t>գոտու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տ</w:t>
            </w:r>
            <w:r w:rsidRPr="00DB26D3">
              <w:rPr>
                <w:rFonts w:ascii="GHEA Grapalat" w:hAnsi="GHEA Grapalat" w:cs="Sylfaen"/>
                <w:bCs/>
                <w:noProof/>
                <w:lang w:val="hy-AM"/>
              </w:rPr>
              <w:t xml:space="preserve">արածքի սահմանագիծը՝ </w:t>
            </w:r>
            <w:r w:rsidRPr="00DB26D3">
              <w:rPr>
                <w:rFonts w:ascii="GHEA Grapalat" w:hAnsi="GHEA Grapalat" w:cs="Arial Armenian"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bCs/>
                <w:noProof/>
                <w:lang w:val="hy-AM"/>
              </w:rPr>
              <w:t>արտաքին</w:t>
            </w:r>
            <w:r w:rsidRPr="00DB26D3">
              <w:rPr>
                <w:rFonts w:ascii="GHEA Grapalat" w:hAnsi="GHEA Grapalat"/>
                <w:bCs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bCs/>
                <w:noProof/>
                <w:lang w:val="hy-AM"/>
              </w:rPr>
              <w:t>սահմանները</w:t>
            </w:r>
            <w:r w:rsidRPr="00DB26D3">
              <w:rPr>
                <w:rFonts w:ascii="GHEA Grapalat" w:hAnsi="GHEA Grapalat"/>
                <w:bCs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bCs/>
                <w:noProof/>
                <w:lang w:val="hy-AM"/>
              </w:rPr>
              <w:t>անցնում</w:t>
            </w:r>
            <w:r w:rsidRPr="00DB26D3">
              <w:rPr>
                <w:rFonts w:ascii="GHEA Grapalat" w:hAnsi="GHEA Grapalat"/>
                <w:bCs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bCs/>
                <w:noProof/>
                <w:lang w:val="hy-AM"/>
              </w:rPr>
              <w:t>են</w:t>
            </w:r>
            <w:r w:rsidRPr="00DB26D3">
              <w:rPr>
                <w:rFonts w:ascii="GHEA Grapalat" w:hAnsi="GHEA Grapalat"/>
                <w:bCs/>
                <w:noProof/>
                <w:lang w:val="hy-AM"/>
              </w:rPr>
              <w:t xml:space="preserve"> Արտաշատ </w:t>
            </w:r>
            <w:r w:rsidRPr="00DB26D3">
              <w:rPr>
                <w:rFonts w:ascii="GHEA Grapalat" w:hAnsi="GHEA Grapalat" w:cs="Sylfaen"/>
                <w:bCs/>
                <w:noProof/>
                <w:lang w:val="hy-AM"/>
              </w:rPr>
              <w:t>քաղաքի</w:t>
            </w:r>
            <w:r w:rsidRPr="00DB26D3">
              <w:rPr>
                <w:rFonts w:ascii="GHEA Grapalat" w:hAnsi="GHEA Grapalat"/>
                <w:bCs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bCs/>
                <w:noProof/>
                <w:lang w:val="hy-AM"/>
              </w:rPr>
              <w:t>արտաքին</w:t>
            </w:r>
            <w:r w:rsidRPr="00DB26D3">
              <w:rPr>
                <w:rFonts w:ascii="GHEA Grapalat" w:hAnsi="GHEA Grapalat"/>
                <w:bCs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bCs/>
                <w:noProof/>
                <w:lang w:val="hy-AM"/>
              </w:rPr>
              <w:t>սահմանագծով</w:t>
            </w:r>
            <w:r w:rsidRPr="00DB26D3">
              <w:rPr>
                <w:rFonts w:ascii="GHEA Grapalat" w:hAnsi="GHEA Grapalat"/>
                <w:bCs/>
                <w:noProof/>
                <w:lang w:val="hy-AM"/>
              </w:rPr>
              <w:t xml:space="preserve">,  </w:t>
            </w:r>
            <w:r w:rsidRPr="00DB26D3">
              <w:rPr>
                <w:rFonts w:ascii="GHEA Grapalat" w:hAnsi="GHEA Grapalat" w:cs="Sylfaen"/>
                <w:bCs/>
                <w:noProof/>
                <w:lang w:val="hy-AM"/>
              </w:rPr>
              <w:t>իսկ</w:t>
            </w:r>
            <w:r w:rsidRPr="00DB26D3">
              <w:rPr>
                <w:rFonts w:ascii="GHEA Grapalat" w:hAnsi="GHEA Grapalat"/>
                <w:bCs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bCs/>
                <w:noProof/>
                <w:lang w:val="hy-AM"/>
              </w:rPr>
              <w:t>ներքին</w:t>
            </w:r>
            <w:r w:rsidRPr="00DB26D3">
              <w:rPr>
                <w:rFonts w:ascii="GHEA Grapalat" w:hAnsi="GHEA Grapalat"/>
                <w:bCs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bCs/>
                <w:noProof/>
                <w:lang w:val="hy-AM"/>
              </w:rPr>
              <w:t>սահմանագծերը</w:t>
            </w:r>
            <w:r w:rsidRPr="00DB26D3">
              <w:rPr>
                <w:rFonts w:ascii="GHEA Grapalat" w:hAnsi="GHEA Grapalat"/>
                <w:bCs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bCs/>
                <w:noProof/>
                <w:lang w:val="hy-AM"/>
              </w:rPr>
              <w:t>համընկնում</w:t>
            </w:r>
            <w:r w:rsidRPr="00DB26D3">
              <w:rPr>
                <w:rFonts w:ascii="GHEA Grapalat" w:hAnsi="GHEA Grapalat"/>
                <w:bCs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bCs/>
                <w:noProof/>
                <w:lang w:val="hy-AM"/>
              </w:rPr>
              <w:t>են</w:t>
            </w:r>
            <w:r w:rsidRPr="00DB26D3">
              <w:rPr>
                <w:rFonts w:ascii="GHEA Grapalat" w:hAnsi="GHEA Grapalat"/>
                <w:bCs/>
                <w:noProof/>
                <w:lang w:val="hy-AM"/>
              </w:rPr>
              <w:t xml:space="preserve"> 10-</w:t>
            </w:r>
            <w:r w:rsidRPr="00DB26D3">
              <w:rPr>
                <w:rFonts w:ascii="GHEA Grapalat" w:hAnsi="GHEA Grapalat" w:cs="Sylfaen"/>
                <w:bCs/>
                <w:noProof/>
                <w:lang w:val="hy-AM"/>
              </w:rPr>
              <w:t>րդ</w:t>
            </w:r>
            <w:r w:rsidRPr="00DB26D3">
              <w:rPr>
                <w:rFonts w:ascii="GHEA Grapalat" w:hAnsi="GHEA Grapalat"/>
                <w:bCs/>
                <w:noProof/>
                <w:lang w:val="hy-AM"/>
              </w:rPr>
              <w:t xml:space="preserve"> և 11-րդ </w:t>
            </w:r>
            <w:r w:rsidRPr="00DB26D3">
              <w:rPr>
                <w:rFonts w:ascii="GHEA Grapalat" w:hAnsi="GHEA Grapalat" w:cs="Sylfaen"/>
                <w:bCs/>
                <w:noProof/>
                <w:lang w:val="hy-AM"/>
              </w:rPr>
              <w:t>գոտիների</w:t>
            </w:r>
            <w:r w:rsidRPr="00DB26D3">
              <w:rPr>
                <w:rFonts w:ascii="GHEA Grapalat" w:hAnsi="GHEA Grapalat"/>
                <w:bCs/>
                <w:noProof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bCs/>
                <w:noProof/>
                <w:lang w:val="hy-AM"/>
              </w:rPr>
              <w:t>սահմանագծերին։</w:t>
            </w:r>
          </w:p>
          <w:p w:rsidR="005D3DD9" w:rsidRPr="00DB26D3" w:rsidRDefault="005D3DD9" w:rsidP="00906C04">
            <w:pPr>
              <w:widowControl w:val="0"/>
              <w:jc w:val="both"/>
              <w:rPr>
                <w:rFonts w:ascii="GHEA Grapalat" w:hAnsi="GHEA Grapalat" w:cs="Sylfaen"/>
                <w:b/>
                <w:noProof/>
                <w:lang w:val="hy-AM"/>
              </w:rPr>
            </w:pPr>
            <w:r w:rsidRPr="00DB26D3">
              <w:rPr>
                <w:rFonts w:ascii="GHEA Grapalat" w:hAnsi="GHEA Grapalat" w:cs="Sylfaen"/>
                <w:b/>
                <w:noProof/>
                <w:lang w:val="hy-AM"/>
              </w:rPr>
              <w:t xml:space="preserve">   Մխչյան:</w:t>
            </w:r>
          </w:p>
          <w:p w:rsidR="005D3DD9" w:rsidRPr="00DB26D3" w:rsidRDefault="005D3DD9" w:rsidP="00906C04">
            <w:pPr>
              <w:widowControl w:val="0"/>
              <w:rPr>
                <w:rFonts w:ascii="GHEA Grapalat" w:hAnsi="GHEA Grapalat" w:cs="Sylfaen"/>
                <w:b/>
                <w:noProof/>
                <w:lang w:val="hy-AM"/>
              </w:rPr>
            </w:pPr>
            <w:r w:rsidRPr="00DB26D3">
              <w:rPr>
                <w:rFonts w:ascii="GHEA Grapalat" w:hAnsi="GHEA Grapalat" w:cs="Sylfaen"/>
                <w:b/>
                <w:noProof/>
                <w:lang w:val="hy-AM"/>
              </w:rPr>
              <w:t>13</w:t>
            </w:r>
            <w:r w:rsidRPr="00DB26D3">
              <w:rPr>
                <w:rFonts w:ascii="Cambria Math" w:hAnsi="Cambria Math" w:cs="Cambria Math"/>
                <w:b/>
                <w:noProof/>
                <w:lang w:val="hy-AM"/>
              </w:rPr>
              <w:t>․</w:t>
            </w:r>
            <w:r w:rsidRPr="00DB26D3">
              <w:rPr>
                <w:rFonts w:ascii="GHEA Grapalat" w:hAnsi="GHEA Grapalat" w:cs="Sylfaen"/>
                <w:b/>
                <w:noProof/>
                <w:u w:val="single"/>
                <w:lang w:val="hy-AM"/>
              </w:rPr>
              <w:t xml:space="preserve"> Տասներեքերորդ</w:t>
            </w:r>
            <w:r w:rsidRPr="00DB26D3">
              <w:rPr>
                <w:rFonts w:ascii="GHEA Grapalat" w:hAnsi="GHEA Grapalat" w:cs="Arial LatArm"/>
                <w:b/>
                <w:noProof/>
                <w:u w:val="single"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b/>
                <w:noProof/>
                <w:u w:val="single"/>
                <w:lang w:val="hy-AM"/>
              </w:rPr>
              <w:t>գոտու</w:t>
            </w:r>
            <w:r w:rsidRPr="00DB26D3">
              <w:rPr>
                <w:rFonts w:ascii="GHEA Grapalat" w:hAnsi="GHEA Grapalat" w:cs="Sylfaen"/>
                <w:b/>
                <w:noProof/>
                <w:lang w:val="hy-AM"/>
              </w:rPr>
              <w:t xml:space="preserve">   </w:t>
            </w:r>
          </w:p>
          <w:p w:rsidR="005D3DD9" w:rsidRPr="00DB26D3" w:rsidRDefault="005D3DD9" w:rsidP="00906C04">
            <w:pPr>
              <w:widowControl w:val="0"/>
              <w:rPr>
                <w:rFonts w:ascii="GHEA Grapalat" w:hAnsi="GHEA Grapalat" w:cs="Sylfaen"/>
                <w:b/>
                <w:noProof/>
                <w:lang w:val="hy-AM"/>
              </w:rPr>
            </w:pPr>
            <w:r w:rsidRPr="00DB26D3">
              <w:rPr>
                <w:rFonts w:ascii="GHEA Grapalat" w:hAnsi="GHEA Grapalat" w:cs="Sylfaen"/>
                <w:b/>
                <w:noProof/>
                <w:lang w:val="hy-AM"/>
              </w:rPr>
              <w:t>Վ.Արտաշատ, Շահումյան, Ազատավան, Մրգավետ, Այգեզարդ, Այգեպատ, Դիմիտրով, Նորաշեն:</w:t>
            </w:r>
          </w:p>
          <w:p w:rsidR="005D3DD9" w:rsidRPr="00DB26D3" w:rsidRDefault="005D3DD9" w:rsidP="00906C04">
            <w:pPr>
              <w:widowControl w:val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DB26D3">
              <w:rPr>
                <w:rFonts w:ascii="GHEA Grapalat" w:hAnsi="GHEA Grapalat"/>
                <w:noProof/>
                <w:lang w:val="hy-AM"/>
              </w:rPr>
              <w:t>14</w:t>
            </w:r>
            <w:r w:rsidRPr="00DB26D3">
              <w:rPr>
                <w:rFonts w:ascii="Cambria Math" w:hAnsi="Cambria Math" w:cs="Cambria Math"/>
                <w:noProof/>
                <w:lang w:val="hy-AM"/>
              </w:rPr>
              <w:t>․</w:t>
            </w:r>
            <w:r w:rsidRPr="00DB26D3">
              <w:rPr>
                <w:rFonts w:ascii="GHEA Grapalat" w:hAnsi="GHEA Grapalat" w:cs="Sylfaen"/>
                <w:b/>
                <w:noProof/>
                <w:u w:val="single"/>
                <w:lang w:val="hy-AM"/>
              </w:rPr>
              <w:t xml:space="preserve"> Տասնչորսերորդ</w:t>
            </w:r>
            <w:r w:rsidRPr="00DB26D3">
              <w:rPr>
                <w:rFonts w:ascii="GHEA Grapalat" w:hAnsi="GHEA Grapalat" w:cs="Arial LatArm"/>
                <w:b/>
                <w:noProof/>
                <w:u w:val="single"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b/>
                <w:noProof/>
                <w:u w:val="single"/>
                <w:lang w:val="hy-AM"/>
              </w:rPr>
              <w:t>գոտու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</w:p>
          <w:p w:rsidR="005D3DD9" w:rsidRPr="00DB26D3" w:rsidRDefault="005D3DD9" w:rsidP="00906C04">
            <w:pPr>
              <w:widowControl w:val="0"/>
              <w:jc w:val="both"/>
              <w:rPr>
                <w:rFonts w:ascii="GHEA Grapalat" w:hAnsi="GHEA Grapalat" w:cs="Sylfaen"/>
                <w:b/>
                <w:noProof/>
                <w:lang w:val="hy-AM"/>
              </w:rPr>
            </w:pPr>
            <w:r w:rsidRPr="00DB26D3">
              <w:rPr>
                <w:rFonts w:ascii="GHEA Grapalat" w:hAnsi="GHEA Grapalat" w:cs="Sylfaen"/>
                <w:b/>
                <w:noProof/>
                <w:lang w:val="hy-AM"/>
              </w:rPr>
              <w:t xml:space="preserve">   Բուրաստան, Մրգավան, Ջրաշեն, Այգեստան, Դալար, գ. Մասիս, Քաղցրաշեն, Բերքանուշ, Բյուրավան, Արևշատ, Աբովյան, Նշավան, Բաղրամյան, Կանաչուտ, Ոստան, Արաքսավան, Բերդիկ, Հնաբերդ, Մրգանուշ, Հովտաշեն, Դեղձուտ, Վարդաշեն, Գետազատ, Նարեկ, Դվին:</w:t>
            </w:r>
          </w:p>
          <w:p w:rsidR="005D3DD9" w:rsidRPr="00DB26D3" w:rsidRDefault="005D3DD9" w:rsidP="00906C04">
            <w:pPr>
              <w:widowControl w:val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DB26D3">
              <w:rPr>
                <w:rFonts w:ascii="GHEA Grapalat" w:hAnsi="GHEA Grapalat" w:cs="Sylfaen"/>
                <w:b/>
                <w:noProof/>
                <w:lang w:val="hy-AM"/>
              </w:rPr>
              <w:t>15</w:t>
            </w:r>
            <w:r w:rsidRPr="00DB26D3">
              <w:rPr>
                <w:rFonts w:ascii="Cambria Math" w:hAnsi="Cambria Math" w:cs="Cambria Math"/>
                <w:b/>
                <w:noProof/>
                <w:lang w:val="hy-AM"/>
              </w:rPr>
              <w:t>․</w:t>
            </w:r>
            <w:r w:rsidRPr="00DB26D3">
              <w:rPr>
                <w:rFonts w:ascii="GHEA Grapalat" w:hAnsi="GHEA Grapalat" w:cs="Sylfaen"/>
                <w:b/>
                <w:noProof/>
                <w:u w:val="single"/>
                <w:lang w:val="hy-AM"/>
              </w:rPr>
              <w:t xml:space="preserve"> Տասնհինգերորդ</w:t>
            </w:r>
            <w:r w:rsidRPr="00DB26D3">
              <w:rPr>
                <w:rFonts w:ascii="GHEA Grapalat" w:hAnsi="GHEA Grapalat" w:cs="Arial LatArm"/>
                <w:b/>
                <w:noProof/>
                <w:u w:val="single"/>
                <w:lang w:val="hy-AM"/>
              </w:rPr>
              <w:t xml:space="preserve"> </w:t>
            </w:r>
            <w:r w:rsidRPr="00DB26D3">
              <w:rPr>
                <w:rFonts w:ascii="GHEA Grapalat" w:hAnsi="GHEA Grapalat" w:cs="Sylfaen"/>
                <w:b/>
                <w:noProof/>
                <w:u w:val="single"/>
                <w:lang w:val="hy-AM"/>
              </w:rPr>
              <w:t>գոտու</w:t>
            </w:r>
            <w:r w:rsidRPr="00DB26D3">
              <w:rPr>
                <w:rFonts w:ascii="GHEA Grapalat" w:hAnsi="GHEA Grapalat" w:cs="Arial LatArm"/>
                <w:noProof/>
                <w:lang w:val="hy-AM"/>
              </w:rPr>
              <w:t xml:space="preserve"> </w:t>
            </w:r>
          </w:p>
          <w:p w:rsidR="005D3DD9" w:rsidRPr="00DB26D3" w:rsidRDefault="005D3DD9" w:rsidP="00906C04">
            <w:pPr>
              <w:widowControl w:val="0"/>
              <w:jc w:val="both"/>
              <w:rPr>
                <w:rFonts w:ascii="GHEA Grapalat" w:hAnsi="GHEA Grapalat" w:cs="Sylfaen"/>
                <w:b/>
                <w:noProof/>
                <w:lang w:val="hy-AM"/>
              </w:rPr>
            </w:pPr>
            <w:r w:rsidRPr="00DB26D3">
              <w:rPr>
                <w:rFonts w:ascii="GHEA Grapalat" w:hAnsi="GHEA Grapalat" w:cs="Sylfaen"/>
                <w:b/>
                <w:noProof/>
                <w:lang w:val="hy-AM"/>
              </w:rPr>
              <w:t>Դիտակ, Բարձրաշեն,  Լանջազատ,</w:t>
            </w:r>
          </w:p>
          <w:p w:rsidR="005D3DD9" w:rsidRPr="00DB26D3" w:rsidRDefault="005D3DD9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  <w:vAlign w:val="center"/>
          </w:tcPr>
          <w:p w:rsidR="005D3DD9" w:rsidRPr="004C213E" w:rsidRDefault="005D3DD9" w:rsidP="000A14F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lastRenderedPageBreak/>
              <w:t>5000</w:t>
            </w:r>
          </w:p>
          <w:p w:rsidR="005D3DD9" w:rsidRPr="004C213E" w:rsidRDefault="005D3DD9" w:rsidP="0065315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հինգ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5D3DD9" w:rsidRPr="00B9342D" w:rsidTr="00C966E1">
        <w:trPr>
          <w:trHeight w:val="282"/>
        </w:trPr>
        <w:tc>
          <w:tcPr>
            <w:tcW w:w="1080" w:type="dxa"/>
            <w:vAlign w:val="center"/>
          </w:tcPr>
          <w:p w:rsidR="005D3DD9" w:rsidRPr="00936C76" w:rsidRDefault="005D3DD9" w:rsidP="00906C0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5</w:t>
            </w:r>
            <w:r w:rsidRPr="00936C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36C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936C7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380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723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4"/>
              <w:gridCol w:w="4443"/>
            </w:tblGrid>
            <w:tr w:rsidR="00DB26D3" w:rsidRPr="00DB26D3" w:rsidTr="00906C04">
              <w:trPr>
                <w:trHeight w:val="319"/>
                <w:tblCellSpacing w:w="0" w:type="dxa"/>
              </w:trPr>
              <w:tc>
                <w:tcPr>
                  <w:tcW w:w="2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D3DD9" w:rsidRPr="00DB26D3" w:rsidRDefault="005D3DD9" w:rsidP="00906C0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ru-RU"/>
                    </w:rPr>
                  </w:pPr>
                  <w:r w:rsidRPr="00DB26D3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ru-RU"/>
                    </w:rPr>
                    <w:t>Գոտի</w:t>
                  </w:r>
                </w:p>
              </w:tc>
              <w:tc>
                <w:tcPr>
                  <w:tcW w:w="44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D3DD9" w:rsidRPr="00DB26D3" w:rsidRDefault="005D3DD9" w:rsidP="00906C0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ru-RU"/>
                    </w:rPr>
                  </w:pPr>
                  <w:r w:rsidRPr="00DB26D3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ru-RU"/>
                    </w:rPr>
                    <w:t>Գոտիականության գործակից</w:t>
                  </w:r>
                </w:p>
              </w:tc>
            </w:tr>
            <w:tr w:rsidR="00DB26D3" w:rsidRPr="00DB26D3" w:rsidTr="00906C04">
              <w:trPr>
                <w:trHeight w:val="335"/>
                <w:tblCellSpacing w:w="0" w:type="dxa"/>
              </w:trPr>
              <w:tc>
                <w:tcPr>
                  <w:tcW w:w="2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5D3DD9" w:rsidRPr="00DB26D3" w:rsidRDefault="005D3DD9" w:rsidP="00906C0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ru-RU" w:eastAsia="ru-RU"/>
                    </w:rPr>
                  </w:pPr>
                  <w:r w:rsidRPr="00DB26D3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ru-RU" w:eastAsia="ru-RU"/>
                    </w:rPr>
                    <w:t>13-16</w:t>
                  </w:r>
                </w:p>
              </w:tc>
              <w:tc>
                <w:tcPr>
                  <w:tcW w:w="44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5D3DD9" w:rsidRPr="00DB26D3" w:rsidRDefault="005D3DD9" w:rsidP="00906C0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ru-RU" w:eastAsia="ru-RU"/>
                    </w:rPr>
                  </w:pPr>
                  <w:r w:rsidRPr="00DB26D3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ru-RU" w:eastAsia="ru-RU"/>
                    </w:rPr>
                    <w:t>2</w:t>
                  </w:r>
                  <w:r w:rsidRPr="00DB26D3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DB26D3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ru-RU" w:eastAsia="ru-RU"/>
                    </w:rPr>
                    <w:t>0</w:t>
                  </w:r>
                </w:p>
              </w:tc>
            </w:tr>
          </w:tbl>
          <w:p w:rsidR="005D3DD9" w:rsidRPr="00DB26D3" w:rsidRDefault="005D3DD9" w:rsidP="00906C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D3DD9" w:rsidRPr="00692B08" w:rsidRDefault="005D3DD9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</w:p>
        </w:tc>
        <w:tc>
          <w:tcPr>
            <w:tcW w:w="7380" w:type="dxa"/>
            <w:vAlign w:val="center"/>
          </w:tcPr>
          <w:p w:rsidR="00B10683" w:rsidRPr="00DB26D3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B26D3">
              <w:rPr>
                <w:rFonts w:ascii="GHEA Grapalat" w:hAnsi="GHEA Grapalat"/>
                <w:sz w:val="24"/>
                <w:szCs w:val="24"/>
                <w:lang w:val="hy-AM"/>
              </w:rPr>
              <w:t>Արտաշատ համայնքի վարչական տարածքում ընդգրկված գյուղական բնակավայրերի վարչական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</w:t>
            </w:r>
            <w:r w:rsidR="007E52D5" w:rsidRPr="00DB26D3">
              <w:rPr>
                <w:rFonts w:ascii="GHEA Grapalat" w:hAnsi="GHEA Grapalat"/>
                <w:sz w:val="24"/>
                <w:szCs w:val="24"/>
              </w:rPr>
              <w:t>՝</w:t>
            </w:r>
            <w:r w:rsidRPr="00DB26D3">
              <w:rPr>
                <w:rFonts w:ascii="GHEA Grapalat" w:hAnsi="GHEA Grapalat"/>
                <w:sz w:val="24"/>
                <w:szCs w:val="24"/>
                <w:lang w:val="hy-AM"/>
              </w:rPr>
              <w:t xml:space="preserve"> օրացուցային տարվա համար</w:t>
            </w:r>
            <w:r w:rsidR="007E52D5" w:rsidRPr="00DB26D3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216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200000</w:t>
            </w:r>
          </w:p>
          <w:p w:rsidR="00B10683" w:rsidRPr="004C213E" w:rsidRDefault="00B10683" w:rsidP="0065315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երկու հարյուր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6.1)</w:t>
            </w:r>
          </w:p>
        </w:tc>
        <w:tc>
          <w:tcPr>
            <w:tcW w:w="7380" w:type="dxa"/>
            <w:vAlign w:val="center"/>
          </w:tcPr>
          <w:p w:rsidR="00B10683" w:rsidRPr="00DB26D3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B26D3">
              <w:rPr>
                <w:rFonts w:ascii="GHEA Grapalat" w:hAnsi="GHEA Grapalat"/>
                <w:sz w:val="24"/>
                <w:szCs w:val="24"/>
                <w:lang w:val="hy-AM"/>
              </w:rPr>
              <w:t>Արտաշատ համայնքի վարչական տարածքում ընդգրկված գյուղական բնակավայրերի վարչական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</w:t>
            </w:r>
            <w:r w:rsidR="007E52D5" w:rsidRPr="00DB26D3">
              <w:rPr>
                <w:rFonts w:ascii="GHEA Grapalat" w:hAnsi="GHEA Grapalat"/>
                <w:sz w:val="24"/>
                <w:szCs w:val="24"/>
              </w:rPr>
              <w:t>՝</w:t>
            </w:r>
            <w:r w:rsidRPr="00DB26D3">
              <w:rPr>
                <w:rFonts w:ascii="GHEA Grapalat" w:hAnsi="GHEA Grapalat"/>
                <w:sz w:val="24"/>
                <w:szCs w:val="24"/>
                <w:lang w:val="hy-AM"/>
              </w:rPr>
              <w:t xml:space="preserve"> օրացուցային տարվա համար</w:t>
            </w:r>
            <w:r w:rsidR="007E52D5" w:rsidRPr="00DB26D3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216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200000</w:t>
            </w:r>
          </w:p>
          <w:p w:rsidR="00B10683" w:rsidRPr="004C213E" w:rsidRDefault="00B10683" w:rsidP="0065315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երկու հարյուր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6.2)</w:t>
            </w:r>
          </w:p>
        </w:tc>
        <w:tc>
          <w:tcPr>
            <w:tcW w:w="7380" w:type="dxa"/>
            <w:vAlign w:val="center"/>
          </w:tcPr>
          <w:p w:rsidR="00B10683" w:rsidRPr="00DB26D3" w:rsidRDefault="00B10683" w:rsidP="003D404C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B26D3">
              <w:rPr>
                <w:rFonts w:ascii="GHEA Grapalat" w:hAnsi="GHEA Grapalat"/>
                <w:sz w:val="24"/>
                <w:szCs w:val="24"/>
                <w:lang w:val="hy-AM"/>
              </w:rPr>
              <w:t>Արտաշատ համայնքի վարչական տարածքում ընդգրկված գյուղական բնակավայրերում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համար` օրացուցային տարվա համար.</w:t>
            </w:r>
          </w:p>
        </w:tc>
        <w:tc>
          <w:tcPr>
            <w:tcW w:w="216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200000</w:t>
            </w:r>
          </w:p>
          <w:p w:rsidR="00B10683" w:rsidRPr="004C213E" w:rsidRDefault="00B10683" w:rsidP="0065315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երկու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C213E">
              <w:rPr>
                <w:rFonts w:ascii="GHEA Grapalat" w:hAnsi="GHEA Grapalat"/>
                <w:sz w:val="24"/>
                <w:szCs w:val="24"/>
              </w:rPr>
              <w:t>հարյուր 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</w:p>
        </w:tc>
        <w:tc>
          <w:tcPr>
            <w:tcW w:w="7380" w:type="dxa"/>
            <w:vAlign w:val="center"/>
          </w:tcPr>
          <w:p w:rsidR="00B10683" w:rsidRPr="00DB26D3" w:rsidRDefault="00B10683" w:rsidP="00276FBE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DB26D3">
              <w:rPr>
                <w:rFonts w:ascii="GHEA Grapalat" w:hAnsi="GHEA Grapalat"/>
                <w:sz w:val="24"/>
                <w:szCs w:val="24"/>
              </w:rPr>
              <w:t>Արտաշատ համայնքի վարչական տարածքում ընդգրկված գյուղական բնակավայրերում գտնվող խանութներում, կրպակներում, հեղուկ վառելիքի կամ սեղմված բնական կամ հեղուկացված նավթային կամ ածխաջրածնային գազերի մանրածախ առևտրի կետերում, ավտոլվացման կետերում, ավտոմեքենաների տեխնիկական սպասարկման և նորոգման ծառայության օբյեկտներում տնտեսվարողի գործունեության յուրաքանչյուր վայրում  տեխնիկական հեղուկների վաճառքի թույլտվության համար` օրացուցային տարվա համար.</w:t>
            </w:r>
          </w:p>
        </w:tc>
        <w:tc>
          <w:tcPr>
            <w:tcW w:w="2160" w:type="dxa"/>
            <w:vAlign w:val="center"/>
          </w:tcPr>
          <w:p w:rsidR="00B10683" w:rsidRPr="004C213E" w:rsidRDefault="00B10683" w:rsidP="0065315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60000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վաթսուն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</w:p>
        </w:tc>
        <w:tc>
          <w:tcPr>
            <w:tcW w:w="7380" w:type="dxa"/>
            <w:vAlign w:val="center"/>
          </w:tcPr>
          <w:p w:rsidR="00B10683" w:rsidRPr="00DB26D3" w:rsidRDefault="00B10683" w:rsidP="00851F2A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DB26D3">
              <w:rPr>
                <w:rFonts w:ascii="GHEA Grapalat" w:hAnsi="GHEA Grapalat"/>
                <w:sz w:val="24"/>
                <w:szCs w:val="24"/>
              </w:rPr>
              <w:t>Արտաշատ համայնքի վարչական տարածքում ընդգրկված գյուղական բնակավայրերում թանկարժեք մետաղներից պատրաստված իրերի որոշակի վայրում մանրածախ առք ու վաճառք իրականացնելու թույլտվության համար` օրացուցային տարվա համար.</w:t>
            </w:r>
          </w:p>
        </w:tc>
        <w:tc>
          <w:tcPr>
            <w:tcW w:w="2160" w:type="dxa"/>
            <w:vAlign w:val="center"/>
          </w:tcPr>
          <w:p w:rsidR="00B10683" w:rsidRPr="004C213E" w:rsidRDefault="00B10683" w:rsidP="0065315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50000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հիսուն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</w:p>
        </w:tc>
        <w:tc>
          <w:tcPr>
            <w:tcW w:w="7380" w:type="dxa"/>
            <w:vAlign w:val="center"/>
          </w:tcPr>
          <w:p w:rsidR="00B10683" w:rsidRPr="00DB26D3" w:rsidRDefault="00B10683" w:rsidP="00851F2A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DB26D3">
              <w:rPr>
                <w:rFonts w:ascii="GHEA Grapalat" w:hAnsi="GHEA Grapalat"/>
                <w:sz w:val="24"/>
                <w:szCs w:val="24"/>
              </w:rPr>
              <w:t>Արտաշատ համայնքի վարչական տարածքում ընդգրկված գյուղական բնակավայրերում ոգելից և ալկոհոլային խմիչքների 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</w:t>
            </w:r>
            <w:r w:rsidR="007E52D5" w:rsidRPr="00DB26D3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216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9.1)</w:t>
            </w:r>
          </w:p>
        </w:tc>
        <w:tc>
          <w:tcPr>
            <w:tcW w:w="7380" w:type="dxa"/>
            <w:vAlign w:val="center"/>
          </w:tcPr>
          <w:p w:rsidR="00B10683" w:rsidRPr="00DB26D3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B26D3">
              <w:rPr>
                <w:rFonts w:ascii="GHEA Grapalat" w:hAnsi="GHEA Grapalat"/>
                <w:sz w:val="24"/>
                <w:szCs w:val="24"/>
              </w:rPr>
              <w:t>Ոգելից և ալկոհոլային խմիչքի վաճառքի թույլտվության համար` յուրաքանչյուր եռամսյակի համար</w:t>
            </w:r>
            <w:r w:rsidR="007E52D5" w:rsidRPr="00DB26D3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216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851F2A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9.1.1)</w:t>
            </w:r>
          </w:p>
        </w:tc>
        <w:tc>
          <w:tcPr>
            <w:tcW w:w="7380" w:type="dxa"/>
            <w:vAlign w:val="center"/>
          </w:tcPr>
          <w:p w:rsidR="00B10683" w:rsidRPr="00DB26D3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gramStart"/>
            <w:r w:rsidRPr="00DB26D3">
              <w:rPr>
                <w:rFonts w:ascii="GHEA Grapalat" w:hAnsi="GHEA Grapalat"/>
                <w:sz w:val="24"/>
                <w:szCs w:val="24"/>
              </w:rPr>
              <w:t>մինչև</w:t>
            </w:r>
            <w:proofErr w:type="gramEnd"/>
            <w:r w:rsidRPr="00DB26D3">
              <w:rPr>
                <w:rFonts w:ascii="GHEA Grapalat" w:hAnsi="GHEA Grapalat"/>
                <w:sz w:val="24"/>
                <w:szCs w:val="24"/>
              </w:rPr>
              <w:t xml:space="preserve"> 26 քառակուսի մետր ընդհանուր  մակերես ունեցող հիմնական և ոչ հիմնական շինությունների ներսում վաճառքի կազմակերպման դեպքում.</w:t>
            </w:r>
          </w:p>
        </w:tc>
        <w:tc>
          <w:tcPr>
            <w:tcW w:w="2160" w:type="dxa"/>
            <w:vAlign w:val="center"/>
          </w:tcPr>
          <w:p w:rsidR="00B10683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7000-(0.3)</w:t>
            </w:r>
          </w:p>
          <w:p w:rsidR="00B10683" w:rsidRPr="004C213E" w:rsidRDefault="00B10683" w:rsidP="0065315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2100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երկու հազար հարյուր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9.1.2)</w:t>
            </w:r>
          </w:p>
        </w:tc>
        <w:tc>
          <w:tcPr>
            <w:tcW w:w="7380" w:type="dxa"/>
            <w:vAlign w:val="center"/>
          </w:tcPr>
          <w:p w:rsidR="00B10683" w:rsidRPr="00DB26D3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B26D3">
              <w:rPr>
                <w:rFonts w:ascii="GHEA Grapalat" w:hAnsi="GHEA Grapalat"/>
                <w:sz w:val="24"/>
                <w:szCs w:val="24"/>
              </w:rPr>
              <w:t xml:space="preserve">26-ից մինչև 50 քառակուսի </w:t>
            </w:r>
            <w:proofErr w:type="gramStart"/>
            <w:r w:rsidRPr="00DB26D3">
              <w:rPr>
                <w:rFonts w:ascii="GHEA Grapalat" w:hAnsi="GHEA Grapalat"/>
                <w:sz w:val="24"/>
                <w:szCs w:val="24"/>
              </w:rPr>
              <w:t>մետր  ընդհանուր</w:t>
            </w:r>
            <w:proofErr w:type="gramEnd"/>
            <w:r w:rsidRPr="00DB26D3">
              <w:rPr>
                <w:rFonts w:ascii="GHEA Grapalat" w:hAnsi="GHEA Grapalat"/>
                <w:sz w:val="24"/>
                <w:szCs w:val="24"/>
              </w:rPr>
              <w:t xml:space="preserve"> մակերես ունեցող հիմնական և ոչ հիմնական շինությունների ներսում վաճառքի կազմակերպման դեպքում.</w:t>
            </w:r>
          </w:p>
        </w:tc>
        <w:tc>
          <w:tcPr>
            <w:tcW w:w="2160" w:type="dxa"/>
            <w:vAlign w:val="center"/>
          </w:tcPr>
          <w:p w:rsidR="00B10683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12000-(0.3)</w:t>
            </w:r>
          </w:p>
          <w:p w:rsidR="00B10683" w:rsidRPr="004C213E" w:rsidRDefault="00B10683" w:rsidP="0065315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3600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երեք հազար վեց հարյուր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9.1.3)</w:t>
            </w:r>
          </w:p>
        </w:tc>
        <w:tc>
          <w:tcPr>
            <w:tcW w:w="7380" w:type="dxa"/>
            <w:vAlign w:val="center"/>
          </w:tcPr>
          <w:p w:rsidR="00B10683" w:rsidRPr="00DB26D3" w:rsidRDefault="00F60A9F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B26D3">
              <w:rPr>
                <w:rFonts w:ascii="GHEA Grapalat" w:hAnsi="GHEA Grapalat"/>
                <w:sz w:val="24"/>
                <w:szCs w:val="24"/>
              </w:rPr>
              <w:t>51</w:t>
            </w:r>
            <w:r w:rsidR="00B10683" w:rsidRPr="00DB26D3">
              <w:rPr>
                <w:rFonts w:ascii="GHEA Grapalat" w:hAnsi="GHEA Grapalat"/>
                <w:sz w:val="24"/>
                <w:szCs w:val="24"/>
              </w:rPr>
              <w:t>-ից մինչև 100 քառակուսի մետր ընդհանուր մակերես ունեցող հիմնական և ոչ հիմնական շինությունների ներսում վաճառքի կազմակերպման դեպքում.</w:t>
            </w:r>
          </w:p>
        </w:tc>
        <w:tc>
          <w:tcPr>
            <w:tcW w:w="2160" w:type="dxa"/>
            <w:vAlign w:val="center"/>
          </w:tcPr>
          <w:p w:rsidR="00B10683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15000-(0.3)</w:t>
            </w:r>
          </w:p>
          <w:p w:rsidR="00B10683" w:rsidRPr="004C213E" w:rsidRDefault="00B10683" w:rsidP="0065315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4500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չորս հազար հինգ հարյուր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9.1.4)</w:t>
            </w:r>
          </w:p>
        </w:tc>
        <w:tc>
          <w:tcPr>
            <w:tcW w:w="7380" w:type="dxa"/>
            <w:vAlign w:val="center"/>
          </w:tcPr>
          <w:p w:rsidR="00B10683" w:rsidRPr="00DB26D3" w:rsidRDefault="00F60A9F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B26D3">
              <w:rPr>
                <w:rFonts w:ascii="GHEA Grapalat" w:hAnsi="GHEA Grapalat"/>
                <w:sz w:val="24"/>
                <w:szCs w:val="24"/>
              </w:rPr>
              <w:t>101</w:t>
            </w:r>
            <w:r w:rsidR="00B10683" w:rsidRPr="00DB26D3">
              <w:rPr>
                <w:rFonts w:ascii="GHEA Grapalat" w:hAnsi="GHEA Grapalat"/>
                <w:sz w:val="24"/>
                <w:szCs w:val="24"/>
              </w:rPr>
              <w:t>-ից մինչև 200 քառակուսի մետր ընդհանուր մակերես ունեցող հիմնական և ոչ հիմնական շինությունների ներսում վաճառքի կազմակերպման դեպքում.</w:t>
            </w:r>
          </w:p>
        </w:tc>
        <w:tc>
          <w:tcPr>
            <w:tcW w:w="2160" w:type="dxa"/>
            <w:vAlign w:val="center"/>
          </w:tcPr>
          <w:p w:rsidR="00B10683" w:rsidRDefault="00EC1AEA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</w:t>
            </w:r>
            <w:r w:rsidR="00B10683">
              <w:rPr>
                <w:rFonts w:ascii="GHEA Grapalat" w:hAnsi="GHEA Grapalat"/>
                <w:sz w:val="24"/>
                <w:szCs w:val="24"/>
              </w:rPr>
              <w:t>000-(0.3)</w:t>
            </w:r>
          </w:p>
          <w:p w:rsidR="00B10683" w:rsidRPr="004C213E" w:rsidRDefault="00EC1AEA" w:rsidP="00EC1AE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7500</w:t>
            </w:r>
            <w:r w:rsidR="00B10683"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</w:rPr>
              <w:t>յոթ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 xml:space="preserve"> հազար </w:t>
            </w:r>
            <w:r>
              <w:rPr>
                <w:rFonts w:ascii="GHEA Grapalat" w:hAnsi="GHEA Grapalat"/>
                <w:sz w:val="24"/>
                <w:szCs w:val="24"/>
              </w:rPr>
              <w:t>հինգ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 xml:space="preserve"> հարյուր</w:t>
            </w:r>
            <w:r w:rsidR="00B10683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9.1.5)</w:t>
            </w:r>
          </w:p>
        </w:tc>
        <w:tc>
          <w:tcPr>
            <w:tcW w:w="7380" w:type="dxa"/>
            <w:vAlign w:val="center"/>
          </w:tcPr>
          <w:p w:rsidR="00B10683" w:rsidRPr="00DB26D3" w:rsidRDefault="00F60A9F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B26D3">
              <w:rPr>
                <w:rFonts w:ascii="GHEA Grapalat" w:hAnsi="GHEA Grapalat"/>
                <w:sz w:val="24"/>
                <w:szCs w:val="24"/>
              </w:rPr>
              <w:t>201</w:t>
            </w:r>
            <w:r w:rsidR="00B10683" w:rsidRPr="00DB26D3">
              <w:rPr>
                <w:rFonts w:ascii="GHEA Grapalat" w:hAnsi="GHEA Grapalat"/>
                <w:sz w:val="24"/>
                <w:szCs w:val="24"/>
              </w:rPr>
              <w:t xml:space="preserve">-ից մինչև 500 քառակուսի մետր ընդհանուր մակերես ունեցող հիմնական և ոչ </w:t>
            </w:r>
            <w:proofErr w:type="gramStart"/>
            <w:r w:rsidR="00B10683" w:rsidRPr="00DB26D3">
              <w:rPr>
                <w:rFonts w:ascii="GHEA Grapalat" w:hAnsi="GHEA Grapalat"/>
                <w:sz w:val="24"/>
                <w:szCs w:val="24"/>
              </w:rPr>
              <w:t>հիմնական  շինությունների</w:t>
            </w:r>
            <w:proofErr w:type="gramEnd"/>
            <w:r w:rsidR="00B10683" w:rsidRPr="00DB26D3">
              <w:rPr>
                <w:rFonts w:ascii="GHEA Grapalat" w:hAnsi="GHEA Grapalat"/>
                <w:sz w:val="24"/>
                <w:szCs w:val="24"/>
              </w:rPr>
              <w:t xml:space="preserve"> ներսում վաճառքի կազմակերպման դեպքում.</w:t>
            </w:r>
          </w:p>
        </w:tc>
        <w:tc>
          <w:tcPr>
            <w:tcW w:w="2160" w:type="dxa"/>
            <w:vAlign w:val="center"/>
          </w:tcPr>
          <w:p w:rsidR="00B10683" w:rsidRDefault="00EC1AEA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45</w:t>
            </w:r>
            <w:r w:rsidR="00B10683">
              <w:rPr>
                <w:rFonts w:ascii="GHEA Grapalat" w:hAnsi="GHEA Grapalat"/>
                <w:sz w:val="24"/>
                <w:szCs w:val="24"/>
              </w:rPr>
              <w:t>000- (0.3)</w:t>
            </w:r>
          </w:p>
          <w:p w:rsidR="00B10683" w:rsidRPr="004C213E" w:rsidRDefault="00EC1AEA" w:rsidP="00F60A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13500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B10683">
              <w:rPr>
                <w:rFonts w:ascii="GHEA Grapalat" w:hAnsi="GHEA Grapalat"/>
                <w:sz w:val="24"/>
                <w:szCs w:val="24"/>
              </w:rPr>
              <w:t>(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>տաս</w:t>
            </w:r>
            <w:r w:rsidR="00F60A9F">
              <w:rPr>
                <w:rFonts w:ascii="GHEA Grapalat" w:hAnsi="GHEA Grapalat"/>
                <w:sz w:val="24"/>
                <w:szCs w:val="24"/>
              </w:rPr>
              <w:t>ներեք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 xml:space="preserve"> հազար </w:t>
            </w:r>
            <w:r w:rsidR="00F60A9F">
              <w:rPr>
                <w:rFonts w:ascii="GHEA Grapalat" w:hAnsi="GHEA Grapalat"/>
                <w:sz w:val="24"/>
                <w:szCs w:val="24"/>
              </w:rPr>
              <w:t>հինգ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 xml:space="preserve"> հարյուր</w:t>
            </w:r>
            <w:r w:rsidR="00B10683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9.1.6)</w:t>
            </w:r>
          </w:p>
        </w:tc>
        <w:tc>
          <w:tcPr>
            <w:tcW w:w="7380" w:type="dxa"/>
            <w:vAlign w:val="center"/>
          </w:tcPr>
          <w:p w:rsidR="00B10683" w:rsidRPr="00DB26D3" w:rsidRDefault="00F60A9F" w:rsidP="00727EE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DB26D3">
              <w:rPr>
                <w:rFonts w:ascii="GHEA Grapalat" w:hAnsi="GHEA Grapalat"/>
                <w:sz w:val="24"/>
                <w:szCs w:val="24"/>
              </w:rPr>
              <w:t>501</w:t>
            </w:r>
            <w:r w:rsidR="00B10683" w:rsidRPr="00DB26D3">
              <w:rPr>
                <w:rFonts w:ascii="GHEA Grapalat" w:hAnsi="GHEA Grapalat"/>
                <w:sz w:val="24"/>
                <w:szCs w:val="24"/>
              </w:rPr>
              <w:t xml:space="preserve"> և ավելի քառակուսի </w:t>
            </w:r>
            <w:proofErr w:type="gramStart"/>
            <w:r w:rsidR="00B10683" w:rsidRPr="00DB26D3">
              <w:rPr>
                <w:rFonts w:ascii="GHEA Grapalat" w:hAnsi="GHEA Grapalat"/>
                <w:sz w:val="24"/>
                <w:szCs w:val="24"/>
              </w:rPr>
              <w:t>մետր  ընդհանուր</w:t>
            </w:r>
            <w:proofErr w:type="gramEnd"/>
            <w:r w:rsidR="00B10683" w:rsidRPr="00DB26D3">
              <w:rPr>
                <w:rFonts w:ascii="GHEA Grapalat" w:hAnsi="GHEA Grapalat"/>
                <w:sz w:val="24"/>
                <w:szCs w:val="24"/>
              </w:rPr>
              <w:t xml:space="preserve"> մակերես  ունեցող հիմնական և ոչ հիմնական  շինությունների ներսում վաճառքի կազմակերպման դեպքում.</w:t>
            </w:r>
          </w:p>
        </w:tc>
        <w:tc>
          <w:tcPr>
            <w:tcW w:w="2160" w:type="dxa"/>
            <w:vAlign w:val="center"/>
          </w:tcPr>
          <w:p w:rsidR="00B10683" w:rsidRDefault="00F60A9F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  <w:r w:rsidR="00B10683">
              <w:rPr>
                <w:rFonts w:ascii="GHEA Grapalat" w:hAnsi="GHEA Grapalat"/>
                <w:sz w:val="24"/>
                <w:szCs w:val="24"/>
              </w:rPr>
              <w:t>0000-(0.3)</w:t>
            </w:r>
          </w:p>
          <w:p w:rsidR="00B10683" w:rsidRPr="004C213E" w:rsidRDefault="00F60A9F" w:rsidP="00F60A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 xml:space="preserve">000 </w:t>
            </w:r>
            <w:r w:rsidR="00B10683"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</w:rPr>
              <w:t xml:space="preserve">երեսուն 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>հարզար</w:t>
            </w:r>
            <w:r w:rsidR="00B10683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9.2)</w:t>
            </w:r>
          </w:p>
        </w:tc>
        <w:tc>
          <w:tcPr>
            <w:tcW w:w="7380" w:type="dxa"/>
            <w:vAlign w:val="center"/>
          </w:tcPr>
          <w:p w:rsidR="00B10683" w:rsidRPr="00DB26D3" w:rsidRDefault="00B10683" w:rsidP="00727EE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DB26D3">
              <w:rPr>
                <w:rFonts w:ascii="GHEA Grapalat" w:hAnsi="GHEA Grapalat"/>
                <w:sz w:val="24"/>
                <w:szCs w:val="24"/>
              </w:rPr>
              <w:t>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համար` յուրաքանչյուր եռամսյակի համար</w:t>
            </w:r>
            <w:r w:rsidR="007E52D5" w:rsidRPr="00DB26D3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216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F60A9F" w:rsidRPr="004C213E" w:rsidTr="00C966E1">
        <w:trPr>
          <w:trHeight w:val="282"/>
        </w:trPr>
        <w:tc>
          <w:tcPr>
            <w:tcW w:w="1080" w:type="dxa"/>
            <w:vAlign w:val="center"/>
          </w:tcPr>
          <w:p w:rsidR="00F60A9F" w:rsidRPr="004C213E" w:rsidRDefault="00F60A9F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9.2.1)</w:t>
            </w:r>
          </w:p>
        </w:tc>
        <w:tc>
          <w:tcPr>
            <w:tcW w:w="7380" w:type="dxa"/>
            <w:vAlign w:val="center"/>
          </w:tcPr>
          <w:p w:rsidR="00F60A9F" w:rsidRPr="00DB26D3" w:rsidRDefault="00F60A9F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gramStart"/>
            <w:r w:rsidRPr="00DB26D3">
              <w:rPr>
                <w:rFonts w:ascii="GHEA Grapalat" w:hAnsi="GHEA Grapalat"/>
                <w:sz w:val="24"/>
                <w:szCs w:val="24"/>
              </w:rPr>
              <w:t>մինչև</w:t>
            </w:r>
            <w:proofErr w:type="gramEnd"/>
            <w:r w:rsidRPr="00DB26D3">
              <w:rPr>
                <w:rFonts w:ascii="GHEA Grapalat" w:hAnsi="GHEA Grapalat"/>
                <w:sz w:val="24"/>
                <w:szCs w:val="24"/>
              </w:rPr>
              <w:t xml:space="preserve"> 26 քառակուսի մետր ընդհանուր մակերես ունեցող հիմնական և ոչ հիմնական շինությունների ներսում վաճառքի կազմակերպման դեպքում.</w:t>
            </w:r>
          </w:p>
        </w:tc>
        <w:tc>
          <w:tcPr>
            <w:tcW w:w="2160" w:type="dxa"/>
            <w:vAlign w:val="center"/>
          </w:tcPr>
          <w:p w:rsidR="00F60A9F" w:rsidRDefault="00F60A9F" w:rsidP="0064095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7000-(0.3)</w:t>
            </w:r>
          </w:p>
          <w:p w:rsidR="00F60A9F" w:rsidRPr="004C213E" w:rsidRDefault="00F60A9F" w:rsidP="0064095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2100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երկու հազար հարյուր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F60A9F" w:rsidRPr="004C213E" w:rsidTr="00C966E1">
        <w:trPr>
          <w:trHeight w:val="282"/>
        </w:trPr>
        <w:tc>
          <w:tcPr>
            <w:tcW w:w="1080" w:type="dxa"/>
            <w:vAlign w:val="center"/>
          </w:tcPr>
          <w:p w:rsidR="00F60A9F" w:rsidRPr="004C213E" w:rsidRDefault="00F60A9F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9.2.2)</w:t>
            </w:r>
          </w:p>
        </w:tc>
        <w:tc>
          <w:tcPr>
            <w:tcW w:w="7380" w:type="dxa"/>
            <w:vAlign w:val="center"/>
          </w:tcPr>
          <w:p w:rsidR="00F60A9F" w:rsidRPr="00DB26D3" w:rsidRDefault="00F60A9F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B26D3">
              <w:rPr>
                <w:rFonts w:ascii="GHEA Grapalat" w:hAnsi="GHEA Grapalat"/>
                <w:sz w:val="24"/>
                <w:szCs w:val="24"/>
              </w:rPr>
              <w:t>26-ից մինչև 50 քառակուսի մետր ընդհանուր մակերես ունեցող հիմնական և ոչ հիմնական շինությունների ներսում վաճառքի կազմակերպման դեպքում.</w:t>
            </w:r>
          </w:p>
        </w:tc>
        <w:tc>
          <w:tcPr>
            <w:tcW w:w="2160" w:type="dxa"/>
            <w:vAlign w:val="center"/>
          </w:tcPr>
          <w:p w:rsidR="00F60A9F" w:rsidRDefault="00F60A9F" w:rsidP="0064095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12000-(0.3)</w:t>
            </w:r>
          </w:p>
          <w:p w:rsidR="00F60A9F" w:rsidRPr="004C213E" w:rsidRDefault="00F60A9F" w:rsidP="0064095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3600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երեք հազար վեց հարյուր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F60A9F" w:rsidRPr="004C213E" w:rsidTr="00C966E1">
        <w:trPr>
          <w:trHeight w:val="282"/>
        </w:trPr>
        <w:tc>
          <w:tcPr>
            <w:tcW w:w="1080" w:type="dxa"/>
            <w:vAlign w:val="center"/>
          </w:tcPr>
          <w:p w:rsidR="00F60A9F" w:rsidRPr="004C213E" w:rsidRDefault="00F60A9F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9.2.3)</w:t>
            </w:r>
          </w:p>
        </w:tc>
        <w:tc>
          <w:tcPr>
            <w:tcW w:w="7380" w:type="dxa"/>
            <w:vAlign w:val="center"/>
          </w:tcPr>
          <w:p w:rsidR="00F60A9F" w:rsidRPr="004C213E" w:rsidRDefault="00F60A9F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51</w:t>
            </w:r>
            <w:r w:rsidRPr="004C213E">
              <w:rPr>
                <w:rFonts w:ascii="GHEA Grapalat" w:hAnsi="GHEA Grapalat"/>
                <w:sz w:val="24"/>
                <w:szCs w:val="24"/>
              </w:rPr>
              <w:t>-ից մինչև 100 քառակուսի մետր ընդհանուր մակերես ունեցող հիմնական և ոչ հիմնական շինությունների ներսում վաճառքի կազմակերպման դեպքում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2160" w:type="dxa"/>
            <w:vAlign w:val="center"/>
          </w:tcPr>
          <w:p w:rsidR="00F60A9F" w:rsidRDefault="00F60A9F" w:rsidP="0064095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15000-(0.3)</w:t>
            </w:r>
          </w:p>
          <w:p w:rsidR="00F60A9F" w:rsidRPr="004C213E" w:rsidRDefault="00F60A9F" w:rsidP="0064095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4500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չորս հազար հինգ հարյուր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F60A9F" w:rsidRPr="004C213E" w:rsidTr="00C966E1">
        <w:trPr>
          <w:trHeight w:val="282"/>
        </w:trPr>
        <w:tc>
          <w:tcPr>
            <w:tcW w:w="1080" w:type="dxa"/>
            <w:vAlign w:val="center"/>
          </w:tcPr>
          <w:p w:rsidR="00F60A9F" w:rsidRPr="004C213E" w:rsidRDefault="00F60A9F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9.2.4)</w:t>
            </w:r>
          </w:p>
        </w:tc>
        <w:tc>
          <w:tcPr>
            <w:tcW w:w="7380" w:type="dxa"/>
            <w:vAlign w:val="center"/>
          </w:tcPr>
          <w:p w:rsidR="00F60A9F" w:rsidRPr="004C213E" w:rsidRDefault="00F60A9F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101</w:t>
            </w:r>
            <w:r w:rsidRPr="004C213E">
              <w:rPr>
                <w:rFonts w:ascii="GHEA Grapalat" w:hAnsi="GHEA Grapalat"/>
                <w:sz w:val="24"/>
                <w:szCs w:val="24"/>
              </w:rPr>
              <w:t>-ից մինչև 200 քառակուսի մետր ընդհանուր մակերես ունեցող հիմնական և ոչ հիմնական շինությունների ներսում վաճառքի կազմակերպման դեպքում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2160" w:type="dxa"/>
            <w:vAlign w:val="center"/>
          </w:tcPr>
          <w:p w:rsidR="00F60A9F" w:rsidRDefault="00F60A9F" w:rsidP="0064095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25000-(0.3)</w:t>
            </w:r>
          </w:p>
          <w:p w:rsidR="00F60A9F" w:rsidRPr="004C213E" w:rsidRDefault="00F60A9F" w:rsidP="0064095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7500(յոթ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հազար </w:t>
            </w:r>
            <w:r>
              <w:rPr>
                <w:rFonts w:ascii="GHEA Grapalat" w:hAnsi="GHEA Grapalat"/>
                <w:sz w:val="24"/>
                <w:szCs w:val="24"/>
              </w:rPr>
              <w:t>հինգ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հարյուր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F60A9F" w:rsidRPr="004C213E" w:rsidTr="00C966E1">
        <w:trPr>
          <w:trHeight w:val="282"/>
        </w:trPr>
        <w:tc>
          <w:tcPr>
            <w:tcW w:w="1080" w:type="dxa"/>
            <w:vAlign w:val="center"/>
          </w:tcPr>
          <w:p w:rsidR="00F60A9F" w:rsidRPr="004C213E" w:rsidRDefault="00F60A9F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9.2.5)</w:t>
            </w:r>
          </w:p>
        </w:tc>
        <w:tc>
          <w:tcPr>
            <w:tcW w:w="7380" w:type="dxa"/>
            <w:vAlign w:val="center"/>
          </w:tcPr>
          <w:p w:rsidR="00F60A9F" w:rsidRPr="004C213E" w:rsidRDefault="00F60A9F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201</w:t>
            </w:r>
            <w:r w:rsidRPr="004C213E">
              <w:rPr>
                <w:rFonts w:ascii="GHEA Grapalat" w:hAnsi="GHEA Grapalat"/>
                <w:sz w:val="24"/>
                <w:szCs w:val="24"/>
              </w:rPr>
              <w:t>-ից մինչև 500 քառակուսի մետր ընդհանուր մակերես ունեցող հիմնական և ոչ հիմնական շինությունների ներսում վաճառքի կազմակերպման դեպքում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2160" w:type="dxa"/>
            <w:vAlign w:val="center"/>
          </w:tcPr>
          <w:p w:rsidR="00F60A9F" w:rsidRDefault="00F60A9F" w:rsidP="0064095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45000- (0.3)</w:t>
            </w:r>
          </w:p>
          <w:p w:rsidR="00F60A9F" w:rsidRPr="004C213E" w:rsidRDefault="00F60A9F" w:rsidP="0064095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13500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տաս</w:t>
            </w:r>
            <w:r>
              <w:rPr>
                <w:rFonts w:ascii="GHEA Grapalat" w:hAnsi="GHEA Grapalat"/>
                <w:sz w:val="24"/>
                <w:szCs w:val="24"/>
              </w:rPr>
              <w:t>ներեք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հազար </w:t>
            </w:r>
            <w:r>
              <w:rPr>
                <w:rFonts w:ascii="GHEA Grapalat" w:hAnsi="GHEA Grapalat"/>
                <w:sz w:val="24"/>
                <w:szCs w:val="24"/>
              </w:rPr>
              <w:t>հինգ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հարյուր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F60A9F" w:rsidRPr="004C213E" w:rsidTr="00C966E1">
        <w:trPr>
          <w:trHeight w:val="282"/>
        </w:trPr>
        <w:tc>
          <w:tcPr>
            <w:tcW w:w="1080" w:type="dxa"/>
            <w:vAlign w:val="center"/>
          </w:tcPr>
          <w:p w:rsidR="00F60A9F" w:rsidRPr="004C213E" w:rsidRDefault="00F60A9F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9.2.6)</w:t>
            </w:r>
          </w:p>
        </w:tc>
        <w:tc>
          <w:tcPr>
            <w:tcW w:w="7380" w:type="dxa"/>
            <w:vAlign w:val="center"/>
          </w:tcPr>
          <w:p w:rsidR="00F60A9F" w:rsidRPr="004C213E" w:rsidRDefault="00F60A9F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501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և ավելի քառակուսի մետր ընդհանուր մակերես ունեցող հիմնական և ոչ հիմնական շինությունների ներսում վաճառքի կազմակերպման դեպքում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F60A9F" w:rsidRDefault="00F60A9F" w:rsidP="0064095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100000-(0.3)</w:t>
            </w:r>
          </w:p>
          <w:p w:rsidR="00F60A9F" w:rsidRPr="004C213E" w:rsidRDefault="00F60A9F" w:rsidP="0064095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000 </w:t>
            </w:r>
            <w:r>
              <w:rPr>
                <w:rFonts w:ascii="GHEA Grapalat" w:hAnsi="GHEA Grapalat"/>
                <w:sz w:val="24"/>
                <w:szCs w:val="24"/>
              </w:rPr>
              <w:t xml:space="preserve">(երեսուն </w:t>
            </w:r>
            <w:r w:rsidRPr="004C213E">
              <w:rPr>
                <w:rFonts w:ascii="GHEA Grapalat" w:hAnsi="GHEA Grapalat"/>
                <w:sz w:val="24"/>
                <w:szCs w:val="24"/>
              </w:rPr>
              <w:t>հարզար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6E0F3A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10.</w:t>
            </w:r>
          </w:p>
        </w:tc>
        <w:tc>
          <w:tcPr>
            <w:tcW w:w="7380" w:type="dxa"/>
            <w:vAlign w:val="center"/>
          </w:tcPr>
          <w:p w:rsidR="00B10683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1470D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Իրավաբանական անձանց և անհատ ձեռնարկատերերին համայնքի վարչական տարածքում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&lt;&lt;</w:t>
            </w:r>
            <w:r w:rsidRPr="00B1470D">
              <w:rPr>
                <w:rFonts w:ascii="GHEA Grapalat" w:hAnsi="GHEA Grapalat"/>
                <w:sz w:val="24"/>
                <w:szCs w:val="24"/>
                <w:lang w:val="hy-AM"/>
              </w:rPr>
              <w:t>Առևտրի և ծառայությունների մասին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&gt;&gt;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1470D">
              <w:rPr>
                <w:rFonts w:ascii="GHEA Grapalat" w:hAnsi="GHEA Grapalat"/>
                <w:sz w:val="24"/>
                <w:szCs w:val="24"/>
                <w:lang w:val="hy-AM"/>
              </w:rPr>
              <w:t>օրենքով սահմանված` բացօթյա առևտրի կազմակերպման թույլտվության համար` յուրաքանչյուր օրվա մեկ քառակուսի մետրի համար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10683" w:rsidRPr="00B1470D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  <w:vAlign w:val="center"/>
          </w:tcPr>
          <w:p w:rsidR="00B10683" w:rsidRPr="004C213E" w:rsidRDefault="00B10683" w:rsidP="0043215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105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մեկ հարյուր հինգ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</w:t>
            </w:r>
          </w:p>
        </w:tc>
        <w:tc>
          <w:tcPr>
            <w:tcW w:w="7380" w:type="dxa"/>
            <w:vAlign w:val="center"/>
          </w:tcPr>
          <w:p w:rsidR="00B10683" w:rsidRPr="004C213E" w:rsidRDefault="00B10683" w:rsidP="006D15D5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Արտաշատ հ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ամայնքի </w:t>
            </w:r>
            <w:r>
              <w:rPr>
                <w:rFonts w:ascii="GHEA Grapalat" w:hAnsi="GHEA Grapalat"/>
                <w:sz w:val="24"/>
                <w:szCs w:val="24"/>
              </w:rPr>
              <w:t>գյուղական բնակավայրեր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 վարչական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տարածքում առևտրի, հանրային սննդի, զվարճանքի, շահումով խաղերի և վիճակախաղերի կազմակերպման օբյեկտներին, խաղատներին և բաղնիքներին /սաունաներին/ ժամը</w:t>
            </w:r>
            <w:r>
              <w:rPr>
                <w:rFonts w:ascii="GHEA Grapalat" w:hAnsi="GHEA Grapalat"/>
                <w:sz w:val="24"/>
                <w:szCs w:val="24"/>
              </w:rPr>
              <w:t xml:space="preserve"> 24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4C213E">
              <w:rPr>
                <w:rFonts w:ascii="GHEA Grapalat" w:hAnsi="GHEA Grapalat"/>
                <w:sz w:val="24"/>
                <w:szCs w:val="24"/>
              </w:rPr>
              <w:t>00-ից հետո աշխատելու թույլտվության համար` օրացուցային տարվա համար`</w:t>
            </w:r>
          </w:p>
        </w:tc>
        <w:tc>
          <w:tcPr>
            <w:tcW w:w="216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11.1)</w:t>
            </w:r>
          </w:p>
        </w:tc>
        <w:tc>
          <w:tcPr>
            <w:tcW w:w="7380" w:type="dxa"/>
            <w:vAlign w:val="center"/>
          </w:tcPr>
          <w:p w:rsidR="00B10683" w:rsidRPr="006D15D5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Առևտրի օբյեկտների համար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160" w:type="dxa"/>
            <w:vAlign w:val="center"/>
          </w:tcPr>
          <w:p w:rsidR="00B10683" w:rsidRPr="004C213E" w:rsidRDefault="00B10683" w:rsidP="0043215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25000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քսանհինգ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11.2)</w:t>
            </w:r>
          </w:p>
        </w:tc>
        <w:tc>
          <w:tcPr>
            <w:tcW w:w="7380" w:type="dxa"/>
            <w:vAlign w:val="center"/>
          </w:tcPr>
          <w:p w:rsidR="00B10683" w:rsidRPr="006D15D5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Հանրային սննդի և զվարճանքի օբյեկտների համար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160" w:type="dxa"/>
            <w:vAlign w:val="center"/>
          </w:tcPr>
          <w:p w:rsidR="00B10683" w:rsidRPr="004C213E" w:rsidRDefault="00B10683" w:rsidP="0043215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100000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մեկ հարյուր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6E0F3A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11.3)</w:t>
            </w:r>
          </w:p>
        </w:tc>
        <w:tc>
          <w:tcPr>
            <w:tcW w:w="7380" w:type="dxa"/>
            <w:vAlign w:val="center"/>
          </w:tcPr>
          <w:p w:rsidR="00B10683" w:rsidRPr="006D15D5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Բաղնիքների /սաունաների/ համար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160" w:type="dxa"/>
            <w:vAlign w:val="center"/>
          </w:tcPr>
          <w:p w:rsidR="00B10683" w:rsidRPr="004C213E" w:rsidRDefault="00B10683" w:rsidP="0043215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200000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երկու հարյուր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6E0F3A" w:rsidRDefault="00B10683" w:rsidP="006D15D5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11.4)</w:t>
            </w:r>
          </w:p>
        </w:tc>
        <w:tc>
          <w:tcPr>
            <w:tcW w:w="7380" w:type="dxa"/>
            <w:vAlign w:val="center"/>
          </w:tcPr>
          <w:p w:rsidR="00B10683" w:rsidRPr="006D15D5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Խաղատների </w:t>
            </w:r>
            <w:r>
              <w:rPr>
                <w:rFonts w:ascii="GHEA Grapalat" w:hAnsi="GHEA Grapalat"/>
                <w:sz w:val="24"/>
                <w:szCs w:val="24"/>
              </w:rPr>
              <w:t>համա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ր.</w:t>
            </w:r>
          </w:p>
        </w:tc>
        <w:tc>
          <w:tcPr>
            <w:tcW w:w="2160" w:type="dxa"/>
            <w:vAlign w:val="center"/>
          </w:tcPr>
          <w:p w:rsidR="00B10683" w:rsidRPr="004C213E" w:rsidRDefault="00B10683" w:rsidP="0043215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1000000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մեկ միլիոն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11.5)</w:t>
            </w:r>
          </w:p>
        </w:tc>
        <w:tc>
          <w:tcPr>
            <w:tcW w:w="7380" w:type="dxa"/>
            <w:vAlign w:val="center"/>
          </w:tcPr>
          <w:p w:rsidR="00B10683" w:rsidRPr="006D15D5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Շահումով խաղերի համար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160" w:type="dxa"/>
            <w:vAlign w:val="center"/>
          </w:tcPr>
          <w:p w:rsidR="00B10683" w:rsidRPr="004C213E" w:rsidRDefault="00B10683" w:rsidP="0043215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500000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հինգ հարյուր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11.6)</w:t>
            </w:r>
          </w:p>
        </w:tc>
        <w:tc>
          <w:tcPr>
            <w:tcW w:w="7380" w:type="dxa"/>
            <w:vAlign w:val="center"/>
          </w:tcPr>
          <w:p w:rsidR="00B10683" w:rsidRPr="006D15D5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Վիճակախաղերի համար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160" w:type="dxa"/>
            <w:vAlign w:val="center"/>
          </w:tcPr>
          <w:p w:rsidR="00B10683" w:rsidRPr="004C213E" w:rsidRDefault="00B10683" w:rsidP="0043215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150000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մեկ հարյուր հիսուն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</w:t>
            </w:r>
          </w:p>
        </w:tc>
        <w:tc>
          <w:tcPr>
            <w:tcW w:w="7380" w:type="dxa"/>
            <w:vAlign w:val="center"/>
          </w:tcPr>
          <w:p w:rsidR="00B10683" w:rsidRPr="004C213E" w:rsidRDefault="00B10683" w:rsidP="00860699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Արտաշատ հ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ամայնքի </w:t>
            </w:r>
            <w:r>
              <w:rPr>
                <w:rFonts w:ascii="GHEA Grapalat" w:hAnsi="GHEA Grapalat"/>
                <w:sz w:val="24"/>
                <w:szCs w:val="24"/>
              </w:rPr>
              <w:t xml:space="preserve">գյուղական </w:t>
            </w:r>
            <w:proofErr w:type="gramStart"/>
            <w:r>
              <w:rPr>
                <w:rFonts w:ascii="GHEA Grapalat" w:hAnsi="GHEA Grapalat"/>
                <w:sz w:val="24"/>
                <w:szCs w:val="24"/>
              </w:rPr>
              <w:t>բնակավայրերում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 հանրային</w:t>
            </w:r>
            <w:proofErr w:type="gramEnd"/>
            <w:r w:rsidRPr="004C213E">
              <w:rPr>
                <w:rFonts w:ascii="GHEA Grapalat" w:hAnsi="GHEA Grapalat"/>
                <w:sz w:val="24"/>
                <w:szCs w:val="24"/>
              </w:rPr>
              <w:t xml:space="preserve"> սննդի կազմակերպման և իրա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կանա</w:t>
            </w:r>
            <w:r w:rsidRPr="004C213E">
              <w:rPr>
                <w:rFonts w:ascii="GHEA Grapalat" w:hAnsi="GHEA Grapalat"/>
                <w:sz w:val="24"/>
                <w:szCs w:val="24"/>
              </w:rPr>
              <w:t>ցման /համայնքի ավագանու որոշմամբ սահմանված կանոններին համապատասխան/` տնտեսվարողի գործունեության համար առանձնացված յուրաքանչյուր վայրում հանրային սննդի կազմակերպման և իրա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կանա</w:t>
            </w:r>
            <w:r>
              <w:rPr>
                <w:rFonts w:ascii="GHEA Grapalat" w:hAnsi="GHEA Grapalat"/>
                <w:sz w:val="24"/>
                <w:szCs w:val="24"/>
              </w:rPr>
              <w:t>ց</w:t>
            </w:r>
            <w:r w:rsidRPr="004C213E">
              <w:rPr>
                <w:rFonts w:ascii="GHEA Grapalat" w:hAnsi="GHEA Grapalat"/>
                <w:sz w:val="24"/>
                <w:szCs w:val="24"/>
              </w:rPr>
              <w:t>ման թույլտվության համար տեղական տուրքը յուրաքանչյուր եռամսյակի համար սահմանել</w:t>
            </w:r>
            <w:r w:rsidR="00E04F70">
              <w:rPr>
                <w:rFonts w:ascii="GHEA Grapalat" w:hAnsi="GHEA Grapalat"/>
                <w:sz w:val="24"/>
                <w:szCs w:val="24"/>
              </w:rPr>
              <w:t>.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12.1)</w:t>
            </w:r>
          </w:p>
        </w:tc>
        <w:tc>
          <w:tcPr>
            <w:tcW w:w="73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Հիմնական շինությունների ներսում</w:t>
            </w:r>
            <w:r w:rsidR="00E04F70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216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12.1.1)</w:t>
            </w:r>
          </w:p>
        </w:tc>
        <w:tc>
          <w:tcPr>
            <w:tcW w:w="7380" w:type="dxa"/>
            <w:vAlign w:val="center"/>
          </w:tcPr>
          <w:p w:rsidR="00B10683" w:rsidRPr="007C5BA2" w:rsidRDefault="00E04F70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 xml:space="preserve">ինչև 26 քառակուսի մետր ընդհանուր մակերես ունեցող 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lastRenderedPageBreak/>
              <w:t>հանրային սննդի օբյե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>տի համար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160" w:type="dxa"/>
            <w:vAlign w:val="center"/>
          </w:tcPr>
          <w:p w:rsidR="00B10683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5000-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1500 (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հազար հինգ հարյուր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12.1.2)</w:t>
            </w:r>
          </w:p>
        </w:tc>
        <w:tc>
          <w:tcPr>
            <w:tcW w:w="7380" w:type="dxa"/>
            <w:vAlign w:val="center"/>
          </w:tcPr>
          <w:p w:rsidR="00B10683" w:rsidRPr="007C5BA2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26-ից մինչև 50 քառակուսի մետր ընդհանուր մակերես ունեցող հանրային սննդի օբյե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Pr="004C213E">
              <w:rPr>
                <w:rFonts w:ascii="GHEA Grapalat" w:hAnsi="GHEA Grapalat"/>
                <w:sz w:val="24"/>
                <w:szCs w:val="24"/>
              </w:rPr>
              <w:t>տի համար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160" w:type="dxa"/>
            <w:vAlign w:val="center"/>
          </w:tcPr>
          <w:p w:rsidR="00B10683" w:rsidRPr="00860699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10000-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3000 (</w:t>
            </w:r>
            <w:r w:rsidRPr="004C213E">
              <w:rPr>
                <w:rFonts w:ascii="GHEA Grapalat" w:hAnsi="GHEA Grapalat"/>
                <w:sz w:val="24"/>
                <w:szCs w:val="24"/>
              </w:rPr>
              <w:t>երեք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12.1.3)</w:t>
            </w:r>
          </w:p>
        </w:tc>
        <w:tc>
          <w:tcPr>
            <w:tcW w:w="7380" w:type="dxa"/>
            <w:vAlign w:val="center"/>
          </w:tcPr>
          <w:p w:rsidR="00B10683" w:rsidRPr="00342D3E" w:rsidRDefault="00E14FF6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51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>-ից մինչև 100 քառակուսի մետր ընդհանուր մակերես ունեցող հանրային սննդի օբյե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>տի համար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160" w:type="dxa"/>
            <w:vAlign w:val="center"/>
          </w:tcPr>
          <w:p w:rsidR="00B10683" w:rsidRPr="00860699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15000-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4500 (</w:t>
            </w:r>
            <w:r w:rsidRPr="004C213E">
              <w:rPr>
                <w:rFonts w:ascii="GHEA Grapalat" w:hAnsi="GHEA Grapalat"/>
                <w:sz w:val="24"/>
                <w:szCs w:val="24"/>
              </w:rPr>
              <w:t>չորս հազար հինգ հարյուր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12.1.4)</w:t>
            </w:r>
          </w:p>
        </w:tc>
        <w:tc>
          <w:tcPr>
            <w:tcW w:w="7380" w:type="dxa"/>
            <w:vAlign w:val="center"/>
          </w:tcPr>
          <w:p w:rsidR="00B10683" w:rsidRPr="00C03976" w:rsidRDefault="00E14FF6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101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>-ից մինչև 200 քառակուսի մետր ընդհանուր ընդհանուր մակերես ունեցող հանրային սննդի օբյե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>տի համար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160" w:type="dxa"/>
            <w:vAlign w:val="center"/>
          </w:tcPr>
          <w:p w:rsidR="00B10683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B10683" w:rsidRPr="00860699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20000-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6000 (</w:t>
            </w:r>
            <w:r w:rsidRPr="004C213E">
              <w:rPr>
                <w:rFonts w:ascii="GHEA Grapalat" w:hAnsi="GHEA Grapalat"/>
                <w:sz w:val="24"/>
                <w:szCs w:val="24"/>
              </w:rPr>
              <w:t>վեց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12.1.5)</w:t>
            </w:r>
          </w:p>
        </w:tc>
        <w:tc>
          <w:tcPr>
            <w:tcW w:w="7380" w:type="dxa"/>
            <w:vAlign w:val="center"/>
          </w:tcPr>
          <w:p w:rsidR="00B10683" w:rsidRPr="00D73009" w:rsidRDefault="00E14FF6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201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>-ից մինչև 500 քառակուսի մետր ընդհանուր մակերես ունեցող հանրային սննդի օբյե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>տի համար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160" w:type="dxa"/>
            <w:vAlign w:val="center"/>
          </w:tcPr>
          <w:p w:rsidR="00B10683" w:rsidRPr="00860699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30000-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9000 (</w:t>
            </w:r>
            <w:r w:rsidRPr="004C213E">
              <w:rPr>
                <w:rFonts w:ascii="GHEA Grapalat" w:hAnsi="GHEA Grapalat"/>
                <w:sz w:val="24"/>
                <w:szCs w:val="24"/>
              </w:rPr>
              <w:t>ինը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12.1.6)</w:t>
            </w:r>
          </w:p>
        </w:tc>
        <w:tc>
          <w:tcPr>
            <w:tcW w:w="7380" w:type="dxa"/>
            <w:vAlign w:val="center"/>
          </w:tcPr>
          <w:p w:rsidR="00B10683" w:rsidRPr="004C213E" w:rsidRDefault="00E14FF6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501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 xml:space="preserve"> և ավելի քառակուսի մետր ընդհանուր մակերես ունեցող հանրային սննդի օբյե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>տի համար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B10683" w:rsidRPr="00860699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E14FF6">
              <w:rPr>
                <w:rFonts w:ascii="GHEA Grapalat" w:hAnsi="GHEA Grapalat"/>
                <w:sz w:val="24"/>
                <w:szCs w:val="24"/>
              </w:rPr>
              <w:t>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000-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B10683" w:rsidRPr="004C213E" w:rsidRDefault="00E14FF6" w:rsidP="00E14FF6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  <w:r w:rsidR="00B10683">
              <w:rPr>
                <w:rFonts w:ascii="GHEA Grapalat" w:hAnsi="GHEA Grapalat"/>
                <w:sz w:val="24"/>
                <w:szCs w:val="24"/>
              </w:rPr>
              <w:t>50</w:t>
            </w:r>
            <w:r>
              <w:rPr>
                <w:rFonts w:ascii="GHEA Grapalat" w:hAnsi="GHEA Grapalat"/>
                <w:sz w:val="24"/>
                <w:szCs w:val="24"/>
              </w:rPr>
              <w:t>0</w:t>
            </w:r>
            <w:r w:rsidR="00B10683">
              <w:rPr>
                <w:rFonts w:ascii="GHEA Grapalat" w:hAnsi="GHEA Grapalat"/>
                <w:sz w:val="24"/>
                <w:szCs w:val="24"/>
              </w:rPr>
              <w:t>0 (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>տասն</w:t>
            </w:r>
            <w:r>
              <w:rPr>
                <w:rFonts w:ascii="GHEA Grapalat" w:hAnsi="GHEA Grapalat"/>
                <w:sz w:val="24"/>
                <w:szCs w:val="24"/>
              </w:rPr>
              <w:t xml:space="preserve">հինգ 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>հազար</w:t>
            </w:r>
            <w:r w:rsidR="00B10683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12.2)</w:t>
            </w:r>
          </w:p>
        </w:tc>
        <w:tc>
          <w:tcPr>
            <w:tcW w:w="73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Ոչ հիմնական շինությունների ներսում`</w:t>
            </w:r>
          </w:p>
        </w:tc>
        <w:tc>
          <w:tcPr>
            <w:tcW w:w="216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12.2.1)</w:t>
            </w:r>
          </w:p>
        </w:tc>
        <w:tc>
          <w:tcPr>
            <w:tcW w:w="7380" w:type="dxa"/>
            <w:vAlign w:val="center"/>
          </w:tcPr>
          <w:p w:rsidR="00B10683" w:rsidRPr="001A065F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gramStart"/>
            <w:r w:rsidRPr="004C213E">
              <w:rPr>
                <w:rFonts w:ascii="GHEA Grapalat" w:hAnsi="GHEA Grapalat"/>
                <w:sz w:val="24"/>
                <w:szCs w:val="24"/>
              </w:rPr>
              <w:t>մինչև</w:t>
            </w:r>
            <w:proofErr w:type="gramEnd"/>
            <w:r w:rsidRPr="004C213E">
              <w:rPr>
                <w:rFonts w:ascii="GHEA Grapalat" w:hAnsi="GHEA Grapalat"/>
                <w:sz w:val="24"/>
                <w:szCs w:val="24"/>
              </w:rPr>
              <w:t xml:space="preserve"> 26 քառակուսի մետր ընդհանուր մակերես ունեցող հանրային սննդի օբյե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Pr="004C213E">
              <w:rPr>
                <w:rFonts w:ascii="GHEA Grapalat" w:hAnsi="GHEA Grapalat"/>
                <w:sz w:val="24"/>
                <w:szCs w:val="24"/>
              </w:rPr>
              <w:t>տի համար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160" w:type="dxa"/>
            <w:vAlign w:val="center"/>
          </w:tcPr>
          <w:p w:rsidR="00B10683" w:rsidRDefault="00B10683" w:rsidP="00860699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1000-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B10683" w:rsidRPr="004C213E" w:rsidRDefault="00B10683" w:rsidP="0043215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300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երեք հարյուր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12.2.2)</w:t>
            </w:r>
          </w:p>
        </w:tc>
        <w:tc>
          <w:tcPr>
            <w:tcW w:w="7380" w:type="dxa"/>
            <w:vAlign w:val="center"/>
          </w:tcPr>
          <w:p w:rsidR="00B10683" w:rsidRPr="00287A6E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26-ից մինչև 50 քառակուսի մետր ընդհանուր մակերես ունեցող հանրային սննդի օբյե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Pr="004C213E">
              <w:rPr>
                <w:rFonts w:ascii="GHEA Grapalat" w:hAnsi="GHEA Grapalat"/>
                <w:sz w:val="24"/>
                <w:szCs w:val="24"/>
              </w:rPr>
              <w:t>տի համար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160" w:type="dxa"/>
            <w:vAlign w:val="center"/>
          </w:tcPr>
          <w:p w:rsidR="00B10683" w:rsidRPr="00860699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2000-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600 (</w:t>
            </w:r>
            <w:r w:rsidRPr="004C213E">
              <w:rPr>
                <w:rFonts w:ascii="GHEA Grapalat" w:hAnsi="GHEA Grapalat"/>
                <w:sz w:val="24"/>
                <w:szCs w:val="24"/>
              </w:rPr>
              <w:t>վեց հարյուր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12.2.3)</w:t>
            </w:r>
          </w:p>
        </w:tc>
        <w:tc>
          <w:tcPr>
            <w:tcW w:w="7380" w:type="dxa"/>
            <w:vAlign w:val="center"/>
          </w:tcPr>
          <w:p w:rsidR="00B10683" w:rsidRPr="00626AD8" w:rsidRDefault="00E14FF6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51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>-ից մինչև 100 քառակուսի մետր ընդհանուր մակերես ունեցող հանրային սննդի օբյե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>տի համար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160" w:type="dxa"/>
            <w:vAlign w:val="center"/>
          </w:tcPr>
          <w:p w:rsidR="00B10683" w:rsidRPr="00860699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4000-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1200 (</w:t>
            </w:r>
            <w:r w:rsidRPr="004C213E">
              <w:rPr>
                <w:rFonts w:ascii="GHEA Grapalat" w:hAnsi="GHEA Grapalat"/>
                <w:sz w:val="24"/>
                <w:szCs w:val="24"/>
              </w:rPr>
              <w:t>մեկ հազար երկու  հարյուր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12.2.4)</w:t>
            </w:r>
          </w:p>
        </w:tc>
        <w:tc>
          <w:tcPr>
            <w:tcW w:w="7380" w:type="dxa"/>
            <w:vAlign w:val="center"/>
          </w:tcPr>
          <w:p w:rsidR="00B10683" w:rsidRPr="00F0471C" w:rsidRDefault="00E14FF6" w:rsidP="0070414C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101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>-ից մինչև 200 քառակուսի մետր ընդհանուր մակերես ունեցող հանրային սննդի օբյե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>տի համար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160" w:type="dxa"/>
            <w:vAlign w:val="center"/>
          </w:tcPr>
          <w:p w:rsidR="00B10683" w:rsidRPr="00860699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8000-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B10683" w:rsidRPr="00F0471C" w:rsidRDefault="00B10683" w:rsidP="00F0471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2400 (</w:t>
            </w:r>
            <w:r w:rsidRPr="004C213E">
              <w:rPr>
                <w:rFonts w:ascii="GHEA Grapalat" w:hAnsi="GHEA Grapalat"/>
                <w:sz w:val="24"/>
                <w:szCs w:val="24"/>
              </w:rPr>
              <w:t>երկու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12.2.5)</w:t>
            </w:r>
          </w:p>
        </w:tc>
        <w:tc>
          <w:tcPr>
            <w:tcW w:w="7380" w:type="dxa"/>
            <w:vAlign w:val="center"/>
          </w:tcPr>
          <w:p w:rsidR="00B10683" w:rsidRPr="00F0471C" w:rsidRDefault="00E14FF6" w:rsidP="0070414C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201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>-ից մինչև 500 քառակուսի մետր ընդհանուր մակերես ունեցող հանրային սննդի օբյե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>տի համար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160" w:type="dxa"/>
            <w:vAlign w:val="center"/>
          </w:tcPr>
          <w:p w:rsidR="00B10683" w:rsidRPr="00860699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15000-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4500 (</w:t>
            </w:r>
            <w:r w:rsidRPr="004C213E">
              <w:rPr>
                <w:rFonts w:ascii="GHEA Grapalat" w:hAnsi="GHEA Grapalat"/>
                <w:sz w:val="24"/>
                <w:szCs w:val="24"/>
              </w:rPr>
              <w:t>չորս հազար հինգ հարյուր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12.2.6)</w:t>
            </w:r>
          </w:p>
        </w:tc>
        <w:tc>
          <w:tcPr>
            <w:tcW w:w="7380" w:type="dxa"/>
            <w:vAlign w:val="center"/>
          </w:tcPr>
          <w:p w:rsidR="00B10683" w:rsidRPr="004C213E" w:rsidRDefault="00E14FF6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501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 xml:space="preserve"> և ավելի քառակուսի մետր ընդհանուր մակերես ունեցող հանրային սննդի օբյե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>տի համար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160" w:type="dxa"/>
            <w:vAlign w:val="center"/>
          </w:tcPr>
          <w:p w:rsidR="00B10683" w:rsidRPr="00860699" w:rsidRDefault="00E14FF6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sz w:val="24"/>
                <w:szCs w:val="24"/>
              </w:rPr>
              <w:t>5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000-</w:t>
            </w:r>
            <w:r w:rsidR="00B10683">
              <w:rPr>
                <w:rFonts w:ascii="GHEA Grapalat" w:hAnsi="GHEA Grapalat"/>
                <w:sz w:val="24"/>
                <w:szCs w:val="24"/>
              </w:rPr>
              <w:t>(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="00B10683">
              <w:rPr>
                <w:rFonts w:ascii="GHEA Grapalat" w:hAnsi="GHEA Grapalat"/>
                <w:sz w:val="24"/>
                <w:szCs w:val="24"/>
              </w:rPr>
              <w:t>.</w:t>
            </w:r>
            <w:r w:rsidR="00B10683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B10683"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B10683" w:rsidRPr="004C213E" w:rsidRDefault="00E14FF6" w:rsidP="00E14FF6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7500</w:t>
            </w:r>
            <w:r w:rsidR="00B10683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>
              <w:rPr>
                <w:rFonts w:ascii="GHEA Grapalat" w:hAnsi="GHEA Grapalat"/>
                <w:sz w:val="24"/>
                <w:szCs w:val="24"/>
              </w:rPr>
              <w:t>յոթ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 xml:space="preserve"> հազար </w:t>
            </w:r>
            <w:r>
              <w:rPr>
                <w:rFonts w:ascii="GHEA Grapalat" w:hAnsi="GHEA Grapalat"/>
                <w:sz w:val="24"/>
                <w:szCs w:val="24"/>
              </w:rPr>
              <w:t>հինգ</w:t>
            </w:r>
            <w:r w:rsidR="00B10683" w:rsidRPr="004C213E">
              <w:rPr>
                <w:rFonts w:ascii="GHEA Grapalat" w:hAnsi="GHEA Grapalat"/>
                <w:sz w:val="24"/>
                <w:szCs w:val="24"/>
              </w:rPr>
              <w:t xml:space="preserve"> հարյուր</w:t>
            </w:r>
            <w:r w:rsidR="00B10683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13.</w:t>
            </w:r>
          </w:p>
        </w:tc>
        <w:tc>
          <w:tcPr>
            <w:tcW w:w="73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Ավագանու սահմանած կարգին ու պայմաններին համապատասխան` </w:t>
            </w:r>
            <w:r>
              <w:rPr>
                <w:rFonts w:ascii="GHEA Grapalat" w:hAnsi="GHEA Grapalat"/>
                <w:sz w:val="24"/>
                <w:szCs w:val="24"/>
              </w:rPr>
              <w:t>Արտաշատ հ</w:t>
            </w:r>
            <w:r w:rsidRPr="004C213E">
              <w:rPr>
                <w:rFonts w:ascii="GHEA Grapalat" w:hAnsi="GHEA Grapalat"/>
                <w:sz w:val="24"/>
                <w:szCs w:val="24"/>
              </w:rPr>
              <w:t>ամայնքի վարչական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C213E">
              <w:rPr>
                <w:rFonts w:ascii="GHEA Grapalat" w:hAnsi="GHEA Grapalat"/>
                <w:sz w:val="24"/>
                <w:szCs w:val="24"/>
              </w:rPr>
              <w:t>տարածքում</w:t>
            </w:r>
            <w:r>
              <w:rPr>
                <w:rFonts w:ascii="GHEA Grapalat" w:hAnsi="GHEA Grapalat"/>
                <w:sz w:val="24"/>
                <w:szCs w:val="24"/>
              </w:rPr>
              <w:t xml:space="preserve"> ընդգրկված գյուղական բնակավայր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երի վարչական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 </w:t>
            </w:r>
            <w:r w:rsidRPr="004C213E">
              <w:rPr>
                <w:rFonts w:ascii="GHEA Grapalat" w:hAnsi="GHEA Grapalat"/>
                <w:sz w:val="24"/>
                <w:szCs w:val="24"/>
              </w:rPr>
              <w:lastRenderedPageBreak/>
              <w:t>տարածքում արտաքին գովազդ տեղադրելու թույլտվության համար,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թույլտվությունների, յուրաքանչյուր ամիս մեկ քառակուսի մետրի համար`</w:t>
            </w:r>
          </w:p>
        </w:tc>
        <w:tc>
          <w:tcPr>
            <w:tcW w:w="216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13.1)</w:t>
            </w:r>
          </w:p>
        </w:tc>
        <w:tc>
          <w:tcPr>
            <w:tcW w:w="7380" w:type="dxa"/>
            <w:vAlign w:val="center"/>
          </w:tcPr>
          <w:p w:rsidR="00B10683" w:rsidRPr="0095509D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Ալկոհոլային սպիրտի պարունակությունը մինչև 20 ծավալային տոկոս արտադրանք գովազդող արտաքին գովազդի համար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16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2000 (</w:t>
            </w:r>
            <w:r w:rsidRPr="004C213E">
              <w:rPr>
                <w:rFonts w:ascii="GHEA Grapalat" w:hAnsi="GHEA Grapalat"/>
                <w:sz w:val="24"/>
                <w:szCs w:val="24"/>
              </w:rPr>
              <w:t>երկու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13.1.1)</w:t>
            </w:r>
          </w:p>
        </w:tc>
        <w:tc>
          <w:tcPr>
            <w:tcW w:w="7380" w:type="dxa"/>
            <w:vAlign w:val="center"/>
          </w:tcPr>
          <w:p w:rsidR="00B10683" w:rsidRPr="0095509D" w:rsidRDefault="00B10683" w:rsidP="0095509D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Թունդ ալկոհոլային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սպիրտի պարունակությունը 20 և ավելի ծավալային տոկոս</w:t>
            </w:r>
            <w:proofErr w:type="gramStart"/>
            <w:r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Pr="004C213E">
              <w:rPr>
                <w:rFonts w:ascii="GHEA Grapalat" w:hAnsi="GHEA Grapalat"/>
                <w:sz w:val="24"/>
                <w:szCs w:val="24"/>
              </w:rPr>
              <w:t>արտադրանք</w:t>
            </w:r>
            <w:proofErr w:type="gramEnd"/>
            <w:r w:rsidRPr="004C213E">
              <w:rPr>
                <w:rFonts w:ascii="GHEA Grapalat" w:hAnsi="GHEA Grapalat"/>
                <w:sz w:val="24"/>
                <w:szCs w:val="24"/>
              </w:rPr>
              <w:t xml:space="preserve"> գովազդող արտաքին գովազդի համար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16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3500 (</w:t>
            </w:r>
            <w:r w:rsidRPr="004C213E">
              <w:rPr>
                <w:rFonts w:ascii="GHEA Grapalat" w:hAnsi="GHEA Grapalat"/>
                <w:sz w:val="24"/>
                <w:szCs w:val="24"/>
              </w:rPr>
              <w:t>երեք հազար հինգ հարյուր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13.2)</w:t>
            </w:r>
          </w:p>
        </w:tc>
        <w:tc>
          <w:tcPr>
            <w:tcW w:w="7380" w:type="dxa"/>
            <w:vAlign w:val="center"/>
          </w:tcPr>
          <w:p w:rsidR="00B10683" w:rsidRPr="00812396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Սոցիալական գովազդի համար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160" w:type="dxa"/>
            <w:vAlign w:val="center"/>
          </w:tcPr>
          <w:p w:rsidR="00B10683" w:rsidRPr="00860699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0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զրո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13.3)</w:t>
            </w:r>
          </w:p>
        </w:tc>
        <w:tc>
          <w:tcPr>
            <w:tcW w:w="7380" w:type="dxa"/>
            <w:vAlign w:val="center"/>
          </w:tcPr>
          <w:p w:rsidR="00B10683" w:rsidRPr="00AE1391" w:rsidRDefault="00B10683" w:rsidP="00AE1391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Այլ արտաքին գովազդի համար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B10683" w:rsidRPr="004C213E" w:rsidRDefault="00B10683" w:rsidP="0043215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750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յոթ հարյուր հիսուն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14.</w:t>
            </w:r>
          </w:p>
        </w:tc>
        <w:tc>
          <w:tcPr>
            <w:tcW w:w="73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gramStart"/>
            <w:r w:rsidRPr="004C213E">
              <w:rPr>
                <w:rFonts w:ascii="GHEA Grapalat" w:hAnsi="GHEA Grapalat"/>
                <w:sz w:val="24"/>
                <w:szCs w:val="24"/>
              </w:rPr>
              <w:t>Դատարկ  գովազդային</w:t>
            </w:r>
            <w:proofErr w:type="gramEnd"/>
            <w:r w:rsidRPr="004C213E">
              <w:rPr>
                <w:rFonts w:ascii="GHEA Grapalat" w:hAnsi="GHEA Grapalat"/>
                <w:sz w:val="24"/>
                <w:szCs w:val="24"/>
              </w:rPr>
              <w:t xml:space="preserve"> վահանակների համար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B10683" w:rsidRPr="004C213E" w:rsidRDefault="00B10683" w:rsidP="00C74839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0315F">
              <w:rPr>
                <w:rFonts w:ascii="GHEA Grapalat" w:hAnsi="GHEA Grapalat"/>
                <w:sz w:val="24"/>
                <w:szCs w:val="24"/>
                <w:lang w:val="hy-AM"/>
              </w:rPr>
              <w:t>187,5</w:t>
            </w:r>
            <w:r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4C213E">
              <w:rPr>
                <w:rFonts w:ascii="GHEA Grapalat" w:hAnsi="GHEA Grapalat"/>
                <w:sz w:val="24"/>
                <w:szCs w:val="24"/>
              </w:rPr>
              <w:t>հարյուր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ութսունյոթ ամբողջ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հինգ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15.</w:t>
            </w:r>
          </w:p>
        </w:tc>
        <w:tc>
          <w:tcPr>
            <w:tcW w:w="73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Եթե արտաքին գովազդ տարածող գովազդակիրը տեղաբաշխել և տարածել է իր կազմակերպության գովազդը</w:t>
            </w:r>
            <w:r w:rsidR="00E04F70">
              <w:rPr>
                <w:rFonts w:ascii="GHEA Grapalat" w:hAnsi="GHEA Grapalat"/>
                <w:sz w:val="24"/>
                <w:szCs w:val="24"/>
              </w:rPr>
              <w:t>,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համայնքի վարչական տարածքում այլ արտաքին գովազդ տեղադրելու թույլտվության համար սահմանված տուրքի 10 %-ի չափով.</w:t>
            </w:r>
          </w:p>
        </w:tc>
        <w:tc>
          <w:tcPr>
            <w:tcW w:w="2160" w:type="dxa"/>
            <w:vAlign w:val="center"/>
          </w:tcPr>
          <w:p w:rsidR="00B10683" w:rsidRDefault="00B10683" w:rsidP="00C74839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75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յոթանասուն</w:t>
            </w:r>
          </w:p>
          <w:p w:rsidR="00B10683" w:rsidRPr="00860699" w:rsidRDefault="00B10683" w:rsidP="00C74839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հ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ինգ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16.</w:t>
            </w:r>
          </w:p>
        </w:tc>
        <w:tc>
          <w:tcPr>
            <w:tcW w:w="7380" w:type="dxa"/>
            <w:vAlign w:val="center"/>
          </w:tcPr>
          <w:p w:rsidR="00B10683" w:rsidRPr="009B362C" w:rsidRDefault="00B10683" w:rsidP="00860699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Արտաշատ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C213E">
              <w:rPr>
                <w:rFonts w:ascii="GHEA Grapalat" w:hAnsi="GHEA Grapalat"/>
                <w:sz w:val="24"/>
                <w:szCs w:val="24"/>
              </w:rPr>
              <w:t>համայնքի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գյուղական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բնակավայրերի խորհրդանիշ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4C213E">
              <w:rPr>
                <w:rFonts w:ascii="GHEA Grapalat" w:hAnsi="GHEA Grapalat"/>
                <w:sz w:val="24"/>
                <w:szCs w:val="24"/>
              </w:rPr>
              <w:t>երը /զինանշանը, անվանումը/, որպես օրենքով գրանցված ապրանքային նշան կամ ապրանքների արտադրության կամ աշխատանքների կատարման կամ ծառայությունների մատուցման գործընթացներում, ինչպես նաև ֆիրմային անվանումներում օգտագործելու թո</w:t>
            </w:r>
            <w:r>
              <w:rPr>
                <w:rFonts w:ascii="GHEA Grapalat" w:hAnsi="GHEA Grapalat"/>
                <w:sz w:val="24"/>
                <w:szCs w:val="24"/>
              </w:rPr>
              <w:t>ւ</w:t>
            </w:r>
            <w:r w:rsidRPr="004C213E">
              <w:rPr>
                <w:rFonts w:ascii="GHEA Grapalat" w:hAnsi="GHEA Grapalat"/>
                <w:sz w:val="24"/>
                <w:szCs w:val="24"/>
              </w:rPr>
              <w:t>յլտվություն տրամադրելու համար` օրացուցային տարվա համար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160" w:type="dxa"/>
            <w:vAlign w:val="center"/>
          </w:tcPr>
          <w:p w:rsidR="00B10683" w:rsidRPr="004C213E" w:rsidRDefault="00B10683" w:rsidP="00860699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100000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մեկ հարյուր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17.</w:t>
            </w:r>
          </w:p>
        </w:tc>
        <w:tc>
          <w:tcPr>
            <w:tcW w:w="7380" w:type="dxa"/>
            <w:vAlign w:val="center"/>
          </w:tcPr>
          <w:p w:rsidR="00B10683" w:rsidRPr="009B362C" w:rsidRDefault="00B10683" w:rsidP="0072642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Արտաշատ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համայնքի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գյուղական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բնակավայրերի վարչական տարածքում մարդատար</w:t>
            </w:r>
            <w:r w:rsidR="00E04F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C213E">
              <w:rPr>
                <w:rFonts w:ascii="GHEA Grapalat" w:hAnsi="GHEA Grapalat"/>
                <w:sz w:val="24"/>
                <w:szCs w:val="24"/>
              </w:rPr>
              <w:t>տաքսու /բացառությամբ երթուղային տաքսիների` միկրոավտոբուսների/ ծառայություն իրականացնելու թույլտվության համար` օրացուցային տարում յուրաքանչյուր մեքենայի համար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16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10000 (</w:t>
            </w:r>
            <w:r w:rsidRPr="004C213E">
              <w:rPr>
                <w:rFonts w:ascii="GHEA Grapalat" w:hAnsi="GHEA Grapalat"/>
                <w:sz w:val="24"/>
                <w:szCs w:val="24"/>
              </w:rPr>
              <w:t>տաս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C825D7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</w:t>
            </w:r>
          </w:p>
        </w:tc>
        <w:tc>
          <w:tcPr>
            <w:tcW w:w="7380" w:type="dxa"/>
            <w:vAlign w:val="center"/>
          </w:tcPr>
          <w:p w:rsidR="00B10683" w:rsidRPr="009B362C" w:rsidRDefault="00B10683" w:rsidP="009B362C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Արտաշատ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C213E">
              <w:rPr>
                <w:rFonts w:ascii="GHEA Grapalat" w:hAnsi="GHEA Grapalat"/>
                <w:sz w:val="24"/>
                <w:szCs w:val="24"/>
              </w:rPr>
              <w:t>համայնքի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գյուղական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բնակավայրերի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վարչական </w:t>
            </w:r>
            <w:r w:rsidRPr="004C213E">
              <w:rPr>
                <w:rFonts w:ascii="GHEA Grapalat" w:hAnsi="GHEA Grapalat"/>
                <w:sz w:val="24"/>
                <w:szCs w:val="24"/>
              </w:rPr>
              <w:t>տարածքում քաղաքացիական հոգեհանգստի /հրաժեշտի/ ծիսակատարության ծառայությունների իրականացման և /կամ/ մատուցման թույլտվության համար` օրացուցային տարվա համար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160" w:type="dxa"/>
            <w:vAlign w:val="center"/>
          </w:tcPr>
          <w:p w:rsidR="00C825D7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825D7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C825D7" w:rsidRPr="00C825D7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Pr="00C825D7">
              <w:rPr>
                <w:rFonts w:ascii="GHEA Grapalat" w:hAnsi="GHEA Grapalat"/>
                <w:sz w:val="24"/>
                <w:szCs w:val="24"/>
                <w:lang w:val="hy-AM"/>
              </w:rPr>
              <w:t xml:space="preserve">0000 </w:t>
            </w:r>
            <w:r w:rsidR="00C825D7" w:rsidRPr="00C825D7">
              <w:rPr>
                <w:rFonts w:ascii="GHEA Grapalat" w:hAnsi="GHEA Grapalat"/>
                <w:sz w:val="24"/>
                <w:szCs w:val="24"/>
                <w:lang w:val="hy-AM"/>
              </w:rPr>
              <w:t>–(0.</w:t>
            </w:r>
            <w:r w:rsidR="00C825D7">
              <w:rPr>
                <w:rFonts w:ascii="GHEA Grapalat" w:hAnsi="GHEA Grapalat"/>
                <w:sz w:val="24"/>
                <w:szCs w:val="24"/>
              </w:rPr>
              <w:t>3)</w:t>
            </w:r>
          </w:p>
          <w:p w:rsidR="00B10683" w:rsidRPr="00C825D7" w:rsidRDefault="00C825D7" w:rsidP="00C825D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150000</w:t>
            </w:r>
            <w:r w:rsidR="00B10683" w:rsidRPr="00C825D7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</w:rPr>
              <w:t>մեկ</w:t>
            </w:r>
            <w:r w:rsidR="00B10683" w:rsidRPr="00C825D7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հարյուր հիսուն հազար)</w:t>
            </w:r>
          </w:p>
        </w:tc>
      </w:tr>
      <w:tr w:rsidR="00B10683" w:rsidRPr="003E2393" w:rsidTr="00C966E1">
        <w:trPr>
          <w:trHeight w:val="282"/>
        </w:trPr>
        <w:tc>
          <w:tcPr>
            <w:tcW w:w="1080" w:type="dxa"/>
            <w:vAlign w:val="center"/>
          </w:tcPr>
          <w:p w:rsidR="00B10683" w:rsidRPr="00C825D7" w:rsidRDefault="00B10683" w:rsidP="00CF4CD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825D7">
              <w:rPr>
                <w:rFonts w:ascii="GHEA Grapalat" w:hAnsi="GHEA Grapalat"/>
                <w:sz w:val="24"/>
                <w:szCs w:val="24"/>
                <w:lang w:val="hy-AM"/>
              </w:rPr>
              <w:t>19.</w:t>
            </w:r>
          </w:p>
        </w:tc>
        <w:tc>
          <w:tcPr>
            <w:tcW w:w="7380" w:type="dxa"/>
            <w:vAlign w:val="center"/>
          </w:tcPr>
          <w:p w:rsidR="00B10683" w:rsidRPr="00CF4CDE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4CDE">
              <w:rPr>
                <w:rFonts w:ascii="GHEA Grapalat" w:hAnsi="GHEA Grapalat"/>
                <w:sz w:val="24"/>
                <w:szCs w:val="24"/>
                <w:lang w:val="hy-AM"/>
              </w:rPr>
              <w:t>Համայնքի վարչական տարածքում մասնավոր գերեզմանատան կազմակերպման և շահագործման թույլտվության համար` օրացուցային տարվա համար`</w:t>
            </w:r>
          </w:p>
        </w:tc>
        <w:tc>
          <w:tcPr>
            <w:tcW w:w="2160" w:type="dxa"/>
            <w:vAlign w:val="center"/>
          </w:tcPr>
          <w:p w:rsidR="00B10683" w:rsidRPr="00CF4CD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19.1)</w:t>
            </w:r>
          </w:p>
        </w:tc>
        <w:tc>
          <w:tcPr>
            <w:tcW w:w="73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3 հա-ից մինչև 5 հա մակերես ունեցող գերեզմանատների համար`</w:t>
            </w:r>
          </w:p>
        </w:tc>
        <w:tc>
          <w:tcPr>
            <w:tcW w:w="2160" w:type="dxa"/>
            <w:vAlign w:val="center"/>
          </w:tcPr>
          <w:p w:rsidR="00B10683" w:rsidRPr="004C213E" w:rsidRDefault="00B10683" w:rsidP="0043215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2.500000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երկու միլիոն հինգ </w:t>
            </w:r>
            <w:r w:rsidRPr="004C213E">
              <w:rPr>
                <w:rFonts w:ascii="GHEA Grapalat" w:hAnsi="GHEA Grapalat"/>
                <w:sz w:val="24"/>
                <w:szCs w:val="24"/>
              </w:rPr>
              <w:lastRenderedPageBreak/>
              <w:t>հարյուր 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19.2)</w:t>
            </w:r>
          </w:p>
        </w:tc>
        <w:tc>
          <w:tcPr>
            <w:tcW w:w="73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5 հա-ից մինչև 7 հա մակերես ունեցող գերեզմանատների համար</w:t>
            </w:r>
            <w:r w:rsidR="00E04F70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2160" w:type="dxa"/>
            <w:vAlign w:val="center"/>
          </w:tcPr>
          <w:p w:rsidR="00B10683" w:rsidRPr="004C213E" w:rsidRDefault="00B10683" w:rsidP="0043215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5000000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հինգ միլիոն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19.3)</w:t>
            </w:r>
          </w:p>
        </w:tc>
        <w:tc>
          <w:tcPr>
            <w:tcW w:w="73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7 հա-ից մինչև 10 հա մակերես ունեցող գերեզմանատների համար</w:t>
            </w:r>
            <w:r w:rsidR="00E04F70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2160" w:type="dxa"/>
            <w:vAlign w:val="center"/>
          </w:tcPr>
          <w:p w:rsidR="00B10683" w:rsidRPr="004C213E" w:rsidRDefault="00B10683" w:rsidP="0043215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7000000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յոթ միլիոն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19.4)</w:t>
            </w:r>
          </w:p>
        </w:tc>
        <w:tc>
          <w:tcPr>
            <w:tcW w:w="73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10 հա-ից ավել մակերես ունեցող գերեզմանատների համար</w:t>
            </w:r>
            <w:r w:rsidR="00E04F70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2160" w:type="dxa"/>
            <w:vAlign w:val="center"/>
          </w:tcPr>
          <w:p w:rsidR="00B10683" w:rsidRPr="004C213E" w:rsidRDefault="00B10683" w:rsidP="0043215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10.000000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Pr="004C213E">
              <w:rPr>
                <w:rFonts w:ascii="GHEA Grapalat" w:hAnsi="GHEA Grapalat"/>
                <w:sz w:val="24"/>
                <w:szCs w:val="24"/>
              </w:rPr>
              <w:t>տաս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միլիոն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20.</w:t>
            </w:r>
          </w:p>
        </w:tc>
        <w:tc>
          <w:tcPr>
            <w:tcW w:w="7380" w:type="dxa"/>
            <w:vAlign w:val="center"/>
          </w:tcPr>
          <w:p w:rsidR="00B10683" w:rsidRPr="00250293" w:rsidRDefault="00B10683" w:rsidP="00453FC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Արտաշատ հ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ամայնքի </w:t>
            </w:r>
            <w:r>
              <w:rPr>
                <w:rFonts w:ascii="GHEA Grapalat" w:hAnsi="GHEA Grapalat"/>
                <w:sz w:val="24"/>
                <w:szCs w:val="24"/>
              </w:rPr>
              <w:t>գյուղական բնակավայրեր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 վարչական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տարածքում </w:t>
            </w:r>
            <w:r w:rsidRPr="00250293">
              <w:rPr>
                <w:rFonts w:ascii="GHEA Grapalat" w:hAnsi="GHEA Grapalat"/>
                <w:sz w:val="24"/>
                <w:szCs w:val="24"/>
                <w:lang w:val="hy-AM"/>
              </w:rPr>
              <w:t>տեխնիկական և հատուկ նշանակության հրավառություն իրականացնելու թույլտվության համար</w:t>
            </w:r>
            <w:r w:rsidR="00E04F70">
              <w:rPr>
                <w:rFonts w:ascii="GHEA Grapalat" w:hAnsi="GHEA Grapalat"/>
                <w:sz w:val="24"/>
                <w:szCs w:val="24"/>
              </w:rPr>
              <w:t>՝</w:t>
            </w:r>
            <w:r w:rsidRPr="00250293">
              <w:rPr>
                <w:rFonts w:ascii="GHEA Grapalat" w:hAnsi="GHEA Grapalat"/>
                <w:sz w:val="24"/>
                <w:szCs w:val="24"/>
                <w:lang w:val="hy-AM"/>
              </w:rPr>
              <w:t xml:space="preserve"> օրացուցային տարվա համար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160" w:type="dxa"/>
            <w:vAlign w:val="center"/>
          </w:tcPr>
          <w:p w:rsidR="00B10683" w:rsidRPr="004C213E" w:rsidRDefault="00B10683" w:rsidP="0025029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50</w:t>
            </w:r>
            <w:r w:rsidR="00C825D7">
              <w:rPr>
                <w:rFonts w:ascii="GHEA Grapalat" w:hAnsi="GHEA Grapalat"/>
                <w:sz w:val="24"/>
                <w:szCs w:val="24"/>
              </w:rPr>
              <w:t>000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(հ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իսուն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21.</w:t>
            </w:r>
          </w:p>
        </w:tc>
        <w:tc>
          <w:tcPr>
            <w:tcW w:w="7380" w:type="dxa"/>
            <w:vAlign w:val="center"/>
          </w:tcPr>
          <w:p w:rsidR="00B10683" w:rsidRPr="00453FC0" w:rsidRDefault="00B10683" w:rsidP="00453FC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Արտաշատ հ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ամայնքի </w:t>
            </w:r>
            <w:r>
              <w:rPr>
                <w:rFonts w:ascii="GHEA Grapalat" w:hAnsi="GHEA Grapalat"/>
                <w:sz w:val="24"/>
                <w:szCs w:val="24"/>
              </w:rPr>
              <w:t>գյուղական բնակավայրեր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 վարչական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տարածքում սահմանափակման ենթակա ծառայության օբյեկտի գործունեության թույլտվության համար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</w:p>
        </w:tc>
        <w:tc>
          <w:tcPr>
            <w:tcW w:w="2160" w:type="dxa"/>
            <w:vAlign w:val="center"/>
          </w:tcPr>
          <w:p w:rsidR="00B10683" w:rsidRPr="004C213E" w:rsidRDefault="00B10683" w:rsidP="00453FC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21.1)</w:t>
            </w:r>
          </w:p>
        </w:tc>
        <w:tc>
          <w:tcPr>
            <w:tcW w:w="7380" w:type="dxa"/>
            <w:vAlign w:val="center"/>
          </w:tcPr>
          <w:p w:rsidR="00B10683" w:rsidRPr="00453FC0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Կարոկեի, դիսկոտեկի, բաղնիքի, սաունայի և շոգեբաղնիքի համար` օրացուցային տարվա համար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16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20000 (</w:t>
            </w:r>
            <w:r w:rsidRPr="004C213E">
              <w:rPr>
                <w:rFonts w:ascii="GHEA Grapalat" w:hAnsi="GHEA Grapalat"/>
                <w:sz w:val="24"/>
                <w:szCs w:val="24"/>
              </w:rPr>
              <w:t>քսան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21.2)</w:t>
            </w:r>
          </w:p>
        </w:tc>
        <w:tc>
          <w:tcPr>
            <w:tcW w:w="7380" w:type="dxa"/>
            <w:vAlign w:val="center"/>
          </w:tcPr>
          <w:p w:rsidR="00B10683" w:rsidRPr="00453FC0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Հեստապարային ակումբի համար` օրացուցային տարվա համար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16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200000 (</w:t>
            </w:r>
            <w:r w:rsidRPr="004C213E">
              <w:rPr>
                <w:rFonts w:ascii="GHEA Grapalat" w:hAnsi="GHEA Grapalat"/>
                <w:sz w:val="24"/>
                <w:szCs w:val="24"/>
              </w:rPr>
              <w:t>երկու հարյուր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10683" w:rsidRPr="004C213E" w:rsidTr="00C966E1">
        <w:trPr>
          <w:trHeight w:val="282"/>
        </w:trPr>
        <w:tc>
          <w:tcPr>
            <w:tcW w:w="10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22.</w:t>
            </w:r>
          </w:p>
        </w:tc>
        <w:tc>
          <w:tcPr>
            <w:tcW w:w="738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Արտաշատ հ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ամայնքի </w:t>
            </w:r>
            <w:r>
              <w:rPr>
                <w:rFonts w:ascii="GHEA Grapalat" w:hAnsi="GHEA Grapalat"/>
                <w:sz w:val="24"/>
                <w:szCs w:val="24"/>
              </w:rPr>
              <w:t>գյուղական բնակավայրեր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 վարչական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տարածքում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հանրային սննդի ծառայություն մատուցող անձանց` տվյալ օբյեկտին հարակից ընդհանուր օգտագործման տարածքներում ամառային /մայիսի 1-ից հոկտեմբերի 31-ը ներառյալ/ և ձմեռային /նոյեմբերի 1-ից ապրիլի 30-ը ներառյալ/ սեզոններին հանրային սննդի ծառայության կազմակերպման թույլտվության համար` մեկ քառակուսի մետրի համար</w:t>
            </w:r>
            <w:r w:rsidR="00915965">
              <w:rPr>
                <w:rFonts w:ascii="GHEA Grapalat" w:hAnsi="GHEA Grapalat"/>
                <w:sz w:val="24"/>
                <w:szCs w:val="24"/>
              </w:rPr>
              <w:t>.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  <w:tc>
          <w:tcPr>
            <w:tcW w:w="2160" w:type="dxa"/>
            <w:vAlign w:val="center"/>
          </w:tcPr>
          <w:p w:rsidR="00B10683" w:rsidRPr="004C213E" w:rsidRDefault="00B10683" w:rsidP="004C21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10000 (</w:t>
            </w:r>
            <w:r w:rsidRPr="004C213E">
              <w:rPr>
                <w:rFonts w:ascii="GHEA Grapalat" w:hAnsi="GHEA Grapalat"/>
                <w:sz w:val="24"/>
                <w:szCs w:val="24"/>
              </w:rPr>
              <w:t>տաս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</w:tbl>
    <w:p w:rsidR="00187EF6" w:rsidRDefault="00187EF6" w:rsidP="008B321B">
      <w:pPr>
        <w:spacing w:after="0" w:line="240" w:lineRule="auto"/>
        <w:rPr>
          <w:rFonts w:ascii="GHEA Grapalat" w:hAnsi="GHEA Grapalat"/>
        </w:rPr>
      </w:pPr>
    </w:p>
    <w:p w:rsidR="00A73AAD" w:rsidRPr="00187EF6" w:rsidRDefault="00187EF6" w:rsidP="00187EF6">
      <w:pPr>
        <w:spacing w:after="0" w:line="240" w:lineRule="auto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</w:rPr>
        <w:t xml:space="preserve">     </w:t>
      </w:r>
      <w:r w:rsidR="008B321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B321B" w:rsidRPr="00E741EB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ՂԵԿԱՎԱՐ՝      </w:t>
      </w:r>
      <w:r w:rsidR="008B321B">
        <w:rPr>
          <w:rFonts w:ascii="GHEA Grapalat" w:hAnsi="GHEA Grapalat"/>
          <w:b/>
          <w:sz w:val="24"/>
          <w:szCs w:val="24"/>
          <w:lang w:val="hy-AM"/>
        </w:rPr>
        <w:t xml:space="preserve">      </w:t>
      </w:r>
      <w:r w:rsidR="008B321B" w:rsidRPr="00E741EB">
        <w:rPr>
          <w:rFonts w:ascii="GHEA Grapalat" w:hAnsi="GHEA Grapalat"/>
          <w:b/>
          <w:sz w:val="24"/>
          <w:szCs w:val="24"/>
          <w:lang w:val="hy-AM"/>
        </w:rPr>
        <w:t xml:space="preserve">                    ԿԱՌԼԵՆ ՄԿՐՏՉՅԱՆ</w:t>
      </w:r>
    </w:p>
    <w:p w:rsidR="00A73AAD" w:rsidRDefault="00A73AAD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A73AAD" w:rsidRDefault="00A73AAD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A73AAD" w:rsidRDefault="00A73AAD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97593B" w:rsidRDefault="0097593B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97593B" w:rsidRDefault="0097593B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97593B" w:rsidRDefault="0097593B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97593B" w:rsidRDefault="0097593B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97593B" w:rsidRDefault="0097593B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97593B" w:rsidRDefault="0097593B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97593B" w:rsidRDefault="0097593B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97593B" w:rsidRDefault="0097593B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97593B" w:rsidRDefault="0097593B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97593B" w:rsidRDefault="0097593B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97593B" w:rsidRDefault="0097593B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97593B" w:rsidRDefault="0097593B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97593B" w:rsidRDefault="0097593B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97593B" w:rsidRDefault="0097593B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97593B" w:rsidRDefault="0097593B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97593B" w:rsidRDefault="0097593B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97593B" w:rsidRDefault="0097593B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97593B" w:rsidRDefault="0097593B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97593B" w:rsidRDefault="0097593B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97593B" w:rsidRDefault="0097593B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97593B" w:rsidRDefault="0097593B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97593B" w:rsidRDefault="0097593B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97593B" w:rsidRDefault="0097593B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97593B" w:rsidRDefault="0097593B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97593B" w:rsidRDefault="0097593B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97593B" w:rsidRDefault="0097593B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97593B" w:rsidRDefault="0097593B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97593B" w:rsidRDefault="0097593B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97593B" w:rsidRDefault="0097593B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97593B" w:rsidRDefault="0097593B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97593B" w:rsidRDefault="0097593B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97593B" w:rsidRDefault="0097593B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B94F1D" w:rsidRDefault="00B94F1D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B94F1D" w:rsidRDefault="00B94F1D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B94F1D" w:rsidRDefault="00B94F1D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B94F1D" w:rsidRDefault="00B94F1D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B94F1D" w:rsidRDefault="00B94F1D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B94F1D" w:rsidRDefault="00B94F1D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B94F1D" w:rsidRDefault="00B94F1D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B94F1D" w:rsidRDefault="00B94F1D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B94F1D" w:rsidRDefault="00B94F1D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B94F1D" w:rsidRDefault="00B94F1D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B94F1D" w:rsidRDefault="00B94F1D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B94F1D" w:rsidRDefault="00B94F1D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</w:p>
    <w:p w:rsidR="00B670F1" w:rsidRPr="004C213E" w:rsidRDefault="00B670F1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  <w:r w:rsidRPr="004C213E">
        <w:rPr>
          <w:rFonts w:ascii="GHEA Grapalat" w:hAnsi="GHEA Grapalat"/>
          <w:sz w:val="20"/>
          <w:szCs w:val="20"/>
        </w:rPr>
        <w:t xml:space="preserve">Հավելված </w:t>
      </w:r>
      <w:r w:rsidR="00B44048">
        <w:rPr>
          <w:rFonts w:ascii="GHEA Grapalat" w:hAnsi="GHEA Grapalat"/>
          <w:sz w:val="20"/>
          <w:szCs w:val="20"/>
        </w:rPr>
        <w:t xml:space="preserve">N </w:t>
      </w:r>
      <w:r w:rsidRPr="004C213E">
        <w:rPr>
          <w:rFonts w:ascii="GHEA Grapalat" w:hAnsi="GHEA Grapalat"/>
          <w:sz w:val="20"/>
          <w:szCs w:val="20"/>
        </w:rPr>
        <w:t>2</w:t>
      </w:r>
    </w:p>
    <w:p w:rsidR="0097593B" w:rsidRDefault="0097593B" w:rsidP="0097593B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ՀՀ Արարատի մարզի</w:t>
      </w:r>
    </w:p>
    <w:p w:rsidR="0097593B" w:rsidRPr="007E7D3A" w:rsidRDefault="0097593B" w:rsidP="0097593B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  <w:lang w:val="hy-AM"/>
        </w:rPr>
      </w:pPr>
      <w:r w:rsidRPr="007E7D3A">
        <w:rPr>
          <w:rFonts w:ascii="GHEA Grapalat" w:hAnsi="GHEA Grapalat"/>
          <w:sz w:val="20"/>
          <w:szCs w:val="20"/>
          <w:lang w:val="hy-AM"/>
        </w:rPr>
        <w:t xml:space="preserve">Արտաշատ համայնքի ավագանու </w:t>
      </w:r>
    </w:p>
    <w:p w:rsidR="0097593B" w:rsidRPr="007E7D3A" w:rsidRDefault="0097593B" w:rsidP="0097593B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</w:t>
      </w:r>
      <w:r w:rsidR="005A6D9E">
        <w:rPr>
          <w:rFonts w:ascii="GHEA Grapalat" w:hAnsi="GHEA Grapalat"/>
          <w:sz w:val="20"/>
          <w:szCs w:val="20"/>
        </w:rPr>
        <w:t>4</w:t>
      </w:r>
      <w:r w:rsidRPr="007E7D3A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5A6D9E">
        <w:rPr>
          <w:rFonts w:ascii="GHEA Grapalat" w:hAnsi="GHEA Grapalat"/>
          <w:sz w:val="20"/>
          <w:szCs w:val="20"/>
        </w:rPr>
        <w:t>--------------------</w:t>
      </w:r>
      <w:r w:rsidRPr="007E7D3A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97593B" w:rsidRPr="007E7D3A" w:rsidRDefault="0097593B" w:rsidP="0097593B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N</w:t>
      </w:r>
      <w:r>
        <w:rPr>
          <w:rFonts w:ascii="GHEA Grapalat" w:hAnsi="GHEA Grapalat"/>
          <w:sz w:val="20"/>
          <w:szCs w:val="20"/>
        </w:rPr>
        <w:t xml:space="preserve"> </w:t>
      </w:r>
      <w:r w:rsidR="005A6D9E">
        <w:rPr>
          <w:rFonts w:ascii="GHEA Grapalat" w:hAnsi="GHEA Grapalat"/>
          <w:sz w:val="20"/>
          <w:szCs w:val="20"/>
        </w:rPr>
        <w:t>------</w:t>
      </w:r>
      <w:r>
        <w:rPr>
          <w:rFonts w:ascii="GHEA Grapalat" w:hAnsi="GHEA Grapalat"/>
          <w:sz w:val="20"/>
          <w:szCs w:val="20"/>
        </w:rPr>
        <w:t>-</w:t>
      </w:r>
      <w:r w:rsidRPr="007E7D3A">
        <w:rPr>
          <w:rFonts w:ascii="GHEA Grapalat" w:hAnsi="GHEA Grapalat"/>
          <w:sz w:val="20"/>
          <w:szCs w:val="20"/>
          <w:lang w:val="hy-AM"/>
        </w:rPr>
        <w:t>Ն որոշման</w:t>
      </w:r>
    </w:p>
    <w:p w:rsidR="00B670F1" w:rsidRPr="00C966E1" w:rsidRDefault="00B670F1" w:rsidP="00B670F1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  <w:lang w:val="hy-AM"/>
        </w:rPr>
      </w:pPr>
    </w:p>
    <w:p w:rsidR="00B670F1" w:rsidRPr="00B670F1" w:rsidRDefault="00B670F1" w:rsidP="00B670F1">
      <w:pPr>
        <w:spacing w:after="0" w:line="240" w:lineRule="auto"/>
        <w:ind w:firstLine="284"/>
        <w:jc w:val="center"/>
        <w:rPr>
          <w:rFonts w:ascii="GHEA Grapalat" w:hAnsi="GHEA Grapalat"/>
          <w:sz w:val="24"/>
          <w:szCs w:val="24"/>
          <w:lang w:val="hy-AM"/>
        </w:rPr>
      </w:pPr>
      <w:r w:rsidRPr="00B670F1">
        <w:rPr>
          <w:rFonts w:ascii="GHEA Grapalat" w:hAnsi="GHEA Grapalat"/>
          <w:sz w:val="24"/>
          <w:szCs w:val="24"/>
          <w:lang w:val="hy-AM"/>
        </w:rPr>
        <w:t>ԱՐՏԱՇԱՏ ՀԱՄԱՅՆՔԻ</w:t>
      </w:r>
      <w:r w:rsidR="00861953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B94F1D">
        <w:rPr>
          <w:rFonts w:ascii="GHEA Grapalat" w:hAnsi="GHEA Grapalat"/>
          <w:sz w:val="24"/>
          <w:szCs w:val="24"/>
        </w:rPr>
        <w:t>5</w:t>
      </w:r>
      <w:r w:rsidRPr="00B670F1">
        <w:rPr>
          <w:rFonts w:ascii="GHEA Grapalat" w:hAnsi="GHEA Grapalat"/>
          <w:sz w:val="24"/>
          <w:szCs w:val="24"/>
          <w:lang w:val="hy-AM"/>
        </w:rPr>
        <w:t xml:space="preserve"> ԹՎԱԿԱՆԻ</w:t>
      </w:r>
    </w:p>
    <w:p w:rsidR="00B670F1" w:rsidRPr="004C213E" w:rsidRDefault="00B670F1" w:rsidP="00B670F1">
      <w:pPr>
        <w:spacing w:after="0" w:line="240" w:lineRule="auto"/>
        <w:ind w:firstLine="284"/>
        <w:jc w:val="center"/>
        <w:rPr>
          <w:rFonts w:ascii="GHEA Grapalat" w:hAnsi="GHEA Grapalat"/>
          <w:sz w:val="24"/>
          <w:szCs w:val="24"/>
        </w:rPr>
      </w:pPr>
      <w:r w:rsidRPr="00B670F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13E">
        <w:rPr>
          <w:rFonts w:ascii="GHEA Grapalat" w:hAnsi="GHEA Grapalat"/>
          <w:sz w:val="24"/>
          <w:szCs w:val="24"/>
        </w:rPr>
        <w:t>ՏԵՂԱԿԱՆ ՎՃԱՐՆԵՐԻ ԴՐՈՒՅՔԱՉԱՓԵՐԸ</w:t>
      </w:r>
    </w:p>
    <w:p w:rsidR="00B670F1" w:rsidRPr="004C213E" w:rsidRDefault="00B670F1" w:rsidP="00B670F1">
      <w:pPr>
        <w:spacing w:after="0" w:line="240" w:lineRule="auto"/>
        <w:ind w:firstLine="284"/>
        <w:jc w:val="center"/>
        <w:rPr>
          <w:rFonts w:ascii="GHEA Grapalat" w:hAnsi="GHEA Grapalat"/>
          <w:sz w:val="24"/>
          <w:szCs w:val="24"/>
        </w:rPr>
      </w:pPr>
    </w:p>
    <w:tbl>
      <w:tblPr>
        <w:tblW w:w="1061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7226"/>
        <w:gridCol w:w="21"/>
        <w:gridCol w:w="2250"/>
      </w:tblGrid>
      <w:tr w:rsidR="00B670F1" w:rsidRPr="004C213E" w:rsidTr="00F301C6">
        <w:trPr>
          <w:trHeight w:val="538"/>
        </w:trPr>
        <w:tc>
          <w:tcPr>
            <w:tcW w:w="1121" w:type="dxa"/>
            <w:vAlign w:val="center"/>
          </w:tcPr>
          <w:p w:rsidR="00B670F1" w:rsidRPr="004C213E" w:rsidRDefault="00B670F1" w:rsidP="001D61F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Հ/Հ</w:t>
            </w:r>
          </w:p>
        </w:tc>
        <w:tc>
          <w:tcPr>
            <w:tcW w:w="7226" w:type="dxa"/>
            <w:vAlign w:val="center"/>
          </w:tcPr>
          <w:p w:rsidR="00B670F1" w:rsidRPr="004C213E" w:rsidRDefault="00B670F1" w:rsidP="001D61F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Տեղական վճարների անվանումը</w:t>
            </w:r>
          </w:p>
        </w:tc>
        <w:tc>
          <w:tcPr>
            <w:tcW w:w="2271" w:type="dxa"/>
            <w:gridSpan w:val="2"/>
            <w:vAlign w:val="center"/>
          </w:tcPr>
          <w:p w:rsidR="00B670F1" w:rsidRPr="004C213E" w:rsidRDefault="00B670F1" w:rsidP="001D61F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Սահմանված դրույքաչափերը </w:t>
            </w:r>
          </w:p>
          <w:p w:rsidR="00B670F1" w:rsidRPr="004C213E" w:rsidRDefault="00B670F1" w:rsidP="001D61F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/ՀՀ դրամ/</w:t>
            </w:r>
          </w:p>
        </w:tc>
      </w:tr>
      <w:tr w:rsidR="00E90697" w:rsidRPr="004C213E" w:rsidTr="00F301C6">
        <w:trPr>
          <w:trHeight w:val="293"/>
        </w:trPr>
        <w:tc>
          <w:tcPr>
            <w:tcW w:w="1121" w:type="dxa"/>
            <w:vAlign w:val="center"/>
          </w:tcPr>
          <w:p w:rsidR="00E90697" w:rsidRPr="004C213E" w:rsidRDefault="00E90697" w:rsidP="001D61F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1</w:t>
            </w:r>
            <w:r w:rsidR="00CA73EB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7226" w:type="dxa"/>
            <w:vAlign w:val="center"/>
          </w:tcPr>
          <w:p w:rsidR="00E90697" w:rsidRPr="004C213E" w:rsidRDefault="00E90697" w:rsidP="000A14FC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Համայնքի տարածքում շենքի կամ շինության արտաքին տեսքը փոփոխող վերակառուցման աշխատանքներ կատարելու հետ կապված տեխնիկական պայմաններ մշակելու և հաստատելու համար` համայնքի մատուցած ծառայությունների դիմաց փոխհատուցման վճար`</w:t>
            </w:r>
          </w:p>
          <w:p w:rsidR="00E90697" w:rsidRPr="004C213E" w:rsidRDefault="00CA73EB" w:rsidP="000A14FC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</w:t>
            </w:r>
            <w:r w:rsidR="00E90697" w:rsidRPr="004C213E">
              <w:rPr>
                <w:rFonts w:ascii="GHEA Grapalat" w:hAnsi="GHEA Grapalat"/>
                <w:sz w:val="24"/>
                <w:szCs w:val="24"/>
              </w:rPr>
              <w:t>-500 քմ</w:t>
            </w:r>
          </w:p>
          <w:p w:rsidR="00E90697" w:rsidRPr="004C213E" w:rsidRDefault="00E90697" w:rsidP="000A14FC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4C213E">
              <w:rPr>
                <w:rFonts w:ascii="GHEA Grapalat" w:hAnsi="GHEA Grapalat"/>
                <w:sz w:val="24"/>
                <w:szCs w:val="24"/>
              </w:rPr>
              <w:t>-1000 քմ</w:t>
            </w:r>
          </w:p>
          <w:p w:rsidR="00E90697" w:rsidRPr="004C213E" w:rsidRDefault="00E90697" w:rsidP="000A14FC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քմ  և ավելի </w:t>
            </w:r>
          </w:p>
        </w:tc>
        <w:tc>
          <w:tcPr>
            <w:tcW w:w="2271" w:type="dxa"/>
            <w:gridSpan w:val="2"/>
            <w:vAlign w:val="center"/>
          </w:tcPr>
          <w:p w:rsidR="00CA73EB" w:rsidRDefault="00E90697" w:rsidP="00E9069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  </w:t>
            </w:r>
            <w:r w:rsidRPr="004C213E">
              <w:rPr>
                <w:rFonts w:ascii="GHEA Grapalat" w:hAnsi="GHEA Grapalat"/>
                <w:sz w:val="24"/>
                <w:szCs w:val="24"/>
              </w:rPr>
              <w:t>10000</w:t>
            </w:r>
          </w:p>
          <w:p w:rsidR="00E90697" w:rsidRPr="004C213E" w:rsidRDefault="00432154" w:rsidP="00E9069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(տասը հազար)</w:t>
            </w:r>
          </w:p>
          <w:p w:rsidR="00CA73EB" w:rsidRDefault="00E90697" w:rsidP="00E9069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20000</w:t>
            </w:r>
          </w:p>
          <w:p w:rsidR="00E90697" w:rsidRPr="004C213E" w:rsidRDefault="00432154" w:rsidP="00E9069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(քսան հազար)</w:t>
            </w:r>
          </w:p>
          <w:p w:rsidR="00CA73EB" w:rsidRDefault="00E90697" w:rsidP="00E9069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30000</w:t>
            </w:r>
          </w:p>
          <w:p w:rsidR="00E90697" w:rsidRPr="004C213E" w:rsidRDefault="00432154" w:rsidP="00E9069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(երեսուն հազար)</w:t>
            </w:r>
          </w:p>
        </w:tc>
      </w:tr>
      <w:tr w:rsidR="00E90697" w:rsidRPr="003E2393" w:rsidTr="00F301C6">
        <w:trPr>
          <w:trHeight w:val="293"/>
        </w:trPr>
        <w:tc>
          <w:tcPr>
            <w:tcW w:w="1121" w:type="dxa"/>
            <w:vAlign w:val="center"/>
          </w:tcPr>
          <w:p w:rsidR="00E90697" w:rsidRPr="004C213E" w:rsidRDefault="00E90697" w:rsidP="001D61F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2</w:t>
            </w:r>
            <w:r w:rsidR="00CA73EB">
              <w:rPr>
                <w:rFonts w:ascii="GHEA Grapalat" w:hAnsi="GHEA Grapalat"/>
                <w:sz w:val="24"/>
                <w:szCs w:val="24"/>
              </w:rPr>
              <w:t>.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7226" w:type="dxa"/>
            <w:vAlign w:val="center"/>
          </w:tcPr>
          <w:p w:rsidR="00E90697" w:rsidRPr="004C213E" w:rsidRDefault="00E90697" w:rsidP="00E04F70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Ճարտարապետաշինարարական նախագծային </w:t>
            </w:r>
            <w:r w:rsidRPr="004C213E">
              <w:rPr>
                <w:rFonts w:ascii="GHEA Grapalat" w:hAnsi="GHEA Grapalat"/>
                <w:sz w:val="24"/>
                <w:szCs w:val="24"/>
              </w:rPr>
              <w:lastRenderedPageBreak/>
              <w:t xml:space="preserve">փաստաթղթերով նախատեսված շինարարության թույլտվություն պահանջող, բոլոր շինարարական աշխատանքներն իրականացնելուց հետո շենքերի և շինությունների /այդ թվում` դրանց վերակառուցումը, վերականգնումը, ուժեղացումը, արդիականացումը, ընդլայնումն ու բարեկարգումը/ կառուցման ավարտը ավարտական ակտով փաստագրման ձևակերպման համար` համայնքի մատուցած ծառայությունների դիմաց փոխհատուցման վճար`  </w:t>
            </w:r>
          </w:p>
          <w:p w:rsidR="00E90697" w:rsidRPr="00423790" w:rsidRDefault="00CA73EB" w:rsidP="00E04F70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0</w:t>
            </w:r>
            <w:r w:rsidR="00E90697" w:rsidRPr="004C213E">
              <w:rPr>
                <w:rFonts w:ascii="GHEA Grapalat" w:hAnsi="GHEA Grapalat"/>
                <w:sz w:val="24"/>
                <w:szCs w:val="24"/>
              </w:rPr>
              <w:t>-500 քմ</w:t>
            </w:r>
          </w:p>
          <w:p w:rsidR="00E90697" w:rsidRPr="004C213E" w:rsidRDefault="00E90697" w:rsidP="00E04F70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4C213E">
              <w:rPr>
                <w:rFonts w:ascii="GHEA Grapalat" w:hAnsi="GHEA Grapalat"/>
                <w:sz w:val="24"/>
                <w:szCs w:val="24"/>
              </w:rPr>
              <w:t>-1000 քմ</w:t>
            </w:r>
          </w:p>
          <w:p w:rsidR="00E90697" w:rsidRPr="004C213E" w:rsidRDefault="00E90697" w:rsidP="00E04F70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քմ և ավելի</w:t>
            </w:r>
          </w:p>
        </w:tc>
        <w:tc>
          <w:tcPr>
            <w:tcW w:w="2271" w:type="dxa"/>
            <w:gridSpan w:val="2"/>
            <w:vAlign w:val="center"/>
          </w:tcPr>
          <w:p w:rsidR="00E90697" w:rsidRPr="004C213E" w:rsidRDefault="00E90697" w:rsidP="00E9069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90697" w:rsidRPr="004C213E" w:rsidRDefault="00E90697" w:rsidP="00E9069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90697" w:rsidRPr="004C213E" w:rsidRDefault="00E90697" w:rsidP="00E9069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90697" w:rsidRDefault="00E90697" w:rsidP="00E9069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90697" w:rsidRDefault="00E90697" w:rsidP="00E9069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90697" w:rsidRPr="00C966E1" w:rsidRDefault="00E90697" w:rsidP="00E9069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90697" w:rsidRPr="004C213E" w:rsidRDefault="00E90697" w:rsidP="00E9069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90697" w:rsidRPr="004C213E" w:rsidRDefault="00E90697" w:rsidP="00E9069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90697" w:rsidRDefault="00E90697" w:rsidP="00E9069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A73EB" w:rsidRPr="00B9342D" w:rsidRDefault="00E90697" w:rsidP="00E9069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32154">
              <w:rPr>
                <w:rFonts w:ascii="GHEA Grapalat" w:hAnsi="GHEA Grapalat"/>
                <w:sz w:val="24"/>
                <w:szCs w:val="24"/>
                <w:lang w:val="hy-AM"/>
              </w:rPr>
              <w:t>10000</w:t>
            </w:r>
          </w:p>
          <w:p w:rsidR="00E90697" w:rsidRPr="00432154" w:rsidRDefault="00432154" w:rsidP="00E9069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32154">
              <w:rPr>
                <w:rFonts w:ascii="GHEA Grapalat" w:hAnsi="GHEA Grapalat"/>
                <w:sz w:val="24"/>
                <w:szCs w:val="24"/>
                <w:lang w:val="hy-AM"/>
              </w:rPr>
              <w:t>(տասը հազար)</w:t>
            </w:r>
          </w:p>
          <w:p w:rsidR="00CA73EB" w:rsidRPr="00B9342D" w:rsidRDefault="00E90697" w:rsidP="00E9069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32154">
              <w:rPr>
                <w:rFonts w:ascii="GHEA Grapalat" w:hAnsi="GHEA Grapalat"/>
                <w:sz w:val="24"/>
                <w:szCs w:val="24"/>
                <w:lang w:val="hy-AM"/>
              </w:rPr>
              <w:t>20000</w:t>
            </w:r>
          </w:p>
          <w:p w:rsidR="00E90697" w:rsidRPr="00432154" w:rsidRDefault="00432154" w:rsidP="00E9069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32154">
              <w:rPr>
                <w:rFonts w:ascii="GHEA Grapalat" w:hAnsi="GHEA Grapalat"/>
                <w:sz w:val="24"/>
                <w:szCs w:val="24"/>
                <w:lang w:val="hy-AM"/>
              </w:rPr>
              <w:t>(քսան հազար)</w:t>
            </w:r>
          </w:p>
          <w:p w:rsidR="00CA73EB" w:rsidRPr="00B9342D" w:rsidRDefault="00E90697" w:rsidP="00E9069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32154">
              <w:rPr>
                <w:rFonts w:ascii="GHEA Grapalat" w:hAnsi="GHEA Grapalat"/>
                <w:sz w:val="24"/>
                <w:szCs w:val="24"/>
                <w:lang w:val="hy-AM"/>
              </w:rPr>
              <w:t>30000</w:t>
            </w:r>
          </w:p>
          <w:p w:rsidR="00E90697" w:rsidRPr="00432154" w:rsidRDefault="00432154" w:rsidP="00E9069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32154">
              <w:rPr>
                <w:rFonts w:ascii="GHEA Grapalat" w:hAnsi="GHEA Grapalat"/>
                <w:sz w:val="24"/>
                <w:szCs w:val="24"/>
                <w:lang w:val="hy-AM"/>
              </w:rPr>
              <w:t>(երեսուն հազար)</w:t>
            </w:r>
          </w:p>
        </w:tc>
      </w:tr>
      <w:tr w:rsidR="00E90697" w:rsidRPr="004C213E" w:rsidTr="00F301C6">
        <w:trPr>
          <w:trHeight w:val="3192"/>
        </w:trPr>
        <w:tc>
          <w:tcPr>
            <w:tcW w:w="1121" w:type="dxa"/>
            <w:vAlign w:val="center"/>
          </w:tcPr>
          <w:p w:rsidR="00E90697" w:rsidRPr="004C213E" w:rsidRDefault="00E90697" w:rsidP="001D61F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lastRenderedPageBreak/>
              <w:t>3</w:t>
            </w:r>
            <w:r w:rsidR="00CA73EB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7226" w:type="dxa"/>
            <w:vAlign w:val="center"/>
          </w:tcPr>
          <w:p w:rsidR="00E90697" w:rsidRPr="004C213E" w:rsidRDefault="00E90697" w:rsidP="000A14FC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Ճարտարապետաշինարարական նախագծային փաստաթղթերով նախատեսված աշխատանքներն ավարտելուց հետո շահագործման թույլտվության ձևակերպման համար` համայնքի մատուցած ծառայությունների դիմաց փոխհատուցման վճար`</w:t>
            </w:r>
          </w:p>
          <w:p w:rsidR="00E90697" w:rsidRPr="00423790" w:rsidRDefault="00CA73EB" w:rsidP="000A14FC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0</w:t>
            </w:r>
            <w:r w:rsidR="00E90697" w:rsidRPr="004C213E">
              <w:rPr>
                <w:rFonts w:ascii="GHEA Grapalat" w:hAnsi="GHEA Grapalat"/>
                <w:sz w:val="24"/>
                <w:szCs w:val="24"/>
              </w:rPr>
              <w:t>-500 քմ</w:t>
            </w:r>
          </w:p>
          <w:p w:rsidR="00E90697" w:rsidRPr="004C213E" w:rsidRDefault="00E90697" w:rsidP="000A14FC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4C213E">
              <w:rPr>
                <w:rFonts w:ascii="GHEA Grapalat" w:hAnsi="GHEA Grapalat"/>
                <w:sz w:val="24"/>
                <w:szCs w:val="24"/>
              </w:rPr>
              <w:t>-1000 քմ</w:t>
            </w:r>
          </w:p>
          <w:p w:rsidR="00E90697" w:rsidRPr="004C213E" w:rsidRDefault="00E90697" w:rsidP="000A14FC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քմ  և ավելի</w:t>
            </w:r>
          </w:p>
        </w:tc>
        <w:tc>
          <w:tcPr>
            <w:tcW w:w="2271" w:type="dxa"/>
            <w:gridSpan w:val="2"/>
            <w:vAlign w:val="center"/>
          </w:tcPr>
          <w:p w:rsidR="00E90697" w:rsidRPr="004C213E" w:rsidRDefault="00E90697" w:rsidP="00E9069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:rsidR="00E90697" w:rsidRPr="00C966E1" w:rsidRDefault="00E90697" w:rsidP="00E9069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5000</w:t>
            </w:r>
            <w:r w:rsidR="00432154">
              <w:rPr>
                <w:rFonts w:ascii="GHEA Grapalat" w:hAnsi="GHEA Grapalat"/>
                <w:sz w:val="24"/>
                <w:szCs w:val="24"/>
              </w:rPr>
              <w:t>(հինգ հազար)</w:t>
            </w:r>
            <w:r w:rsidRPr="004C213E">
              <w:rPr>
                <w:rFonts w:ascii="GHEA Grapalat" w:hAnsi="GHEA Grapalat"/>
                <w:sz w:val="24"/>
                <w:szCs w:val="24"/>
              </w:rPr>
              <w:br/>
              <w:t>10000</w:t>
            </w:r>
            <w:r w:rsidR="00432154">
              <w:rPr>
                <w:rFonts w:ascii="GHEA Grapalat" w:hAnsi="GHEA Grapalat"/>
                <w:sz w:val="24"/>
                <w:szCs w:val="24"/>
              </w:rPr>
              <w:t>(տասը հազար)</w:t>
            </w:r>
            <w:r w:rsidRPr="004C213E">
              <w:rPr>
                <w:rFonts w:ascii="GHEA Grapalat" w:hAnsi="GHEA Grapalat"/>
                <w:sz w:val="24"/>
                <w:szCs w:val="24"/>
              </w:rPr>
              <w:br/>
              <w:t>15000</w:t>
            </w:r>
            <w:r w:rsidR="00432154">
              <w:rPr>
                <w:rFonts w:ascii="GHEA Grapalat" w:hAnsi="GHEA Grapalat"/>
                <w:sz w:val="24"/>
                <w:szCs w:val="24"/>
              </w:rPr>
              <w:t>(տասնհինգ հազար)</w:t>
            </w:r>
          </w:p>
        </w:tc>
      </w:tr>
      <w:tr w:rsidR="00E90697" w:rsidRPr="004C213E" w:rsidTr="00F301C6">
        <w:trPr>
          <w:trHeight w:val="293"/>
        </w:trPr>
        <w:tc>
          <w:tcPr>
            <w:tcW w:w="1121" w:type="dxa"/>
            <w:vAlign w:val="center"/>
          </w:tcPr>
          <w:p w:rsidR="00E90697" w:rsidRPr="004C213E" w:rsidRDefault="00E90697" w:rsidP="001D61F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3.1)</w:t>
            </w:r>
          </w:p>
        </w:tc>
        <w:tc>
          <w:tcPr>
            <w:tcW w:w="7226" w:type="dxa"/>
            <w:vAlign w:val="center"/>
          </w:tcPr>
          <w:p w:rsidR="00E90697" w:rsidRPr="004C213E" w:rsidRDefault="00E90697" w:rsidP="00BA7F8C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Համայնքի տարածքում բարեկարգման, ասֆալտապատման աշխատանքների համար շինարարության թույլտվության փոխհատուցման վճար սահմանել 1 քմ-ի </w:t>
            </w:r>
            <w:r w:rsidR="00B37AC8">
              <w:rPr>
                <w:rFonts w:ascii="GHEA Grapalat" w:hAnsi="GHEA Grapalat"/>
                <w:sz w:val="24"/>
                <w:szCs w:val="24"/>
              </w:rPr>
              <w:t>համ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ար </w:t>
            </w:r>
          </w:p>
        </w:tc>
        <w:tc>
          <w:tcPr>
            <w:tcW w:w="2271" w:type="dxa"/>
            <w:gridSpan w:val="2"/>
            <w:vAlign w:val="center"/>
          </w:tcPr>
          <w:p w:rsidR="00E90697" w:rsidRPr="004C213E" w:rsidRDefault="00BA7F8C" w:rsidP="00E9069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10 </w:t>
            </w:r>
          </w:p>
        </w:tc>
      </w:tr>
      <w:tr w:rsidR="00E90697" w:rsidRPr="004C213E" w:rsidTr="00F301C6">
        <w:trPr>
          <w:trHeight w:val="293"/>
        </w:trPr>
        <w:tc>
          <w:tcPr>
            <w:tcW w:w="1121" w:type="dxa"/>
            <w:vAlign w:val="center"/>
          </w:tcPr>
          <w:p w:rsidR="00E90697" w:rsidRPr="004C213E" w:rsidRDefault="00E90697" w:rsidP="001D61F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4</w:t>
            </w:r>
            <w:r w:rsidR="00CA73EB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7226" w:type="dxa"/>
            <w:vAlign w:val="center"/>
          </w:tcPr>
          <w:p w:rsidR="00E90697" w:rsidRPr="004C213E" w:rsidRDefault="00E90697" w:rsidP="000A14FC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Համայնքի տնօրինության և օգտագործման ներքո գտնվող հողերը հատկացնելու, հետ վերցնելու և վարձակալության տրամադրելու դեպքերում անհրաժեշտ փաստաթղթերի /փաթեթի/ նախապատրաստման համար` համայնքի մատուցած ծառայությունների դիմաց փոխհատուցման վճար` </w:t>
            </w:r>
          </w:p>
          <w:p w:rsidR="00E90697" w:rsidRPr="00423790" w:rsidRDefault="00CA73EB" w:rsidP="000A14FC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0</w:t>
            </w:r>
            <w:r w:rsidR="00E90697" w:rsidRPr="004C213E">
              <w:rPr>
                <w:rFonts w:ascii="GHEA Grapalat" w:hAnsi="GHEA Grapalat"/>
                <w:sz w:val="24"/>
                <w:szCs w:val="24"/>
              </w:rPr>
              <w:t>-500 քմ</w:t>
            </w:r>
          </w:p>
          <w:p w:rsidR="00E90697" w:rsidRPr="004C213E" w:rsidRDefault="00E90697" w:rsidP="000A14FC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4C213E">
              <w:rPr>
                <w:rFonts w:ascii="GHEA Grapalat" w:hAnsi="GHEA Grapalat"/>
                <w:sz w:val="24"/>
                <w:szCs w:val="24"/>
              </w:rPr>
              <w:t>-1000  քմ</w:t>
            </w:r>
          </w:p>
          <w:p w:rsidR="00E90697" w:rsidRPr="004C213E" w:rsidRDefault="00E90697" w:rsidP="000A14FC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-3000  քմ               </w:t>
            </w:r>
          </w:p>
          <w:p w:rsidR="00E90697" w:rsidRPr="004C213E" w:rsidRDefault="00E90697" w:rsidP="000A14FC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քմ  և ավելի                                                                            </w:t>
            </w:r>
          </w:p>
        </w:tc>
        <w:tc>
          <w:tcPr>
            <w:tcW w:w="2271" w:type="dxa"/>
            <w:gridSpan w:val="2"/>
            <w:vAlign w:val="center"/>
          </w:tcPr>
          <w:p w:rsidR="00E90697" w:rsidRPr="004C213E" w:rsidRDefault="00E90697" w:rsidP="00E9069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90697" w:rsidRPr="004C213E" w:rsidRDefault="00E90697" w:rsidP="00E9069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90697" w:rsidRPr="004C213E" w:rsidRDefault="00E90697" w:rsidP="00E9069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90697" w:rsidRPr="004C213E" w:rsidRDefault="00E90697" w:rsidP="00E9069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90697" w:rsidRPr="004C213E" w:rsidRDefault="00E90697" w:rsidP="00E9069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90697" w:rsidRPr="004C213E" w:rsidRDefault="00E90697" w:rsidP="00E9069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5000</w:t>
            </w:r>
            <w:r w:rsidR="00432154">
              <w:rPr>
                <w:rFonts w:ascii="GHEA Grapalat" w:hAnsi="GHEA Grapalat"/>
                <w:sz w:val="24"/>
                <w:szCs w:val="24"/>
              </w:rPr>
              <w:t>(հինգ հազար)</w:t>
            </w:r>
            <w:r w:rsidRPr="004C213E">
              <w:rPr>
                <w:rFonts w:ascii="GHEA Grapalat" w:hAnsi="GHEA Grapalat"/>
                <w:sz w:val="24"/>
                <w:szCs w:val="24"/>
              </w:rPr>
              <w:br/>
              <w:t>10000</w:t>
            </w:r>
            <w:r w:rsidR="00432154">
              <w:rPr>
                <w:rFonts w:ascii="GHEA Grapalat" w:hAnsi="GHEA Grapalat"/>
                <w:sz w:val="24"/>
                <w:szCs w:val="24"/>
              </w:rPr>
              <w:t>(տասը հազար)</w:t>
            </w:r>
          </w:p>
          <w:p w:rsidR="00E90697" w:rsidRPr="004C213E" w:rsidRDefault="00E90697" w:rsidP="00E9069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15000</w:t>
            </w:r>
            <w:r w:rsidR="00432154">
              <w:rPr>
                <w:rFonts w:ascii="GHEA Grapalat" w:hAnsi="GHEA Grapalat"/>
                <w:sz w:val="24"/>
                <w:szCs w:val="24"/>
              </w:rPr>
              <w:t>(տասնհինգ հազար)</w:t>
            </w:r>
          </w:p>
          <w:p w:rsidR="00E90697" w:rsidRPr="004C213E" w:rsidRDefault="00E90697" w:rsidP="00E9069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20000</w:t>
            </w:r>
            <w:r w:rsidR="00432154">
              <w:rPr>
                <w:rFonts w:ascii="GHEA Grapalat" w:hAnsi="GHEA Grapalat"/>
                <w:sz w:val="24"/>
                <w:szCs w:val="24"/>
              </w:rPr>
              <w:t>(քսան հազար)</w:t>
            </w:r>
          </w:p>
        </w:tc>
      </w:tr>
      <w:tr w:rsidR="00E90697" w:rsidRPr="004C213E" w:rsidTr="00F301C6">
        <w:trPr>
          <w:trHeight w:val="293"/>
        </w:trPr>
        <w:tc>
          <w:tcPr>
            <w:tcW w:w="1121" w:type="dxa"/>
            <w:vAlign w:val="center"/>
          </w:tcPr>
          <w:p w:rsidR="00E90697" w:rsidRPr="004C213E" w:rsidRDefault="00E90697" w:rsidP="001D61F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5</w:t>
            </w:r>
            <w:r w:rsidR="00CA73EB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7226" w:type="dxa"/>
            <w:vAlign w:val="center"/>
          </w:tcPr>
          <w:p w:rsidR="00E90697" w:rsidRPr="004C213E" w:rsidRDefault="00E90697" w:rsidP="000A14FC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 Համայնքի կողմից կազմակերպվող մրցույթների և աճուրդների մասնակցության համար` համայնքի մատուցած ծառայությունների դիմաց փոխհատուցման վճար`</w:t>
            </w:r>
          </w:p>
        </w:tc>
        <w:tc>
          <w:tcPr>
            <w:tcW w:w="2271" w:type="dxa"/>
            <w:gridSpan w:val="2"/>
            <w:vAlign w:val="center"/>
          </w:tcPr>
          <w:p w:rsidR="00E90697" w:rsidRPr="004C213E" w:rsidRDefault="00E90697" w:rsidP="00E9069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15000</w:t>
            </w:r>
            <w:r w:rsidR="00432154">
              <w:rPr>
                <w:rFonts w:ascii="GHEA Grapalat" w:hAnsi="GHEA Grapalat"/>
                <w:sz w:val="24"/>
                <w:szCs w:val="24"/>
              </w:rPr>
              <w:t>(տասնհինգ հազար)</w:t>
            </w:r>
          </w:p>
        </w:tc>
      </w:tr>
      <w:tr w:rsidR="00B670F1" w:rsidRPr="004C213E" w:rsidTr="00F301C6">
        <w:trPr>
          <w:trHeight w:val="293"/>
        </w:trPr>
        <w:tc>
          <w:tcPr>
            <w:tcW w:w="1121" w:type="dxa"/>
            <w:vAlign w:val="center"/>
          </w:tcPr>
          <w:p w:rsidR="00B670F1" w:rsidRPr="004C213E" w:rsidRDefault="00B670F1" w:rsidP="001D61F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lastRenderedPageBreak/>
              <w:t>6</w:t>
            </w:r>
            <w:r w:rsidR="00CA73EB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7226" w:type="dxa"/>
            <w:vAlign w:val="center"/>
          </w:tcPr>
          <w:p w:rsidR="00B670F1" w:rsidRPr="004C213E" w:rsidRDefault="00B670F1" w:rsidP="001D61FC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Համայնքի վարչական տարածքում տոնավաճառներին /վերնիսաժներին/ մասնակցելու համար` համայնքի մատուցած ծառայությունների դիմաց փոխհատուցման վճար` </w:t>
            </w:r>
          </w:p>
        </w:tc>
        <w:tc>
          <w:tcPr>
            <w:tcW w:w="2271" w:type="dxa"/>
            <w:gridSpan w:val="2"/>
            <w:vAlign w:val="center"/>
          </w:tcPr>
          <w:p w:rsidR="00B670F1" w:rsidRPr="004C213E" w:rsidRDefault="00B670F1" w:rsidP="001D61F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1000</w:t>
            </w:r>
            <w:r w:rsidR="00432154">
              <w:rPr>
                <w:rFonts w:ascii="GHEA Grapalat" w:hAnsi="GHEA Grapalat"/>
                <w:sz w:val="24"/>
                <w:szCs w:val="24"/>
              </w:rPr>
              <w:t>(մեկ հազար)</w:t>
            </w:r>
          </w:p>
        </w:tc>
      </w:tr>
      <w:tr w:rsidR="00B670F1" w:rsidRPr="004C213E" w:rsidTr="00F301C6">
        <w:trPr>
          <w:trHeight w:val="293"/>
        </w:trPr>
        <w:tc>
          <w:tcPr>
            <w:tcW w:w="1121" w:type="dxa"/>
            <w:vAlign w:val="center"/>
          </w:tcPr>
          <w:p w:rsidR="00B670F1" w:rsidRPr="004C213E" w:rsidRDefault="00B670F1" w:rsidP="001D61F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7</w:t>
            </w:r>
            <w:r w:rsidR="00CA73EB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7226" w:type="dxa"/>
            <w:vAlign w:val="center"/>
          </w:tcPr>
          <w:p w:rsidR="00B670F1" w:rsidRPr="004C213E" w:rsidRDefault="00B670F1" w:rsidP="001D61FC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Համայնքի կողմից աղբահանության վճար վճարողների համար աղբահանության աշխատանքներ կազմակերպելու համար աղբահանության վճար`</w:t>
            </w:r>
          </w:p>
        </w:tc>
        <w:tc>
          <w:tcPr>
            <w:tcW w:w="2271" w:type="dxa"/>
            <w:gridSpan w:val="2"/>
            <w:vAlign w:val="center"/>
          </w:tcPr>
          <w:p w:rsidR="00B670F1" w:rsidRPr="004C213E" w:rsidRDefault="00B670F1" w:rsidP="001D61F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7CB8" w:rsidRPr="004C213E" w:rsidTr="00F301C6">
        <w:trPr>
          <w:trHeight w:val="293"/>
        </w:trPr>
        <w:tc>
          <w:tcPr>
            <w:tcW w:w="1121" w:type="dxa"/>
            <w:vAlign w:val="center"/>
          </w:tcPr>
          <w:p w:rsidR="00B27CB8" w:rsidRPr="00B27CB8" w:rsidRDefault="00F640F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7.1)</w:t>
            </w:r>
          </w:p>
        </w:tc>
        <w:tc>
          <w:tcPr>
            <w:tcW w:w="7226" w:type="dxa"/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Գյուղական բնակավայրերի համար</w:t>
            </w:r>
          </w:p>
        </w:tc>
        <w:tc>
          <w:tcPr>
            <w:tcW w:w="2271" w:type="dxa"/>
            <w:gridSpan w:val="2"/>
            <w:vAlign w:val="center"/>
          </w:tcPr>
          <w:p w:rsidR="00B27CB8" w:rsidRPr="00B27CB8" w:rsidRDefault="00B27CB8" w:rsidP="0043215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 xml:space="preserve">100 </w:t>
            </w:r>
            <w:r w:rsidR="00432154">
              <w:rPr>
                <w:rFonts w:ascii="GHEA Grapalat" w:hAnsi="GHEA Grapalat"/>
                <w:sz w:val="24"/>
                <w:szCs w:val="24"/>
              </w:rPr>
              <w:t>(</w:t>
            </w:r>
            <w:r w:rsidRPr="00B27CB8">
              <w:rPr>
                <w:rFonts w:ascii="GHEA Grapalat" w:hAnsi="GHEA Grapalat"/>
                <w:sz w:val="24"/>
                <w:szCs w:val="24"/>
              </w:rPr>
              <w:t>մեկ հարյուր</w:t>
            </w:r>
            <w:r w:rsidR="00432154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3E2393" w:rsidTr="00F301C6">
        <w:trPr>
          <w:trHeight w:val="293"/>
        </w:trPr>
        <w:tc>
          <w:tcPr>
            <w:tcW w:w="1121" w:type="dxa"/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7.2)</w:t>
            </w:r>
          </w:p>
        </w:tc>
        <w:tc>
          <w:tcPr>
            <w:tcW w:w="7226" w:type="dxa"/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27CB8">
              <w:rPr>
                <w:rFonts w:ascii="GHEA Grapalat" w:hAnsi="GHEA Grapalat"/>
                <w:sz w:val="24"/>
                <w:szCs w:val="24"/>
                <w:lang w:val="hy-AM"/>
              </w:rPr>
              <w:t>Ոչ բնակելի նպատակային նշանակության շենքերում և /կամ/ շինություններում աղբահանության վճարը` ըստ շինության ընդհանուր մակերեսի հետևյալ դրույքաչափերով՝</w:t>
            </w:r>
          </w:p>
        </w:tc>
        <w:tc>
          <w:tcPr>
            <w:tcW w:w="2271" w:type="dxa"/>
            <w:gridSpan w:val="2"/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27CB8" w:rsidRPr="004C213E" w:rsidTr="00F301C6">
        <w:trPr>
          <w:trHeight w:val="293"/>
        </w:trPr>
        <w:tc>
          <w:tcPr>
            <w:tcW w:w="1121" w:type="dxa"/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7.2.1)</w:t>
            </w:r>
          </w:p>
        </w:tc>
        <w:tc>
          <w:tcPr>
            <w:tcW w:w="7226" w:type="dxa"/>
            <w:vAlign w:val="center"/>
          </w:tcPr>
          <w:p w:rsidR="00B27CB8" w:rsidRPr="00B37AC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  <w:lang w:val="hy-AM"/>
              </w:rPr>
              <w:t>Առևտրի, հանրային սննդի և կենցաղային ծառայությունների մատուցման շենքերի և շինությունների մասով` մեկ քառակուսի մետր մակերեսի համար</w:t>
            </w:r>
            <w:r w:rsidR="00B37AC8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2271" w:type="dxa"/>
            <w:gridSpan w:val="2"/>
            <w:vAlign w:val="center"/>
          </w:tcPr>
          <w:p w:rsidR="00B27CB8" w:rsidRPr="00432154" w:rsidRDefault="00B27CB8" w:rsidP="0043215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50</w:t>
            </w:r>
            <w:r w:rsidR="00432154">
              <w:rPr>
                <w:rFonts w:ascii="GHEA Grapalat" w:hAnsi="GHEA Grapalat"/>
                <w:sz w:val="24"/>
                <w:szCs w:val="24"/>
              </w:rPr>
              <w:t>(</w:t>
            </w:r>
            <w:r w:rsidRPr="00B27CB8">
              <w:rPr>
                <w:rFonts w:ascii="GHEA Grapalat" w:hAnsi="GHEA Grapalat"/>
                <w:sz w:val="24"/>
                <w:szCs w:val="24"/>
                <w:lang w:val="hy-AM"/>
              </w:rPr>
              <w:t>հիսուն</w:t>
            </w:r>
            <w:r w:rsidR="00432154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rPr>
          <w:trHeight w:val="293"/>
        </w:trPr>
        <w:tc>
          <w:tcPr>
            <w:tcW w:w="1121" w:type="dxa"/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7.2.2)</w:t>
            </w:r>
          </w:p>
        </w:tc>
        <w:tc>
          <w:tcPr>
            <w:tcW w:w="7226" w:type="dxa"/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27CB8">
              <w:rPr>
                <w:rFonts w:ascii="GHEA Grapalat" w:hAnsi="GHEA Grapalat"/>
                <w:sz w:val="24"/>
                <w:szCs w:val="24"/>
                <w:lang w:val="hy-AM"/>
              </w:rPr>
              <w:t xml:space="preserve">Հյուրանոցային տնտեսության օբյեկտների, տրանսպորտի բոլոր տիպերի կայանների /ավտոկայանների, երկաթուղային կայարանների/, հանգստյան տների, բազաների ու ճամբարների, սպորտի համար նախատեսված շենքերի և շինությունների մասով` մեկ քառակուսի մետր մակերեսի համար` </w:t>
            </w:r>
          </w:p>
        </w:tc>
        <w:tc>
          <w:tcPr>
            <w:tcW w:w="2271" w:type="dxa"/>
            <w:gridSpan w:val="2"/>
            <w:vAlign w:val="center"/>
          </w:tcPr>
          <w:p w:rsidR="00B27CB8" w:rsidRPr="00432154" w:rsidRDefault="00B27CB8" w:rsidP="0043215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25</w:t>
            </w:r>
            <w:r w:rsidR="00432154">
              <w:rPr>
                <w:rFonts w:ascii="GHEA Grapalat" w:hAnsi="GHEA Grapalat"/>
                <w:sz w:val="24"/>
                <w:szCs w:val="24"/>
              </w:rPr>
              <w:t>(</w:t>
            </w:r>
            <w:r w:rsidRPr="00B27CB8">
              <w:rPr>
                <w:rFonts w:ascii="GHEA Grapalat" w:hAnsi="GHEA Grapalat"/>
                <w:sz w:val="24"/>
                <w:szCs w:val="24"/>
                <w:lang w:val="hy-AM"/>
              </w:rPr>
              <w:t>քսանհինգ</w:t>
            </w:r>
            <w:r w:rsidR="00432154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rPr>
          <w:trHeight w:val="293"/>
        </w:trPr>
        <w:tc>
          <w:tcPr>
            <w:tcW w:w="1121" w:type="dxa"/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7.2.3)</w:t>
            </w:r>
          </w:p>
        </w:tc>
        <w:tc>
          <w:tcPr>
            <w:tcW w:w="7226" w:type="dxa"/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27CB8">
              <w:rPr>
                <w:rFonts w:ascii="GHEA Grapalat" w:hAnsi="GHEA Grapalat"/>
                <w:sz w:val="24"/>
                <w:szCs w:val="24"/>
                <w:lang w:val="hy-AM"/>
              </w:rPr>
              <w:t>Վարչակառավարչական, ֆինանսական, կապի, ինչպես նաև առողջապահության համար նախատեսված շենքերի և շինությունների մասով` մեկ քառակուսի մետր մակերեսի համար`</w:t>
            </w:r>
          </w:p>
        </w:tc>
        <w:tc>
          <w:tcPr>
            <w:tcW w:w="2271" w:type="dxa"/>
            <w:gridSpan w:val="2"/>
            <w:vAlign w:val="center"/>
          </w:tcPr>
          <w:p w:rsidR="00CA73EB" w:rsidRDefault="00B27CB8" w:rsidP="0043215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0"/>
              </w:rPr>
            </w:pPr>
            <w:r w:rsidRPr="00B27CB8">
              <w:rPr>
                <w:rFonts w:ascii="GHEA Grapalat" w:hAnsi="GHEA Grapalat"/>
                <w:sz w:val="24"/>
                <w:szCs w:val="20"/>
              </w:rPr>
              <w:t>15</w:t>
            </w:r>
          </w:p>
          <w:p w:rsidR="00B27CB8" w:rsidRPr="00432154" w:rsidRDefault="00432154" w:rsidP="0043215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4"/>
                <w:szCs w:val="20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0"/>
                <w:lang w:val="hy-AM"/>
              </w:rPr>
              <w:t>տասնհինգ</w:t>
            </w:r>
            <w:r>
              <w:rPr>
                <w:rFonts w:ascii="GHEA Grapalat" w:hAnsi="GHEA Grapalat"/>
                <w:sz w:val="24"/>
                <w:szCs w:val="20"/>
              </w:rPr>
              <w:t>)</w:t>
            </w:r>
          </w:p>
        </w:tc>
      </w:tr>
      <w:tr w:rsidR="00B27CB8" w:rsidRPr="004C213E" w:rsidTr="00F301C6">
        <w:trPr>
          <w:trHeight w:val="293"/>
        </w:trPr>
        <w:tc>
          <w:tcPr>
            <w:tcW w:w="1121" w:type="dxa"/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7.2.4)</w:t>
            </w:r>
          </w:p>
        </w:tc>
        <w:tc>
          <w:tcPr>
            <w:tcW w:w="7226" w:type="dxa"/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27CB8">
              <w:rPr>
                <w:rFonts w:ascii="GHEA Grapalat" w:hAnsi="GHEA Grapalat"/>
                <w:sz w:val="24"/>
                <w:szCs w:val="24"/>
                <w:lang w:val="hy-AM"/>
              </w:rPr>
              <w:t>Գիտական, կրթական և ուսումնական նշանակության, սոցիալական ապահովության, մշակույթի, արվեստի, կրոնական, պաշտամունքային, քաղաքացիական պաշտպանության համար նախատեսված շենքերի և շինությունների մասով` մեկ քառակուսի մետր մակերեսի համար`</w:t>
            </w:r>
          </w:p>
        </w:tc>
        <w:tc>
          <w:tcPr>
            <w:tcW w:w="2271" w:type="dxa"/>
            <w:gridSpan w:val="2"/>
            <w:vAlign w:val="center"/>
          </w:tcPr>
          <w:p w:rsidR="00CA73EB" w:rsidRDefault="00B27CB8" w:rsidP="0043215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5</w:t>
            </w:r>
          </w:p>
          <w:p w:rsidR="00B27CB8" w:rsidRPr="00432154" w:rsidRDefault="00432154" w:rsidP="0043215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  <w:lang w:val="hy-AM"/>
              </w:rPr>
              <w:t>հինգ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rPr>
          <w:trHeight w:val="293"/>
        </w:trPr>
        <w:tc>
          <w:tcPr>
            <w:tcW w:w="1121" w:type="dxa"/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0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7.2.5)</w:t>
            </w:r>
          </w:p>
        </w:tc>
        <w:tc>
          <w:tcPr>
            <w:tcW w:w="7226" w:type="dxa"/>
            <w:vAlign w:val="center"/>
          </w:tcPr>
          <w:p w:rsidR="00B27CB8" w:rsidRPr="00B27CB8" w:rsidRDefault="00B27CB8" w:rsidP="00B27CB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27CB8">
              <w:rPr>
                <w:rFonts w:ascii="GHEA Grapalat" w:hAnsi="GHEA Grapalat"/>
                <w:sz w:val="24"/>
                <w:szCs w:val="24"/>
                <w:lang w:val="hy-AM"/>
              </w:rPr>
              <w:t xml:space="preserve"> Զորանոցների մասով` մեկ քառակուսի մետր մակերեսի համար`</w:t>
            </w:r>
          </w:p>
        </w:tc>
        <w:tc>
          <w:tcPr>
            <w:tcW w:w="2271" w:type="dxa"/>
            <w:gridSpan w:val="2"/>
            <w:vAlign w:val="center"/>
          </w:tcPr>
          <w:p w:rsidR="00CA73EB" w:rsidRDefault="00B27CB8" w:rsidP="0043215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8</w:t>
            </w:r>
          </w:p>
          <w:p w:rsidR="00B27CB8" w:rsidRPr="00432154" w:rsidRDefault="00432154" w:rsidP="0043215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  <w:lang w:val="hy-AM"/>
              </w:rPr>
              <w:t>ութ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rPr>
          <w:trHeight w:val="293"/>
        </w:trPr>
        <w:tc>
          <w:tcPr>
            <w:tcW w:w="1121" w:type="dxa"/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7.2.6)</w:t>
            </w:r>
          </w:p>
        </w:tc>
        <w:tc>
          <w:tcPr>
            <w:tcW w:w="7226" w:type="dxa"/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27CB8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Արտադրական` արդյունաբերական և գյուղատնտեսական նշանակության շենքերի և շինությունների մասով /այդ թվում` ավտոկայանատեղի/ մեկ քառակուսի մետր մակերեսի համար </w:t>
            </w:r>
          </w:p>
        </w:tc>
        <w:tc>
          <w:tcPr>
            <w:tcW w:w="2271" w:type="dxa"/>
            <w:gridSpan w:val="2"/>
            <w:vAlign w:val="center"/>
          </w:tcPr>
          <w:p w:rsidR="00CA73EB" w:rsidRDefault="00B27CB8" w:rsidP="0043215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5</w:t>
            </w:r>
          </w:p>
          <w:p w:rsidR="00B27CB8" w:rsidRPr="00432154" w:rsidRDefault="00432154" w:rsidP="0043215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  <w:lang w:val="hy-AM"/>
              </w:rPr>
              <w:t>հինգ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rPr>
          <w:trHeight w:val="293"/>
        </w:trPr>
        <w:tc>
          <w:tcPr>
            <w:tcW w:w="1121" w:type="dxa"/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7.3)</w:t>
            </w:r>
          </w:p>
        </w:tc>
        <w:tc>
          <w:tcPr>
            <w:tcW w:w="7226" w:type="dxa"/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27CB8">
              <w:rPr>
                <w:rFonts w:ascii="GHEA Grapalat" w:hAnsi="GHEA Grapalat"/>
                <w:sz w:val="24"/>
                <w:szCs w:val="24"/>
                <w:lang w:val="hy-AM"/>
              </w:rPr>
              <w:t>Շինություններում, որտեղ իրականացվում է մեկից ավելի առանձնացված տնտեսական գործունեություն, աղբահանության վճարը հաշվարկվում է յուրաքանչյուր հատվածի համար` ըստ տվյալ հատվածում իրականացվող գործունեության տեսակի, համաձայն 7.2.1-7.2.6 ենթակետերով սահմանված դրույքաչափերի, եթե աղբահանության վճար վճարելու պարտավորություն ունեցող անձը դրա մասին գրավոր տեղեկացնում է համայնքի ղեկավարին</w:t>
            </w:r>
            <w:r w:rsidR="00B37AC8">
              <w:rPr>
                <w:rFonts w:ascii="GHEA Grapalat" w:hAnsi="GHEA Grapalat"/>
                <w:sz w:val="24"/>
                <w:szCs w:val="24"/>
              </w:rPr>
              <w:t>՝</w:t>
            </w:r>
            <w:r w:rsidRPr="00B27CB8">
              <w:rPr>
                <w:rFonts w:ascii="GHEA Grapalat" w:hAnsi="GHEA Grapalat"/>
                <w:sz w:val="24"/>
                <w:szCs w:val="24"/>
                <w:lang w:val="hy-AM"/>
              </w:rPr>
              <w:t xml:space="preserve"> կցելով նշված հատվածների մակերեսների նշումով սխեման, իսկ համայնքի </w:t>
            </w:r>
            <w:r w:rsidRPr="00B27CB8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ղեկավարին չտեղեկացնելու դեպքում հաշվարկվում է 7.2.1-7.2.6 ենթակետերով սահմանված դրույքաչափերով.</w:t>
            </w:r>
          </w:p>
        </w:tc>
        <w:tc>
          <w:tcPr>
            <w:tcW w:w="2271" w:type="dxa"/>
            <w:gridSpan w:val="2"/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B27CB8" w:rsidRPr="004C213E" w:rsidTr="00F301C6">
        <w:trPr>
          <w:trHeight w:val="293"/>
        </w:trPr>
        <w:tc>
          <w:tcPr>
            <w:tcW w:w="1121" w:type="dxa"/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lastRenderedPageBreak/>
              <w:t>7.4)</w:t>
            </w:r>
          </w:p>
        </w:tc>
        <w:tc>
          <w:tcPr>
            <w:tcW w:w="7226" w:type="dxa"/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27CB8">
              <w:rPr>
                <w:rFonts w:ascii="GHEA Grapalat" w:hAnsi="GHEA Grapalat"/>
                <w:sz w:val="24"/>
                <w:szCs w:val="24"/>
                <w:lang w:val="hy-AM"/>
              </w:rPr>
              <w:t>Շինություններում /այդ թվում` առանձնացված տնտեսական գործունեության համար նախատեսված շինությունների առանձին հատվածներում/, որտեղ որևէ գործունեություն մշտապես կամ ժամանակավորապես չի իրականացվում, աղբահանության վճար չի հաշվարկվում,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ղեկավարին, իսկ համայնքի ղեկավարին չտեղեկացնելու դեպքում հաշվարկվում է 7.2.1-7.2.6 ենթակետերով սահմանված դրույքաչափերով.</w:t>
            </w:r>
          </w:p>
        </w:tc>
        <w:tc>
          <w:tcPr>
            <w:tcW w:w="2271" w:type="dxa"/>
            <w:gridSpan w:val="2"/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B27CB8" w:rsidRPr="004C213E" w:rsidTr="00F301C6">
        <w:trPr>
          <w:trHeight w:val="293"/>
        </w:trPr>
        <w:tc>
          <w:tcPr>
            <w:tcW w:w="1121" w:type="dxa"/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7.5)</w:t>
            </w:r>
          </w:p>
        </w:tc>
        <w:tc>
          <w:tcPr>
            <w:tcW w:w="7226" w:type="dxa"/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27CB8">
              <w:rPr>
                <w:rFonts w:ascii="GHEA Grapalat" w:hAnsi="GHEA Grapalat"/>
                <w:sz w:val="24"/>
                <w:szCs w:val="24"/>
                <w:lang w:val="hy-AM"/>
              </w:rPr>
              <w:t>Շենքերից և շինություններից դուրս գտնվող առևտրի և հանրային սննդի օբյեկտների, ծառայությունների մատուցման վայրերի մասով` մեկ քառակուսի մետր մակերեսի համար`</w:t>
            </w:r>
          </w:p>
        </w:tc>
        <w:tc>
          <w:tcPr>
            <w:tcW w:w="2271" w:type="dxa"/>
            <w:gridSpan w:val="2"/>
            <w:vAlign w:val="center"/>
          </w:tcPr>
          <w:p w:rsidR="00CA73EB" w:rsidRDefault="00B27CB8" w:rsidP="0043215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50</w:t>
            </w:r>
          </w:p>
          <w:p w:rsidR="00B27CB8" w:rsidRPr="00432154" w:rsidRDefault="00432154" w:rsidP="0043215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  <w:lang w:val="hy-AM"/>
              </w:rPr>
              <w:t>հիսուն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3E2393" w:rsidTr="00F301C6">
        <w:trPr>
          <w:trHeight w:val="293"/>
        </w:trPr>
        <w:tc>
          <w:tcPr>
            <w:tcW w:w="1121" w:type="dxa"/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7.6)</w:t>
            </w:r>
          </w:p>
        </w:tc>
        <w:tc>
          <w:tcPr>
            <w:tcW w:w="7226" w:type="dxa"/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27CB8">
              <w:rPr>
                <w:rFonts w:ascii="GHEA Grapalat" w:hAnsi="GHEA Grapalat"/>
                <w:sz w:val="24"/>
                <w:szCs w:val="24"/>
                <w:lang w:val="hy-AM"/>
              </w:rPr>
              <w:t>Շենքերից և շինություններից դուրս գտնվող առևտրի և հանրային սննդի օբյեկտների, կենցաղային ծառայությունների մատուցման վայրերում, որտեղ որևէ գործունեություն մշտապես կամ ժամանակավորապես չի իրականացվում, աղբահանության վճար չի հաշվարկվում, եթե շենքերից և շինություններից դուրս գտնվող առևտրի և հանրային սննդի օբյեկտների, ծառայությունների մատուցման վայրերում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ղեկավարին.</w:t>
            </w:r>
          </w:p>
        </w:tc>
        <w:tc>
          <w:tcPr>
            <w:tcW w:w="2271" w:type="dxa"/>
            <w:gridSpan w:val="2"/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27CB8" w:rsidRPr="003E2393" w:rsidTr="00F301C6">
        <w:trPr>
          <w:trHeight w:val="293"/>
        </w:trPr>
        <w:tc>
          <w:tcPr>
            <w:tcW w:w="1121" w:type="dxa"/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7.7)</w:t>
            </w:r>
          </w:p>
        </w:tc>
        <w:tc>
          <w:tcPr>
            <w:tcW w:w="7226" w:type="dxa"/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27CB8">
              <w:rPr>
                <w:rFonts w:ascii="GHEA Grapalat" w:hAnsi="GHEA Grapalat"/>
                <w:sz w:val="24"/>
                <w:szCs w:val="24"/>
                <w:lang w:val="hy-AM"/>
              </w:rPr>
              <w:t xml:space="preserve">Ոչ բնակելի նպատակային նշանակության առնվազն 1000քմ ընդհանուր մակերես զբաղեցնող շենքերում և (կամ) շինություններում և շենքերից ու շինություններից դուրս գտնվող առևտրի և հանրային սննդի օբյեկտների, ծառայությունների մատուցման վայրերի վերաբերյալ 7.2.1-7.2.6 ենթակետերով սահմանված դրույքաչափերի հետ անհամաձայնության դեպքում աղբահանության վճարը սահմանվում է հետևյալ դրույքաչափերով՝ </w:t>
            </w:r>
          </w:p>
        </w:tc>
        <w:tc>
          <w:tcPr>
            <w:tcW w:w="2271" w:type="dxa"/>
            <w:gridSpan w:val="2"/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27CB8" w:rsidRPr="004C213E" w:rsidTr="00F301C6">
        <w:trPr>
          <w:trHeight w:val="293"/>
        </w:trPr>
        <w:tc>
          <w:tcPr>
            <w:tcW w:w="1121" w:type="dxa"/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7.7.1)</w:t>
            </w:r>
          </w:p>
        </w:tc>
        <w:tc>
          <w:tcPr>
            <w:tcW w:w="7226" w:type="dxa"/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27CB8">
              <w:rPr>
                <w:rFonts w:ascii="GHEA Grapalat" w:hAnsi="GHEA Grapalat"/>
                <w:sz w:val="24"/>
                <w:szCs w:val="24"/>
                <w:lang w:val="hy-AM"/>
              </w:rPr>
              <w:t>Ըստ ծավալի` մեկ խորանարդ մետր աղբի համար`</w:t>
            </w:r>
          </w:p>
        </w:tc>
        <w:tc>
          <w:tcPr>
            <w:tcW w:w="2271" w:type="dxa"/>
            <w:gridSpan w:val="2"/>
            <w:vAlign w:val="center"/>
          </w:tcPr>
          <w:p w:rsidR="00CA73EB" w:rsidRDefault="00B27CB8" w:rsidP="0043215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  <w:lang w:val="hy-AM"/>
              </w:rPr>
              <w:t>3000</w:t>
            </w:r>
          </w:p>
          <w:p w:rsidR="00B27CB8" w:rsidRPr="00432154" w:rsidRDefault="00432154" w:rsidP="0043215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  <w:lang w:val="hy-AM"/>
              </w:rPr>
              <w:t>երեք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rPr>
          <w:trHeight w:val="293"/>
        </w:trPr>
        <w:tc>
          <w:tcPr>
            <w:tcW w:w="1121" w:type="dxa"/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7.7.2)</w:t>
            </w:r>
          </w:p>
        </w:tc>
        <w:tc>
          <w:tcPr>
            <w:tcW w:w="7226" w:type="dxa"/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27CB8">
              <w:rPr>
                <w:rFonts w:ascii="GHEA Grapalat" w:hAnsi="GHEA Grapalat"/>
                <w:sz w:val="24"/>
                <w:szCs w:val="24"/>
                <w:lang w:val="hy-AM"/>
              </w:rPr>
              <w:t>Ըստ զանգվածի` մեկ տոննա աղբի համար</w:t>
            </w:r>
          </w:p>
        </w:tc>
        <w:tc>
          <w:tcPr>
            <w:tcW w:w="2271" w:type="dxa"/>
            <w:gridSpan w:val="2"/>
            <w:vAlign w:val="center"/>
          </w:tcPr>
          <w:p w:rsidR="00CA73EB" w:rsidRDefault="00B27CB8" w:rsidP="0043215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  <w:lang w:val="hy-AM"/>
              </w:rPr>
              <w:t>10000</w:t>
            </w:r>
          </w:p>
          <w:p w:rsidR="00B27CB8" w:rsidRPr="00432154" w:rsidRDefault="00432154" w:rsidP="0043215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  <w:lang w:val="hy-AM"/>
              </w:rPr>
              <w:t>տասը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3E2393" w:rsidTr="00F301C6">
        <w:trPr>
          <w:trHeight w:val="293"/>
        </w:trPr>
        <w:tc>
          <w:tcPr>
            <w:tcW w:w="1121" w:type="dxa"/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7.8)</w:t>
            </w:r>
          </w:p>
        </w:tc>
        <w:tc>
          <w:tcPr>
            <w:tcW w:w="7226" w:type="dxa"/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27CB8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Համայնքի կողմից իրավաբանական անձանց կամ անհատ  ձեռնարկատերերին շինարարական և խոշոր եզրաչափի աղբի հավաքման և փոխադրման, ինչպես նաև աղբահանության վճար վճարողներին շինարարական և խոշոր  եզրաչափի աղբի </w:t>
            </w:r>
            <w:r w:rsidRPr="00B27CB8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ինքնուրույն հավաքման և փոխադրման թույլտվության համար աղբահանության վճարը սահմանվում է հետևյալ դրույքաչափերով՝</w:t>
            </w:r>
          </w:p>
        </w:tc>
        <w:tc>
          <w:tcPr>
            <w:tcW w:w="2271" w:type="dxa"/>
            <w:gridSpan w:val="2"/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27CB8" w:rsidRPr="004C213E" w:rsidTr="00F301C6">
        <w:trPr>
          <w:trHeight w:val="293"/>
        </w:trPr>
        <w:tc>
          <w:tcPr>
            <w:tcW w:w="1121" w:type="dxa"/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lastRenderedPageBreak/>
              <w:t>7.8.1)</w:t>
            </w:r>
          </w:p>
        </w:tc>
        <w:tc>
          <w:tcPr>
            <w:tcW w:w="7226" w:type="dxa"/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27CB8">
              <w:rPr>
                <w:rFonts w:ascii="GHEA Grapalat" w:hAnsi="GHEA Grapalat"/>
                <w:sz w:val="24"/>
                <w:szCs w:val="24"/>
                <w:lang w:val="hy-AM"/>
              </w:rPr>
              <w:t>Ըստ ծավալի` մեկ խորանարդ մետր աղբի համար`</w:t>
            </w:r>
          </w:p>
        </w:tc>
        <w:tc>
          <w:tcPr>
            <w:tcW w:w="2271" w:type="dxa"/>
            <w:gridSpan w:val="2"/>
            <w:vAlign w:val="center"/>
          </w:tcPr>
          <w:p w:rsidR="00CA73EB" w:rsidRDefault="00B27CB8" w:rsidP="0043215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  <w:lang w:val="hy-AM"/>
              </w:rPr>
              <w:t>300</w:t>
            </w:r>
          </w:p>
          <w:p w:rsidR="00B27CB8" w:rsidRPr="00432154" w:rsidRDefault="00432154" w:rsidP="0043215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  <w:lang w:val="hy-AM"/>
              </w:rPr>
              <w:t>երեք հարյուր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rPr>
          <w:trHeight w:val="293"/>
        </w:trPr>
        <w:tc>
          <w:tcPr>
            <w:tcW w:w="1121" w:type="dxa"/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7.8.2)</w:t>
            </w:r>
          </w:p>
        </w:tc>
        <w:tc>
          <w:tcPr>
            <w:tcW w:w="7226" w:type="dxa"/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27CB8">
              <w:rPr>
                <w:rFonts w:ascii="GHEA Grapalat" w:hAnsi="GHEA Grapalat"/>
                <w:sz w:val="24"/>
                <w:szCs w:val="24"/>
                <w:lang w:val="hy-AM"/>
              </w:rPr>
              <w:t>Ըստ զանգվածի` մեկ տոննա աղբի համար</w:t>
            </w:r>
          </w:p>
        </w:tc>
        <w:tc>
          <w:tcPr>
            <w:tcW w:w="2271" w:type="dxa"/>
            <w:gridSpan w:val="2"/>
            <w:vAlign w:val="center"/>
          </w:tcPr>
          <w:p w:rsidR="00CA73EB" w:rsidRDefault="00B27CB8" w:rsidP="0043215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  <w:lang w:val="hy-AM"/>
              </w:rPr>
              <w:t>1000</w:t>
            </w:r>
          </w:p>
          <w:p w:rsidR="00B27CB8" w:rsidRPr="00432154" w:rsidRDefault="00432154" w:rsidP="0043215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մեկ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3E2393" w:rsidTr="00F301C6">
        <w:trPr>
          <w:trHeight w:val="293"/>
        </w:trPr>
        <w:tc>
          <w:tcPr>
            <w:tcW w:w="1121" w:type="dxa"/>
            <w:vAlign w:val="center"/>
          </w:tcPr>
          <w:p w:rsidR="00B27CB8" w:rsidRPr="00B27CB8" w:rsidRDefault="002E24AE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</w:p>
        </w:tc>
        <w:tc>
          <w:tcPr>
            <w:tcW w:w="7226" w:type="dxa"/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27CB8">
              <w:rPr>
                <w:rFonts w:ascii="GHEA Grapalat" w:hAnsi="GHEA Grapalat"/>
                <w:sz w:val="24"/>
                <w:szCs w:val="24"/>
                <w:lang w:val="hy-AM"/>
              </w:rPr>
              <w:t>Բնակելի նպատակային նշանակության շենքերում և /կամ/ շինություններում կոշտ կենցաղային թափոնների համար աղբահանության վճար` ըստ հաշվառված անձանց քանակի` համայնքում անձնագրային հաշվառման կանոններով ըստ հասցեի հաշվառում ունեցող և /կամ/ բնակվող յուրաքանչյուր բնակչի համար` ամսական հետևալ դրույքաչափերով՝</w:t>
            </w:r>
          </w:p>
        </w:tc>
        <w:tc>
          <w:tcPr>
            <w:tcW w:w="2271" w:type="dxa"/>
            <w:gridSpan w:val="2"/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B27CB8" w:rsidRPr="004C213E" w:rsidTr="00F301C6">
        <w:trPr>
          <w:trHeight w:val="293"/>
        </w:trPr>
        <w:tc>
          <w:tcPr>
            <w:tcW w:w="1121" w:type="dxa"/>
            <w:vAlign w:val="center"/>
          </w:tcPr>
          <w:p w:rsidR="00B27CB8" w:rsidRPr="00B27CB8" w:rsidRDefault="00B27CB8" w:rsidP="002E24A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8</w:t>
            </w:r>
            <w:r w:rsidRPr="00B27CB8">
              <w:rPr>
                <w:rFonts w:ascii="GHEA Grapalat" w:hAnsi="GHEA Grapalat"/>
                <w:sz w:val="24"/>
                <w:szCs w:val="24"/>
              </w:rPr>
              <w:t>.1)</w:t>
            </w:r>
          </w:p>
        </w:tc>
        <w:tc>
          <w:tcPr>
            <w:tcW w:w="7226" w:type="dxa"/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Քաղաքային բնակավայրի համար</w:t>
            </w:r>
          </w:p>
        </w:tc>
        <w:tc>
          <w:tcPr>
            <w:tcW w:w="2271" w:type="dxa"/>
            <w:gridSpan w:val="2"/>
            <w:vAlign w:val="center"/>
          </w:tcPr>
          <w:p w:rsidR="00AC6F49" w:rsidRDefault="00B27CB8" w:rsidP="0043215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 xml:space="preserve">200 </w:t>
            </w:r>
          </w:p>
          <w:p w:rsidR="00B27CB8" w:rsidRPr="00B27CB8" w:rsidRDefault="00432154" w:rsidP="0043215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երկու հարյուր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2E24AE" w:rsidRPr="002E24AE" w:rsidTr="00F301C6">
        <w:trPr>
          <w:trHeight w:val="293"/>
        </w:trPr>
        <w:tc>
          <w:tcPr>
            <w:tcW w:w="1121" w:type="dxa"/>
            <w:vAlign w:val="center"/>
          </w:tcPr>
          <w:p w:rsidR="002E24AE" w:rsidRPr="004C213E" w:rsidRDefault="002E24AE" w:rsidP="00517E2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</w:p>
        </w:tc>
        <w:tc>
          <w:tcPr>
            <w:tcW w:w="7226" w:type="dxa"/>
            <w:vAlign w:val="center"/>
          </w:tcPr>
          <w:p w:rsidR="002E24AE" w:rsidRPr="004C213E" w:rsidRDefault="002E24AE" w:rsidP="00517E2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Ջրմուղ-կոյուղու համար համայնքի այն բնակավայրերում, որոնք ներառված չեն ջրմուղ-կոյուղու ծառայություններ մատուցող օպերատոր կազմակերպությունների սպասարկման տարածքներում, մասնավորապես </w:t>
            </w:r>
            <w:r w:rsidRPr="004C213E">
              <w:rPr>
                <w:rFonts w:ascii="GHEA Grapalat" w:hAnsi="GHEA Grapalat"/>
                <w:sz w:val="24"/>
                <w:szCs w:val="24"/>
                <w:u w:val="single"/>
              </w:rPr>
              <w:t>ջրամատակարարման և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ջրահեռացման վճարներ` համայնքի կողմից կամ համայնքի պատվերով մատուցված ծառայությունների դիմաց` փոխհատուցման վճար`</w:t>
            </w:r>
          </w:p>
          <w:p w:rsidR="002E24AE" w:rsidRPr="004C213E" w:rsidRDefault="002E24AE" w:rsidP="00517E2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Ջրամատակարարման համար`  1 խմ </w:t>
            </w:r>
          </w:p>
          <w:p w:rsidR="002E24AE" w:rsidRPr="004C213E" w:rsidRDefault="002E24AE" w:rsidP="000E03F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Ջրահեռացման համար</w:t>
            </w:r>
            <w:r>
              <w:rPr>
                <w:rFonts w:ascii="GHEA Grapalat" w:hAnsi="GHEA Grapalat"/>
                <w:sz w:val="24"/>
                <w:szCs w:val="24"/>
              </w:rPr>
              <w:t xml:space="preserve"> մեկ </w:t>
            </w:r>
            <w:r w:rsidR="000E03F4">
              <w:rPr>
                <w:rFonts w:ascii="GHEA Grapalat" w:hAnsi="GHEA Grapalat"/>
                <w:sz w:val="24"/>
                <w:szCs w:val="24"/>
              </w:rPr>
              <w:t>տնտեսության կամ իրավավաբանական անձանց համար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տարեկան</w:t>
            </w:r>
            <w:r>
              <w:rPr>
                <w:rFonts w:ascii="GHEA Grapalat" w:hAnsi="GHEA Grapalat"/>
                <w:sz w:val="24"/>
                <w:szCs w:val="24"/>
              </w:rPr>
              <w:t>՝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  <w:gridSpan w:val="2"/>
            <w:vAlign w:val="center"/>
          </w:tcPr>
          <w:p w:rsidR="002E24AE" w:rsidRPr="004C213E" w:rsidRDefault="002E24AE" w:rsidP="00517E2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2E24AE" w:rsidRPr="004C213E" w:rsidRDefault="002E24AE" w:rsidP="00517E2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2E24AE" w:rsidRPr="004C213E" w:rsidRDefault="002E24AE" w:rsidP="00517E2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2E24AE" w:rsidRPr="004C213E" w:rsidRDefault="002E24AE" w:rsidP="00517E2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2E24AE" w:rsidRPr="004C213E" w:rsidRDefault="002E24AE" w:rsidP="00517E2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2E24AE" w:rsidRPr="004C213E" w:rsidRDefault="002E24AE" w:rsidP="00517E2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AC6F49" w:rsidRDefault="002E24AE" w:rsidP="00517E2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140 </w:t>
            </w:r>
          </w:p>
          <w:p w:rsidR="002E24AE" w:rsidRPr="004C213E" w:rsidRDefault="00432154" w:rsidP="00517E2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(մեկ հարյուր քառասուն)</w:t>
            </w:r>
          </w:p>
          <w:p w:rsidR="00AC6F49" w:rsidRDefault="002E24AE" w:rsidP="00B4404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3000</w:t>
            </w:r>
          </w:p>
          <w:p w:rsidR="002E24AE" w:rsidRPr="004C213E" w:rsidRDefault="00432154" w:rsidP="00B4404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(երեք հազար)</w:t>
            </w:r>
          </w:p>
        </w:tc>
      </w:tr>
      <w:tr w:rsidR="002E24AE" w:rsidRPr="004C213E" w:rsidTr="00F301C6">
        <w:trPr>
          <w:trHeight w:val="293"/>
        </w:trPr>
        <w:tc>
          <w:tcPr>
            <w:tcW w:w="1121" w:type="dxa"/>
            <w:vAlign w:val="center"/>
          </w:tcPr>
          <w:p w:rsidR="002E24AE" w:rsidRPr="004C213E" w:rsidRDefault="002E24AE" w:rsidP="00517E2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10.</w:t>
            </w:r>
          </w:p>
        </w:tc>
        <w:tc>
          <w:tcPr>
            <w:tcW w:w="7226" w:type="dxa"/>
            <w:vAlign w:val="center"/>
          </w:tcPr>
          <w:p w:rsidR="002E24AE" w:rsidRPr="004C213E" w:rsidRDefault="002E24AE" w:rsidP="00517E2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Համայնքի կողմից կառավարվող բազմաբնակարան շենքերի ընդհանուր բաժնային սեփականության պահպանման պարտադիր նորմերի կատարման համար` համայնքի կողմից կամ համայնքի պատվերով մատուցված ծառայությունների դիմաց փոխհատուցման վճար`</w:t>
            </w:r>
          </w:p>
        </w:tc>
        <w:tc>
          <w:tcPr>
            <w:tcW w:w="2271" w:type="dxa"/>
            <w:gridSpan w:val="2"/>
            <w:vAlign w:val="center"/>
          </w:tcPr>
          <w:p w:rsidR="002E24AE" w:rsidRPr="004C213E" w:rsidRDefault="002E24AE" w:rsidP="00517E2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E24AE" w:rsidRPr="004C213E" w:rsidTr="00F301C6">
        <w:trPr>
          <w:trHeight w:val="293"/>
        </w:trPr>
        <w:tc>
          <w:tcPr>
            <w:tcW w:w="1121" w:type="dxa"/>
            <w:vAlign w:val="center"/>
          </w:tcPr>
          <w:p w:rsidR="002E24AE" w:rsidRPr="004C213E" w:rsidRDefault="002E24AE" w:rsidP="00517E2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  <w:r w:rsidRPr="004C213E">
              <w:rPr>
                <w:rFonts w:ascii="GHEA Grapalat" w:hAnsi="GHEA Grapalat"/>
                <w:sz w:val="24"/>
                <w:szCs w:val="24"/>
              </w:rPr>
              <w:t>.1)</w:t>
            </w:r>
          </w:p>
        </w:tc>
        <w:tc>
          <w:tcPr>
            <w:tcW w:w="7226" w:type="dxa"/>
            <w:vAlign w:val="center"/>
          </w:tcPr>
          <w:p w:rsidR="002E24AE" w:rsidRPr="004C213E" w:rsidRDefault="002E24AE" w:rsidP="00C30E06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B37AC8">
              <w:rPr>
                <w:rFonts w:ascii="GHEA Grapalat" w:hAnsi="GHEA Grapalat"/>
                <w:sz w:val="24"/>
                <w:szCs w:val="24"/>
              </w:rPr>
              <w:t>Բ</w:t>
            </w:r>
            <w:r w:rsidRPr="004C213E">
              <w:rPr>
                <w:rFonts w:ascii="GHEA Grapalat" w:hAnsi="GHEA Grapalat"/>
                <w:sz w:val="24"/>
                <w:szCs w:val="24"/>
              </w:rPr>
              <w:t>նակարանի համար ամսական</w:t>
            </w:r>
            <w:r w:rsidR="00C30E06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4C213E">
              <w:rPr>
                <w:rFonts w:ascii="GHEA Grapalat" w:hAnsi="GHEA Grapalat"/>
                <w:sz w:val="24"/>
                <w:szCs w:val="24"/>
              </w:rPr>
              <w:t>մեկ քմ-ի համար</w:t>
            </w:r>
            <w:r w:rsidR="00C30E0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271" w:type="dxa"/>
            <w:gridSpan w:val="2"/>
            <w:vAlign w:val="center"/>
          </w:tcPr>
          <w:p w:rsidR="00AC6F49" w:rsidRDefault="002E24AE" w:rsidP="0043215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20 </w:t>
            </w:r>
          </w:p>
          <w:p w:rsidR="002E24AE" w:rsidRPr="004C213E" w:rsidRDefault="00432154" w:rsidP="0043215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2E24AE" w:rsidRPr="004C213E">
              <w:rPr>
                <w:rFonts w:ascii="GHEA Grapalat" w:hAnsi="GHEA Grapalat"/>
                <w:sz w:val="24"/>
                <w:szCs w:val="24"/>
              </w:rPr>
              <w:t>քսան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2E24AE" w:rsidRPr="002E24AE" w:rsidTr="00F301C6">
        <w:trPr>
          <w:trHeight w:val="293"/>
        </w:trPr>
        <w:tc>
          <w:tcPr>
            <w:tcW w:w="1121" w:type="dxa"/>
            <w:vAlign w:val="center"/>
          </w:tcPr>
          <w:p w:rsidR="002E24AE" w:rsidRPr="004C213E" w:rsidRDefault="002E24AE" w:rsidP="00517E2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  <w:r w:rsidRPr="004C213E">
              <w:rPr>
                <w:rFonts w:ascii="GHEA Grapalat" w:hAnsi="GHEA Grapalat"/>
                <w:sz w:val="24"/>
                <w:szCs w:val="24"/>
              </w:rPr>
              <w:t>.2)</w:t>
            </w:r>
          </w:p>
        </w:tc>
        <w:tc>
          <w:tcPr>
            <w:tcW w:w="7226" w:type="dxa"/>
            <w:vAlign w:val="center"/>
          </w:tcPr>
          <w:p w:rsidR="002E24AE" w:rsidRPr="004C213E" w:rsidRDefault="002E24AE" w:rsidP="00517E2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Սեփականության իրավունքով  ոչ բնակելի տարածքի 1 քմ-ի համար ամսական</w:t>
            </w:r>
          </w:p>
        </w:tc>
        <w:tc>
          <w:tcPr>
            <w:tcW w:w="2271" w:type="dxa"/>
            <w:gridSpan w:val="2"/>
            <w:vAlign w:val="center"/>
          </w:tcPr>
          <w:p w:rsidR="00AC6F49" w:rsidRDefault="002E24AE" w:rsidP="0043215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150 </w:t>
            </w:r>
          </w:p>
          <w:p w:rsidR="002E24AE" w:rsidRPr="004C213E" w:rsidRDefault="00432154" w:rsidP="0043215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2E24AE" w:rsidRPr="004C213E">
              <w:rPr>
                <w:rFonts w:ascii="GHEA Grapalat" w:hAnsi="GHEA Grapalat"/>
                <w:sz w:val="24"/>
                <w:szCs w:val="24"/>
              </w:rPr>
              <w:t>մեկ հարյուր հիսուն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B27CB8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2E24AE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Համայնքային ենթակայության նախադպրոցական կազմակերպությունների ծառայություններից օգտվողների համար՝ համայնքի կողմից մատուցված ծառայությունների դիմաց փոխհատուցման վճար սահմանել՝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27CB8" w:rsidRPr="004C213E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2E24AE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.1)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«Արտաշատ համայնքի Արտաշատ քաղաքի Պ. Սևակի անվան թիվ 1 մանկապարտեզ» ՀՈԱԿ հաճախող երեխաների համար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8000</w:t>
            </w:r>
          </w:p>
          <w:p w:rsidR="00B27CB8" w:rsidRPr="00B27CB8" w:rsidRDefault="00432154" w:rsidP="0043215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ութ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2E24AE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.2)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 xml:space="preserve">«Արտաշատ համայնքի Արտաշատ քաղաքի թիվ 3 </w:t>
            </w:r>
            <w:r w:rsidRPr="00B27CB8">
              <w:rPr>
                <w:rFonts w:ascii="GHEA Grapalat" w:hAnsi="GHEA Grapalat"/>
                <w:sz w:val="24"/>
                <w:szCs w:val="24"/>
              </w:rPr>
              <w:lastRenderedPageBreak/>
              <w:t>մանկապարտեզ» ՀՈԱԿ հաճախող երեխաների համար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lastRenderedPageBreak/>
              <w:t>8000</w:t>
            </w:r>
          </w:p>
          <w:p w:rsidR="00B27CB8" w:rsidRPr="00B27CB8" w:rsidRDefault="00432154" w:rsidP="0043215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ութ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2E24AE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11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.3)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«Արտաշատ համայնքի Արտաշատ քաղաքի թիվ 4 մսուր-մանկապարտեզ» ՀՈԱԿ հաճախող երեխաների համար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8000</w:t>
            </w:r>
          </w:p>
          <w:p w:rsidR="00B27CB8" w:rsidRPr="00B27CB8" w:rsidRDefault="00432154" w:rsidP="0043215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ութ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2E24AE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.4)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«Արտաշատ համայնքի Արտաշատ քաղաքի թիվ 5 մսուր-մանկապարտեզ» ՀՈԱԿ  հաճախող երեխաների համար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8000</w:t>
            </w:r>
          </w:p>
          <w:p w:rsidR="00B27CB8" w:rsidRPr="00B27CB8" w:rsidRDefault="00432154" w:rsidP="0043215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ութ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2E24AE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.5)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«Արտաշատ համայնքի Արտաշատ քաղաքի թիվ 6 մանկապարտեզ» ՀՈԱԿ հաճախող երեխաների համար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8000</w:t>
            </w:r>
          </w:p>
          <w:p w:rsidR="00B27CB8" w:rsidRPr="00B27CB8" w:rsidRDefault="00432154" w:rsidP="0043215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ութ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2E24AE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.6)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«Արտաշատ համայնքի Արտաշատ քաղաքի թիվ 7 մանկապարտեզ</w:t>
            </w:r>
            <w:r w:rsidRPr="00B27CB8">
              <w:rPr>
                <w:rFonts w:ascii="GHEA Grapalat" w:hAnsi="GHEA Grapalat" w:hint="eastAsia"/>
                <w:sz w:val="24"/>
                <w:szCs w:val="24"/>
              </w:rPr>
              <w:t xml:space="preserve">» </w:t>
            </w:r>
            <w:r w:rsidRPr="00B27CB8">
              <w:rPr>
                <w:rFonts w:ascii="GHEA Grapalat" w:hAnsi="GHEA Grapalat"/>
                <w:sz w:val="24"/>
                <w:szCs w:val="24"/>
              </w:rPr>
              <w:t>ՀՈԱԿ հաճախող երեխաների համար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8000</w:t>
            </w:r>
          </w:p>
          <w:p w:rsidR="00B27CB8" w:rsidRPr="00B27CB8" w:rsidRDefault="000E05DD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ութ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2E24AE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.7)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«Արտաշատ համայնքի Արտաշատ քաղաքի թիվ 8 մանկապարտեզ» ՀՈԱԿ հաճախող երեխաների համար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8000</w:t>
            </w:r>
          </w:p>
          <w:p w:rsidR="00B27CB8" w:rsidRPr="00B27CB8" w:rsidRDefault="00A34BA7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ութ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2E24AE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.8)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«Արտաշատ համայնքի Վերին Արտաշատ գյուղի «ԼՈՒՍՆԹԱԳ» մանկապարտեզ» ՀՈԱԿ հաճախող երեխաների համար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8000</w:t>
            </w:r>
          </w:p>
          <w:p w:rsidR="00B27CB8" w:rsidRPr="00B27CB8" w:rsidRDefault="00A34BA7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ութ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2E24AE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.9)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«Արտաշատ համայնքի Քաղցրաշեն գյուղի Ալլա Գրիգորյանի անվան մսուր-մանկապարտեզ» ՀՈԱԿ հաճախող երեխաների համար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8000</w:t>
            </w:r>
          </w:p>
          <w:p w:rsidR="00B27CB8" w:rsidRPr="00B27CB8" w:rsidRDefault="00A34BA7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ութ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2E24AE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.10)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 xml:space="preserve">«Արտաշատ համայնքի Մխչյան գյուղի մանկապարտեզ» ՀՈԱԿ հաճախող երեխաների համար 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8000</w:t>
            </w:r>
          </w:p>
          <w:p w:rsidR="00B27CB8" w:rsidRPr="00B27CB8" w:rsidRDefault="00A34BA7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ութ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F3169C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.11)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«Արտաշատ համայնքի Հովտաշեն գյուղի մանկապարտեզ» ՀՈԱԿ հաճախող երեխաների համար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8000</w:t>
            </w:r>
          </w:p>
          <w:p w:rsidR="00B27CB8" w:rsidRPr="00B27CB8" w:rsidRDefault="00A34BA7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ութ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F3169C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.12)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«Արտաշատ համայնքի Բարձրաշեն  գյուղի մանկապարտեզ» ՀՈԱԿ հաճախող երեխաների համար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8000</w:t>
            </w:r>
          </w:p>
          <w:p w:rsidR="00B27CB8" w:rsidRPr="00B27CB8" w:rsidRDefault="00A34BA7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 xml:space="preserve"> ութ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F12915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.13)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«Արտաշատ համայնքի Դիտակ  գյուղի մանկապարտեզ» ՀՈԱԿ հաճախող երեխաների համար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8000</w:t>
            </w:r>
          </w:p>
          <w:p w:rsidR="00B27CB8" w:rsidRPr="00B27CB8" w:rsidRDefault="00076A12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ութ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F12915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.14)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«Արտաշատ համայնքի Դվին  գյուղի մանկապարտեզ» ՀՈԱԿ հաճախող երեխաների համար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8000</w:t>
            </w:r>
          </w:p>
          <w:p w:rsidR="00B27CB8" w:rsidRPr="00B27CB8" w:rsidRDefault="00076A12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ութ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F12915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.15)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«Արտաշատ համայնքի Մրգավետ  գյուղի մանկապարտեզ» ՀՈԱԿ հաճախող երեխաների համար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8000</w:t>
            </w:r>
          </w:p>
          <w:p w:rsidR="00B27CB8" w:rsidRPr="00B27CB8" w:rsidRDefault="00076A12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ութ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F12915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.16)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«Արտաշատ համայնքի Շահումյան  գյուղի մանկապարտեզ» ՀՈԱԿ հաճախող երեխաների համար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8000</w:t>
            </w:r>
          </w:p>
          <w:p w:rsidR="00B27CB8" w:rsidRPr="00B27CB8" w:rsidRDefault="00076A12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 xml:space="preserve"> ութ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F12915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.17)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«Արտաշատ համայնքի Դալար  գյուղի մանկապարտեզ» ՀՈԱԿ հաճախող երեխաների համար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8000</w:t>
            </w:r>
          </w:p>
          <w:p w:rsidR="00B27CB8" w:rsidRPr="00B27CB8" w:rsidRDefault="00076A12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ութ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B27CB8" w:rsidRPr="004C213E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F12915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.18)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«Արտաշատ համայնքի Նշավան   գյուղի մանկապարտեզ» ՀՈԱԿ հաճախող երեխաների համար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8000</w:t>
            </w:r>
          </w:p>
          <w:p w:rsidR="00B27CB8" w:rsidRPr="00B27CB8" w:rsidRDefault="00076A12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ութ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F12915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.19)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«Արտաշատ համայնքի  Ոստան  գյուղի մանկապարտեզ» ՀՈԱԿ հաճախող երեխաների համար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8000</w:t>
            </w:r>
          </w:p>
          <w:p w:rsidR="00B27CB8" w:rsidRPr="00B27CB8" w:rsidRDefault="00076A12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ութ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F12915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.20)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«Արտաշատ համայնքի  Արևշատ  գյուղի մանկապարտեզ» ՀՈԱԿ հաճախող երեխաների համար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8000</w:t>
            </w:r>
          </w:p>
          <w:p w:rsidR="00B27CB8" w:rsidRPr="00B27CB8" w:rsidRDefault="00076A12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ութ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F12915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.21)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«Արտաշատ համայնքի  Նորաշեն  գյուղի «ԱՐԵՎԻԿ» մանկապարտեզ» ՀՈԱԿ հաճախող երեխաների համար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8000</w:t>
            </w:r>
          </w:p>
          <w:p w:rsidR="00B27CB8" w:rsidRPr="00B27CB8" w:rsidRDefault="00076A12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ութ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F12915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.22)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 xml:space="preserve">«Արտաշատ համայնքի  Գետազատ  գյուղի մանկապարտեզ» </w:t>
            </w:r>
            <w:r w:rsidRPr="00B27CB8">
              <w:rPr>
                <w:rFonts w:ascii="GHEA Grapalat" w:hAnsi="GHEA Grapalat"/>
                <w:sz w:val="24"/>
                <w:szCs w:val="24"/>
              </w:rPr>
              <w:lastRenderedPageBreak/>
              <w:t>ՀՈԱԿ հաճախող երեխաների համար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lastRenderedPageBreak/>
              <w:t>8000</w:t>
            </w:r>
          </w:p>
          <w:p w:rsidR="00B27CB8" w:rsidRPr="00B27CB8" w:rsidRDefault="00076A12" w:rsidP="00076A1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ութ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F12915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11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.23)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«Արտաշատ համայնքի  Այգեստան  գյուղի մսուր-մանկապարտեզ» ՀՈԱԿ  հաճախող երեխաների համար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8000</w:t>
            </w:r>
          </w:p>
          <w:p w:rsidR="00B27CB8" w:rsidRPr="00B27CB8" w:rsidRDefault="0000099C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ութ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F12915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.24)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«Արտաշատ համայնքի  Այգեզարդ  գյուղի մանկապարտեզ» ՀՈԱԿ հաճախող երեխաների համար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8000</w:t>
            </w:r>
          </w:p>
          <w:p w:rsidR="00B27CB8" w:rsidRPr="00B27CB8" w:rsidRDefault="0000099C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ութ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F12915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.25)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«Արտաշատ համայնքի  Բյուրավան  գյուղի մանկապարտեզ» ՀՈԱԿ հաճախող երեխաների համար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8000</w:t>
            </w:r>
          </w:p>
          <w:p w:rsidR="00B27CB8" w:rsidRPr="00B27CB8" w:rsidRDefault="0000099C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ութ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F12915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.26)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«Արտաշատ համայնքի  Աբովյան   գյուղի մանկապարտեզ» ՀՈԱԿ հաճախող երեխաների համար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8000</w:t>
            </w:r>
          </w:p>
          <w:p w:rsidR="00B27CB8" w:rsidRPr="00B27CB8" w:rsidRDefault="0000099C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ութ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F12915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.27)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«Արտաշատ համայնքի  Կանաչուտ  գյուղի մանկապարտեզ» ՀՈԱԿ հաճախող երեխաների համար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8000</w:t>
            </w:r>
          </w:p>
          <w:p w:rsidR="00B27CB8" w:rsidRPr="00B27CB8" w:rsidRDefault="0000099C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ութ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F12915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.28)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«Արտաշատ համայնքի Մրգավան   գյուղի մանկապարտեզ» ՀՈԱԿ հաճախող երեխաների համար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8000</w:t>
            </w:r>
          </w:p>
          <w:p w:rsidR="00B27CB8" w:rsidRPr="00B27CB8" w:rsidRDefault="0000099C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ութ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F12915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.29)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«Արտաշատ համայնքի Նարեկ   գյուղի  «ԱՐԵՎԻԿ» մսուր-մանկապարտեզ» ՀՈԱԿ հաճախող երեխաների համար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8000</w:t>
            </w:r>
          </w:p>
          <w:p w:rsidR="00B27CB8" w:rsidRPr="00B27CB8" w:rsidRDefault="0000099C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ութ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F12915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.30)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«Արտաշատ համայնքի Բաղրամյան   գյուղի մանկապարտեզ» ՀՈԱԿ հաճախող երեխաների համար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8000</w:t>
            </w:r>
          </w:p>
          <w:p w:rsidR="00B27CB8" w:rsidRPr="00B27CB8" w:rsidRDefault="0000099C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ութ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F12915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.31)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«Արտաշատ համայնքի Դիմիտրով   գյուղի մանկապարտեզ» ՀՈԱԿ հաճախող երեխաների համար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8000</w:t>
            </w:r>
          </w:p>
          <w:p w:rsidR="00B27CB8" w:rsidRPr="00B27CB8" w:rsidRDefault="0000099C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ութ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F12915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.32)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«Արտաշատ համայնքի Ազատավան   գյուղի մանկապարտեզ» ՀՈԱԿ  հաճախող երեխաների համար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8000</w:t>
            </w:r>
          </w:p>
          <w:p w:rsidR="00B27CB8" w:rsidRPr="00B27CB8" w:rsidRDefault="0000099C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ութ հազար</w:t>
            </w:r>
            <w:r w:rsidR="000A14FC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B27CB8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F12915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FE3ED9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 xml:space="preserve">Համայնքային ենթակայության արտադպրոցական դաստիարակության </w:t>
            </w:r>
            <w:r w:rsidR="00FE3ED9">
              <w:rPr>
                <w:rFonts w:ascii="GHEA Grapalat" w:hAnsi="GHEA Grapalat"/>
                <w:sz w:val="24"/>
                <w:szCs w:val="24"/>
              </w:rPr>
              <w:t>հաստատությունների</w:t>
            </w:r>
            <w:r w:rsidRPr="00B27CB8">
              <w:rPr>
                <w:rFonts w:ascii="GHEA Grapalat" w:hAnsi="GHEA Grapalat"/>
                <w:sz w:val="24"/>
                <w:szCs w:val="24"/>
              </w:rPr>
              <w:t xml:space="preserve"> ծառայություններից օգտվողների համար՝ համայնքի կողմից մատուցված ծառայությունների դիմաց փոխհատուցման վճար՝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27CB8" w:rsidRPr="004C213E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F12915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.1)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FE3ED9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 xml:space="preserve">«Արտաշատ համայնքի Արտաշատ քաղաքի երաժշտական դպրոց» ՀՈԱԿ-ի  ծառայություններից օգտվողների համար համայնքի կողմից մատուցված  ծառայությունների դիմաց փոխհատուցման վճար՝  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5000</w:t>
            </w:r>
          </w:p>
          <w:p w:rsidR="00B27CB8" w:rsidRPr="00B27CB8" w:rsidRDefault="000A14FC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հինգ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B27CB8" w:rsidRPr="00B27CB8" w:rsidRDefault="00F12915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.2)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Լրացուցիչ առարկայի ուսուցման համար հավելյալ.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3000</w:t>
            </w:r>
          </w:p>
          <w:p w:rsidR="00B27CB8" w:rsidRPr="00B27CB8" w:rsidRDefault="000A14FC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երեք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B27CB8" w:rsidRPr="004C213E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F12915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.3)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 xml:space="preserve">«Արտաշատ համայնքի Արևշատ գյուղի երաժշտական դպրոց» ՀՈԱԿ-ի  </w:t>
            </w:r>
          </w:p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ծառայություններից օգտվող  երեխաների համար</w:t>
            </w:r>
            <w:r w:rsidR="00FE3ED9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5000</w:t>
            </w:r>
          </w:p>
          <w:p w:rsidR="00B27CB8" w:rsidRPr="00B27CB8" w:rsidRDefault="000A14FC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հինգ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F12915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.4)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Լրացուցիչ առարկայի ուսուցման համար հավելյալ.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3000</w:t>
            </w:r>
          </w:p>
          <w:p w:rsidR="00B27CB8" w:rsidRPr="00B27CB8" w:rsidRDefault="000A14FC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երեք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F12915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.5)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«Արտաշատ համայնքի Նորաշեն գյուղի Վ. Մինասյանի անվան  երաժշտական դպրոց» ՀՈԱԿ-ի ծառայություններից օգտվող  երեխաների համար</w:t>
            </w:r>
            <w:r w:rsidR="00FE3ED9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5000</w:t>
            </w:r>
          </w:p>
          <w:p w:rsidR="00B27CB8" w:rsidRPr="00B27CB8" w:rsidRDefault="000A14FC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հինգ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F12915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.6)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Լրացուցիչ առարկայի ուսուցման համար հավելյալ.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3000</w:t>
            </w:r>
          </w:p>
          <w:p w:rsidR="00B27CB8" w:rsidRPr="00B27CB8" w:rsidRDefault="000A14FC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 xml:space="preserve"> երեք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F12915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.7)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 xml:space="preserve">«Արտաշատ համայնքի Քաղցրաշեն գյուղի երաժշտական </w:t>
            </w:r>
            <w:r w:rsidRPr="00B27CB8">
              <w:rPr>
                <w:rFonts w:ascii="GHEA Grapalat" w:hAnsi="GHEA Grapalat"/>
                <w:sz w:val="24"/>
                <w:szCs w:val="24"/>
              </w:rPr>
              <w:lastRenderedPageBreak/>
              <w:t>դպրոց» ՀՈԱԿ-ի ծառայություններից օգտվող  երեխաների համար</w:t>
            </w:r>
            <w:r w:rsidR="00FE3ED9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lastRenderedPageBreak/>
              <w:t>5000</w:t>
            </w:r>
          </w:p>
          <w:p w:rsidR="00B27CB8" w:rsidRPr="00B27CB8" w:rsidRDefault="000A14FC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հինգ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F12915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12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.8)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Լրացուցիչ առարկայի ուսուցման համար հավելյալ.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3000</w:t>
            </w:r>
          </w:p>
          <w:p w:rsidR="00B27CB8" w:rsidRPr="00B27CB8" w:rsidRDefault="000A14FC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երեք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F12915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.9)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«Արտաշատ համայնքի Մխչյան գյուղի երաժշտական դպրոց» ՀՈԱԿ-ի ծառայություններից օգտվող  երեխաների համար</w:t>
            </w:r>
            <w:r w:rsidR="00FE3ED9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5000</w:t>
            </w:r>
          </w:p>
          <w:p w:rsidR="00B27CB8" w:rsidRPr="00B27CB8" w:rsidRDefault="000A14FC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 xml:space="preserve"> հինգ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F12915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.10)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Լրացուցիչ առարկայի ուսուցման համար հավելյալ.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3000</w:t>
            </w:r>
          </w:p>
          <w:p w:rsidR="00B27CB8" w:rsidRPr="00B27CB8" w:rsidRDefault="000A14FC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 xml:space="preserve"> երեք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F12915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.11)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FE3ED9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«Արտաշատ համայնքի Արտաշատ քաղաքի գեղարվեստի դպրոց» ՀՈԱԿ-ի ծառայություններից օգտվող երեխաների համար համայնքի կողմից մատուցվող ծառայությունների դիմաց փոխհատուցման վճար՝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5000</w:t>
            </w:r>
          </w:p>
          <w:p w:rsidR="00B27CB8" w:rsidRPr="00B27CB8" w:rsidRDefault="000A14FC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հինգ հազար/</w:t>
            </w:r>
          </w:p>
        </w:tc>
      </w:tr>
      <w:tr w:rsidR="00B27CB8" w:rsidRPr="004C213E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F12915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.12)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«Արտաշատ համայնքի Շահումյան գյուղի Դավիթ Ռաֆայելյանի անվան արվեստի դպրոց» ՀՈԱԿ-ի ծառայություններից օգտվող  երեխաների համար</w:t>
            </w:r>
            <w:r w:rsidR="00FE3ED9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5000</w:t>
            </w:r>
          </w:p>
          <w:p w:rsidR="00B27CB8" w:rsidRPr="00B27CB8" w:rsidRDefault="000A14FC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հինգ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F12915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.13)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Լրացուցիչ առարկայի ուսուցման համար հավելյալ.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3000</w:t>
            </w:r>
          </w:p>
          <w:p w:rsidR="00B27CB8" w:rsidRPr="00B27CB8" w:rsidRDefault="000A14FC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երեք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RPr="004C213E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B27CB8" w:rsidRPr="00B27CB8" w:rsidRDefault="00F12915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.14)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«Արտաշատ  համայնքի Վերին Արտաշատ գյուղի արվեստի դպրոց» ՀՈԱԿ-ի  ծառայություններից օգտվող երեխաների  համար</w:t>
            </w:r>
            <w:r w:rsidR="00FE3ED9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5000</w:t>
            </w:r>
          </w:p>
          <w:p w:rsidR="00B27CB8" w:rsidRPr="00B27CB8" w:rsidRDefault="000A14FC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հինգ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F12915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.15)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Լրացուցիչ առարկայի ուսու</w:t>
            </w:r>
            <w:r w:rsidR="00FE3ED9">
              <w:rPr>
                <w:rFonts w:ascii="GHEA Grapalat" w:hAnsi="GHEA Grapalat"/>
                <w:sz w:val="24"/>
                <w:szCs w:val="24"/>
              </w:rPr>
              <w:t>ց</w:t>
            </w:r>
            <w:r w:rsidRPr="00B27CB8">
              <w:rPr>
                <w:rFonts w:ascii="GHEA Grapalat" w:hAnsi="GHEA Grapalat"/>
                <w:sz w:val="24"/>
                <w:szCs w:val="24"/>
              </w:rPr>
              <w:t>ման համար հավելյալ.</w:t>
            </w:r>
          </w:p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0A14FC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3000</w:t>
            </w:r>
            <w:r>
              <w:rPr>
                <w:rFonts w:ascii="GHEA Grapalat" w:hAnsi="GHEA Grapalat"/>
                <w:sz w:val="24"/>
                <w:szCs w:val="24"/>
              </w:rPr>
              <w:br/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երեք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B27CB8" w:rsidTr="00F30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F12915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>.16)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B27CB8" w:rsidP="00B27CB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7CB8">
              <w:rPr>
                <w:rFonts w:ascii="GHEA Grapalat" w:hAnsi="GHEA Grapalat"/>
                <w:sz w:val="24"/>
                <w:szCs w:val="24"/>
              </w:rPr>
              <w:t>«Արտաշատ համայնքի  Այգեզարդ գյուղի  «Աշուղ Կաղնու» անվան  արվեստի դպրոց» ՀՈԱԿ-ի ծառայություններից օգտվող երեխաների  համար</w:t>
            </w:r>
            <w:r w:rsidR="00FE3ED9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B8" w:rsidRPr="00B27CB8" w:rsidRDefault="000A14FC" w:rsidP="00B27C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5000</w:t>
            </w:r>
            <w:r>
              <w:rPr>
                <w:rFonts w:ascii="GHEA Grapalat" w:hAnsi="GHEA Grapalat"/>
                <w:sz w:val="24"/>
                <w:szCs w:val="24"/>
              </w:rPr>
              <w:br/>
              <w:t>(</w:t>
            </w:r>
            <w:r w:rsidR="00B27CB8" w:rsidRPr="00B27CB8">
              <w:rPr>
                <w:rFonts w:ascii="GHEA Grapalat" w:hAnsi="GHEA Grapalat"/>
                <w:sz w:val="24"/>
                <w:szCs w:val="24"/>
              </w:rPr>
              <w:t xml:space="preserve"> հինգ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1D6479" w:rsidRPr="004C213E" w:rsidTr="00F301C6">
        <w:trPr>
          <w:trHeight w:val="282"/>
        </w:trPr>
        <w:tc>
          <w:tcPr>
            <w:tcW w:w="1121" w:type="dxa"/>
            <w:vAlign w:val="center"/>
          </w:tcPr>
          <w:p w:rsidR="001D6479" w:rsidRPr="004C213E" w:rsidRDefault="00670EC3" w:rsidP="00670EC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  <w:r w:rsidR="001D6479" w:rsidRPr="004C213E">
              <w:rPr>
                <w:rFonts w:ascii="GHEA Grapalat" w:hAnsi="GHEA Grapalat"/>
                <w:sz w:val="24"/>
                <w:szCs w:val="24"/>
              </w:rPr>
              <w:t>13</w:t>
            </w:r>
            <w:r w:rsidR="00F12915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7247" w:type="dxa"/>
            <w:gridSpan w:val="2"/>
            <w:vAlign w:val="center"/>
          </w:tcPr>
          <w:p w:rsidR="001D6479" w:rsidRPr="004C213E" w:rsidRDefault="001D6479" w:rsidP="002F22CA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Համայնքապետարանի աշխատակազմի արխիվից փաստաթղթերի պատճեն</w:t>
            </w:r>
            <w:r w:rsidR="00FE3ED9">
              <w:rPr>
                <w:rFonts w:ascii="GHEA Grapalat" w:hAnsi="GHEA Grapalat"/>
                <w:sz w:val="24"/>
                <w:szCs w:val="24"/>
              </w:rPr>
              <w:t>ն</w:t>
            </w:r>
            <w:r w:rsidRPr="004C213E">
              <w:rPr>
                <w:rFonts w:ascii="GHEA Grapalat" w:hAnsi="GHEA Grapalat"/>
                <w:sz w:val="24"/>
                <w:szCs w:val="24"/>
              </w:rPr>
              <w:t>եր տրամադրելու համար` մեկ փաստաթղթի համար փոխհատուցման վճար`</w:t>
            </w:r>
          </w:p>
        </w:tc>
        <w:tc>
          <w:tcPr>
            <w:tcW w:w="2250" w:type="dxa"/>
            <w:vAlign w:val="center"/>
          </w:tcPr>
          <w:p w:rsidR="00187EF6" w:rsidRDefault="000A14FC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1000 </w:t>
            </w:r>
          </w:p>
          <w:p w:rsidR="001D6479" w:rsidRPr="004C213E" w:rsidRDefault="000A14FC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187EF6">
              <w:rPr>
                <w:rFonts w:ascii="GHEA Grapalat" w:hAnsi="GHEA Grapalat"/>
                <w:sz w:val="24"/>
                <w:szCs w:val="24"/>
              </w:rPr>
              <w:t xml:space="preserve">մեկ </w:t>
            </w:r>
            <w:r w:rsidR="001D6479" w:rsidRPr="004C213E">
              <w:rPr>
                <w:rFonts w:ascii="GHEA Grapalat" w:hAnsi="GHEA Grapalat"/>
                <w:sz w:val="24"/>
                <w:szCs w:val="24"/>
              </w:rPr>
              <w:t>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1D6479" w:rsidRPr="004C213E" w:rsidTr="00F301C6">
        <w:trPr>
          <w:trHeight w:val="282"/>
        </w:trPr>
        <w:tc>
          <w:tcPr>
            <w:tcW w:w="1121" w:type="dxa"/>
            <w:vAlign w:val="center"/>
          </w:tcPr>
          <w:p w:rsidR="001D6479" w:rsidRPr="004C213E" w:rsidRDefault="005A108B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</w:t>
            </w:r>
            <w:r w:rsidR="00096451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7247" w:type="dxa"/>
            <w:gridSpan w:val="2"/>
            <w:vAlign w:val="center"/>
          </w:tcPr>
          <w:p w:rsidR="001D6479" w:rsidRPr="004C213E" w:rsidRDefault="00187EF6" w:rsidP="00187EF6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Համայնք</w:t>
            </w:r>
            <w:r w:rsidR="00A67358">
              <w:rPr>
                <w:rFonts w:ascii="GHEA Grapalat" w:hAnsi="GHEA Grapalat"/>
                <w:sz w:val="24"/>
                <w:szCs w:val="24"/>
              </w:rPr>
              <w:t>ը</w:t>
            </w:r>
            <w:r w:rsidR="001D6479" w:rsidRPr="004C213E">
              <w:rPr>
                <w:rFonts w:ascii="GHEA Grapalat" w:hAnsi="GHEA Grapalat"/>
                <w:sz w:val="24"/>
                <w:szCs w:val="24"/>
              </w:rPr>
              <w:t xml:space="preserve"> սպասարկող անասնաբույժի </w:t>
            </w:r>
            <w:r>
              <w:rPr>
                <w:rFonts w:ascii="GHEA Grapalat" w:hAnsi="GHEA Grapalat"/>
                <w:sz w:val="24"/>
                <w:szCs w:val="24"/>
              </w:rPr>
              <w:t>ծառայությունների դիմաց փոխհատուցման վճար</w:t>
            </w:r>
            <w:r w:rsidR="001D6479" w:rsidRPr="004C213E">
              <w:rPr>
                <w:rFonts w:ascii="GHEA Grapalat" w:hAnsi="GHEA Grapalat"/>
                <w:sz w:val="24"/>
                <w:szCs w:val="24"/>
              </w:rPr>
              <w:t>`</w:t>
            </w:r>
          </w:p>
        </w:tc>
        <w:tc>
          <w:tcPr>
            <w:tcW w:w="2250" w:type="dxa"/>
            <w:vAlign w:val="center"/>
          </w:tcPr>
          <w:p w:rsidR="001D6479" w:rsidRPr="004C213E" w:rsidRDefault="001D6479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1D6479" w:rsidRPr="004C213E" w:rsidTr="00F301C6">
        <w:trPr>
          <w:trHeight w:val="282"/>
        </w:trPr>
        <w:tc>
          <w:tcPr>
            <w:tcW w:w="1121" w:type="dxa"/>
            <w:vAlign w:val="center"/>
          </w:tcPr>
          <w:p w:rsidR="001D6479" w:rsidRPr="004C213E" w:rsidRDefault="005A108B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</w:t>
            </w:r>
            <w:r w:rsidR="001D6479" w:rsidRPr="004C213E">
              <w:rPr>
                <w:rFonts w:ascii="GHEA Grapalat" w:hAnsi="GHEA Grapalat"/>
                <w:sz w:val="24"/>
                <w:szCs w:val="24"/>
              </w:rPr>
              <w:t>.1)</w:t>
            </w:r>
          </w:p>
        </w:tc>
        <w:tc>
          <w:tcPr>
            <w:tcW w:w="7247" w:type="dxa"/>
            <w:gridSpan w:val="2"/>
            <w:vAlign w:val="center"/>
          </w:tcPr>
          <w:p w:rsidR="001D6479" w:rsidRPr="004C213E" w:rsidRDefault="001D6479" w:rsidP="002F22CA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Կենդանիների հիվանդությունների բուժման, կանխարգելման հարցերով խորհրդատվության համար</w:t>
            </w:r>
            <w:r w:rsidR="00FE3ED9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2250" w:type="dxa"/>
            <w:vAlign w:val="center"/>
          </w:tcPr>
          <w:p w:rsidR="00C21373" w:rsidRDefault="000A14FC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1000 </w:t>
            </w:r>
          </w:p>
          <w:p w:rsidR="001D6479" w:rsidRPr="004C213E" w:rsidRDefault="000A14FC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1D6479" w:rsidRPr="004C213E">
              <w:rPr>
                <w:rFonts w:ascii="GHEA Grapalat" w:hAnsi="GHEA Grapalat"/>
                <w:sz w:val="24"/>
                <w:szCs w:val="24"/>
              </w:rPr>
              <w:t>մեկ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1D6479" w:rsidRPr="004C213E" w:rsidTr="00F301C6">
        <w:trPr>
          <w:trHeight w:val="282"/>
        </w:trPr>
        <w:tc>
          <w:tcPr>
            <w:tcW w:w="1121" w:type="dxa"/>
            <w:vAlign w:val="center"/>
          </w:tcPr>
          <w:p w:rsidR="001D6479" w:rsidRPr="004C213E" w:rsidRDefault="005A108B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</w:t>
            </w:r>
            <w:r w:rsidR="001D6479" w:rsidRPr="004C213E">
              <w:rPr>
                <w:rFonts w:ascii="GHEA Grapalat" w:hAnsi="GHEA Grapalat"/>
                <w:sz w:val="24"/>
                <w:szCs w:val="24"/>
              </w:rPr>
              <w:t>.2)</w:t>
            </w:r>
          </w:p>
        </w:tc>
        <w:tc>
          <w:tcPr>
            <w:tcW w:w="7247" w:type="dxa"/>
            <w:gridSpan w:val="2"/>
            <w:vAlign w:val="center"/>
          </w:tcPr>
          <w:p w:rsidR="001D6479" w:rsidRPr="004C213E" w:rsidRDefault="001D6479" w:rsidP="002F22CA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Ծննդօգնության թեթև միջամտության համար</w:t>
            </w:r>
            <w:r w:rsidR="00FE3ED9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2250" w:type="dxa"/>
            <w:vAlign w:val="center"/>
          </w:tcPr>
          <w:p w:rsidR="00C21373" w:rsidRDefault="000A14FC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1500</w:t>
            </w:r>
          </w:p>
          <w:p w:rsidR="001D6479" w:rsidRPr="004C213E" w:rsidRDefault="000A14FC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="001D6479" w:rsidRPr="004C213E">
              <w:rPr>
                <w:rFonts w:ascii="GHEA Grapalat" w:hAnsi="GHEA Grapalat"/>
                <w:sz w:val="24"/>
                <w:szCs w:val="24"/>
              </w:rPr>
              <w:t>մեկ հազար հինգ հարյուր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1D6479" w:rsidRPr="004C213E" w:rsidTr="00F301C6">
        <w:trPr>
          <w:trHeight w:val="282"/>
        </w:trPr>
        <w:tc>
          <w:tcPr>
            <w:tcW w:w="1121" w:type="dxa"/>
            <w:vAlign w:val="center"/>
          </w:tcPr>
          <w:p w:rsidR="001D6479" w:rsidRPr="004C213E" w:rsidRDefault="005A108B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</w:t>
            </w:r>
            <w:r w:rsidR="001D6479" w:rsidRPr="004C213E">
              <w:rPr>
                <w:rFonts w:ascii="GHEA Grapalat" w:hAnsi="GHEA Grapalat"/>
                <w:sz w:val="24"/>
                <w:szCs w:val="24"/>
              </w:rPr>
              <w:t>.3)</w:t>
            </w:r>
          </w:p>
        </w:tc>
        <w:tc>
          <w:tcPr>
            <w:tcW w:w="7247" w:type="dxa"/>
            <w:gridSpan w:val="2"/>
            <w:vAlign w:val="center"/>
          </w:tcPr>
          <w:p w:rsidR="001D6479" w:rsidRPr="004C213E" w:rsidRDefault="001D6479" w:rsidP="002F22CA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Ծննդօգնության ծանր միջամտության համար</w:t>
            </w:r>
            <w:r w:rsidR="00FE3ED9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2250" w:type="dxa"/>
            <w:vAlign w:val="center"/>
          </w:tcPr>
          <w:p w:rsidR="00C21373" w:rsidRDefault="000A14FC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3000</w:t>
            </w:r>
          </w:p>
          <w:p w:rsidR="001D6479" w:rsidRPr="004C213E" w:rsidRDefault="000A14FC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="001D6479" w:rsidRPr="004C213E">
              <w:rPr>
                <w:rFonts w:ascii="GHEA Grapalat" w:hAnsi="GHEA Grapalat"/>
                <w:sz w:val="24"/>
                <w:szCs w:val="24"/>
              </w:rPr>
              <w:t>երեք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1D6479" w:rsidRPr="004C213E" w:rsidTr="00F301C6">
        <w:trPr>
          <w:trHeight w:val="282"/>
        </w:trPr>
        <w:tc>
          <w:tcPr>
            <w:tcW w:w="1121" w:type="dxa"/>
            <w:vAlign w:val="center"/>
          </w:tcPr>
          <w:p w:rsidR="001D6479" w:rsidRPr="004C213E" w:rsidRDefault="005A108B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</w:t>
            </w:r>
            <w:r w:rsidR="001D6479" w:rsidRPr="004C213E">
              <w:rPr>
                <w:rFonts w:ascii="GHEA Grapalat" w:hAnsi="GHEA Grapalat"/>
                <w:sz w:val="24"/>
                <w:szCs w:val="24"/>
              </w:rPr>
              <w:t>.4)</w:t>
            </w:r>
          </w:p>
        </w:tc>
        <w:tc>
          <w:tcPr>
            <w:tcW w:w="7247" w:type="dxa"/>
            <w:gridSpan w:val="2"/>
            <w:vAlign w:val="center"/>
          </w:tcPr>
          <w:p w:rsidR="001D6479" w:rsidRPr="004C213E" w:rsidRDefault="001D6479" w:rsidP="0020215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Վարակիչ հիվանդությունների նկատմամբ կենդանիների իմունականխարգելիչ պատվաստումներ և արյու</w:t>
            </w:r>
            <w:r w:rsidR="00187EF6">
              <w:rPr>
                <w:rFonts w:ascii="GHEA Grapalat" w:hAnsi="GHEA Grapalat"/>
                <w:sz w:val="24"/>
                <w:szCs w:val="24"/>
              </w:rPr>
              <w:t>ն</w:t>
            </w:r>
            <w:r w:rsidRPr="004C213E">
              <w:rPr>
                <w:rFonts w:ascii="GHEA Grapalat" w:hAnsi="GHEA Grapalat"/>
                <w:sz w:val="24"/>
                <w:szCs w:val="24"/>
              </w:rPr>
              <w:t>առում կամ այլ նմուշառում` կախված կենդանու տեսակից /բացառությամբ</w:t>
            </w:r>
            <w:r w:rsidR="00C21373">
              <w:rPr>
                <w:rFonts w:ascii="GHEA Grapalat" w:hAnsi="GHEA Grapalat"/>
                <w:sz w:val="24"/>
                <w:szCs w:val="24"/>
              </w:rPr>
              <w:t xml:space="preserve"> &lt;&lt;</w:t>
            </w:r>
            <w:r w:rsidRPr="004C213E">
              <w:rPr>
                <w:rFonts w:ascii="GHEA Grapalat" w:hAnsi="GHEA Grapalat"/>
                <w:sz w:val="24"/>
                <w:szCs w:val="24"/>
              </w:rPr>
              <w:t>Գյուղատնտեսական կենդանիների պատվաստում</w:t>
            </w:r>
            <w:r w:rsidR="00C21373">
              <w:rPr>
                <w:rFonts w:ascii="GHEA Grapalat" w:hAnsi="GHEA Grapalat"/>
                <w:sz w:val="24"/>
                <w:szCs w:val="24"/>
              </w:rPr>
              <w:t>&gt;&gt;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C213E">
              <w:rPr>
                <w:rFonts w:ascii="GHEA Grapalat" w:hAnsi="GHEA Grapalat"/>
                <w:sz w:val="24"/>
                <w:szCs w:val="24"/>
              </w:rPr>
              <w:lastRenderedPageBreak/>
              <w:t>պետական ծրագրում ընդգրկված հակաանասնահամաճարակային միջոցառումների/`</w:t>
            </w:r>
          </w:p>
        </w:tc>
        <w:tc>
          <w:tcPr>
            <w:tcW w:w="2250" w:type="dxa"/>
            <w:vAlign w:val="center"/>
          </w:tcPr>
          <w:p w:rsidR="001D6479" w:rsidRPr="004C213E" w:rsidRDefault="001D6479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1D6479" w:rsidRPr="004C213E" w:rsidTr="00F301C6">
        <w:trPr>
          <w:trHeight w:val="282"/>
        </w:trPr>
        <w:tc>
          <w:tcPr>
            <w:tcW w:w="1121" w:type="dxa"/>
            <w:vAlign w:val="center"/>
          </w:tcPr>
          <w:p w:rsidR="001D6479" w:rsidRPr="004C213E" w:rsidRDefault="005A108B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14</w:t>
            </w:r>
            <w:r w:rsidR="00187EF6">
              <w:rPr>
                <w:rFonts w:ascii="GHEA Grapalat" w:hAnsi="GHEA Grapalat"/>
                <w:sz w:val="24"/>
                <w:szCs w:val="24"/>
              </w:rPr>
              <w:t>.4.1)</w:t>
            </w:r>
          </w:p>
        </w:tc>
        <w:tc>
          <w:tcPr>
            <w:tcW w:w="7247" w:type="dxa"/>
            <w:gridSpan w:val="2"/>
            <w:vAlign w:val="center"/>
          </w:tcPr>
          <w:p w:rsidR="001D6479" w:rsidRPr="004C213E" w:rsidRDefault="001D6479" w:rsidP="002F22CA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Մանր կենդանիների համար</w:t>
            </w:r>
            <w:r w:rsidR="00FE3ED9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2250" w:type="dxa"/>
            <w:vAlign w:val="center"/>
          </w:tcPr>
          <w:p w:rsidR="00C21373" w:rsidRDefault="000A14FC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200</w:t>
            </w:r>
          </w:p>
          <w:p w:rsidR="001D6479" w:rsidRPr="004C213E" w:rsidRDefault="000A14FC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1D6479" w:rsidRPr="004C213E">
              <w:rPr>
                <w:rFonts w:ascii="GHEA Grapalat" w:hAnsi="GHEA Grapalat"/>
                <w:sz w:val="24"/>
                <w:szCs w:val="24"/>
              </w:rPr>
              <w:t>երկու հարյուր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1D6479" w:rsidRPr="004C213E" w:rsidTr="00F301C6">
        <w:trPr>
          <w:trHeight w:val="282"/>
        </w:trPr>
        <w:tc>
          <w:tcPr>
            <w:tcW w:w="1121" w:type="dxa"/>
            <w:vAlign w:val="center"/>
          </w:tcPr>
          <w:p w:rsidR="001D6479" w:rsidRPr="004C213E" w:rsidRDefault="00187EF6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14.4.2)</w:t>
            </w:r>
          </w:p>
        </w:tc>
        <w:tc>
          <w:tcPr>
            <w:tcW w:w="7247" w:type="dxa"/>
            <w:gridSpan w:val="2"/>
            <w:vAlign w:val="center"/>
          </w:tcPr>
          <w:p w:rsidR="001D6479" w:rsidRPr="004C213E" w:rsidRDefault="001D6479" w:rsidP="002F22CA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Խոշոր կենդանիների համար</w:t>
            </w:r>
            <w:r w:rsidR="00FE3ED9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2250" w:type="dxa"/>
            <w:vAlign w:val="center"/>
          </w:tcPr>
          <w:p w:rsidR="00C21373" w:rsidRDefault="001D6479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300</w:t>
            </w:r>
          </w:p>
          <w:p w:rsidR="001D6479" w:rsidRPr="004C213E" w:rsidRDefault="001D6479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 xml:space="preserve"> /երեք հարյուր/ </w:t>
            </w:r>
          </w:p>
        </w:tc>
      </w:tr>
      <w:tr w:rsidR="001D6479" w:rsidRPr="004C213E" w:rsidTr="00F301C6">
        <w:trPr>
          <w:trHeight w:val="282"/>
        </w:trPr>
        <w:tc>
          <w:tcPr>
            <w:tcW w:w="1121" w:type="dxa"/>
            <w:vAlign w:val="center"/>
          </w:tcPr>
          <w:p w:rsidR="001D6479" w:rsidRPr="004C213E" w:rsidRDefault="005A108B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</w:t>
            </w:r>
            <w:r w:rsidR="001D6479" w:rsidRPr="004C213E"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</w:rPr>
              <w:t>4.3</w:t>
            </w:r>
            <w:r w:rsidR="001D6479" w:rsidRPr="004C213E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247" w:type="dxa"/>
            <w:gridSpan w:val="2"/>
            <w:vAlign w:val="center"/>
          </w:tcPr>
          <w:p w:rsidR="001D6479" w:rsidRPr="004C213E" w:rsidRDefault="001D6479" w:rsidP="002F22CA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Կենդանիների արտաքին և ներքին մակաբույծերի դեմ պայքարի համար</w:t>
            </w:r>
            <w:r w:rsidR="00FE3ED9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2250" w:type="dxa"/>
            <w:vAlign w:val="center"/>
          </w:tcPr>
          <w:p w:rsidR="00C21373" w:rsidRDefault="000A14FC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500</w:t>
            </w:r>
          </w:p>
          <w:p w:rsidR="001D6479" w:rsidRPr="004C213E" w:rsidRDefault="000A14FC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="001D6479" w:rsidRPr="004C213E">
              <w:rPr>
                <w:rFonts w:ascii="GHEA Grapalat" w:hAnsi="GHEA Grapalat"/>
                <w:sz w:val="24"/>
                <w:szCs w:val="24"/>
              </w:rPr>
              <w:t>հինգ հարյուր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1D6479" w:rsidRPr="004C213E" w:rsidTr="00F301C6">
        <w:trPr>
          <w:trHeight w:val="282"/>
        </w:trPr>
        <w:tc>
          <w:tcPr>
            <w:tcW w:w="1121" w:type="dxa"/>
            <w:vAlign w:val="center"/>
          </w:tcPr>
          <w:p w:rsidR="001D6479" w:rsidRPr="004C213E" w:rsidRDefault="005A108B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</w:t>
            </w:r>
            <w:r w:rsidRPr="004C213E"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</w:rPr>
              <w:t>4.4</w:t>
            </w:r>
            <w:r w:rsidRPr="004C213E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247" w:type="dxa"/>
            <w:gridSpan w:val="2"/>
            <w:vAlign w:val="center"/>
          </w:tcPr>
          <w:p w:rsidR="001D6479" w:rsidRPr="004C213E" w:rsidRDefault="001D6479" w:rsidP="002F22CA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Ախտահանություն</w:t>
            </w:r>
            <w:r w:rsidR="00FE3ED9">
              <w:rPr>
                <w:rFonts w:ascii="GHEA Grapalat" w:hAnsi="GHEA Grapalat"/>
                <w:sz w:val="24"/>
                <w:szCs w:val="24"/>
              </w:rPr>
              <w:t>.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մեկ քառակուսի մետրի համար</w:t>
            </w:r>
            <w:r w:rsidR="00FE3ED9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2250" w:type="dxa"/>
            <w:vAlign w:val="center"/>
          </w:tcPr>
          <w:p w:rsidR="00C21373" w:rsidRDefault="000A14FC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100 </w:t>
            </w:r>
          </w:p>
          <w:p w:rsidR="001D6479" w:rsidRPr="004C213E" w:rsidRDefault="000A14FC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1D6479" w:rsidRPr="004C213E">
              <w:rPr>
                <w:rFonts w:ascii="GHEA Grapalat" w:hAnsi="GHEA Grapalat"/>
                <w:sz w:val="24"/>
                <w:szCs w:val="24"/>
              </w:rPr>
              <w:t>մեկ հարյուր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1D6479" w:rsidRPr="004C213E" w:rsidTr="00F301C6">
        <w:trPr>
          <w:trHeight w:val="282"/>
        </w:trPr>
        <w:tc>
          <w:tcPr>
            <w:tcW w:w="1121" w:type="dxa"/>
            <w:vAlign w:val="center"/>
          </w:tcPr>
          <w:p w:rsidR="001D6479" w:rsidRPr="004C213E" w:rsidRDefault="005A108B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</w:t>
            </w:r>
            <w:r w:rsidRPr="004C213E"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</w:rPr>
              <w:t>4.5</w:t>
            </w:r>
            <w:r w:rsidRPr="004C213E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247" w:type="dxa"/>
            <w:gridSpan w:val="2"/>
            <w:vAlign w:val="center"/>
          </w:tcPr>
          <w:p w:rsidR="001D6479" w:rsidRPr="004C213E" w:rsidRDefault="001D6479" w:rsidP="002F22CA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Միջատազերծում /դիզինսեկցիա</w:t>
            </w:r>
            <w:r w:rsidR="00FE3ED9">
              <w:rPr>
                <w:rFonts w:ascii="GHEA Grapalat" w:hAnsi="GHEA Grapalat"/>
                <w:sz w:val="24"/>
                <w:szCs w:val="24"/>
              </w:rPr>
              <w:t>/.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մեկ քառակուսի մետրի համար</w:t>
            </w:r>
            <w:r w:rsidR="00FE3ED9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2250" w:type="dxa"/>
            <w:vAlign w:val="center"/>
          </w:tcPr>
          <w:p w:rsidR="00C21373" w:rsidRDefault="000A14FC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100 </w:t>
            </w:r>
          </w:p>
          <w:p w:rsidR="001D6479" w:rsidRPr="004C213E" w:rsidRDefault="000A14FC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1D6479" w:rsidRPr="004C213E">
              <w:rPr>
                <w:rFonts w:ascii="GHEA Grapalat" w:hAnsi="GHEA Grapalat"/>
                <w:sz w:val="24"/>
                <w:szCs w:val="24"/>
              </w:rPr>
              <w:t>մեկ հարյուր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1D6479" w:rsidRPr="004C213E" w:rsidTr="00F301C6">
        <w:trPr>
          <w:trHeight w:val="282"/>
        </w:trPr>
        <w:tc>
          <w:tcPr>
            <w:tcW w:w="1121" w:type="dxa"/>
            <w:vAlign w:val="center"/>
          </w:tcPr>
          <w:p w:rsidR="001D6479" w:rsidRPr="004C213E" w:rsidRDefault="005A108B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</w:t>
            </w:r>
            <w:r w:rsidRPr="004C213E"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</w:rPr>
              <w:t>4.6</w:t>
            </w:r>
            <w:r w:rsidRPr="004C213E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247" w:type="dxa"/>
            <w:gridSpan w:val="2"/>
            <w:vAlign w:val="center"/>
          </w:tcPr>
          <w:p w:rsidR="001D6479" w:rsidRPr="004C213E" w:rsidRDefault="001D6479" w:rsidP="002F22CA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Կրծողների ոչնչացում /դեռատիզացիա/</w:t>
            </w:r>
            <w:r w:rsidR="00FE3ED9">
              <w:rPr>
                <w:rFonts w:ascii="GHEA Grapalat" w:hAnsi="GHEA Grapalat"/>
                <w:sz w:val="24"/>
                <w:szCs w:val="24"/>
              </w:rPr>
              <w:t>.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մեկ քառակուսի մետրի համար</w:t>
            </w:r>
            <w:r w:rsidR="00FE3ED9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2250" w:type="dxa"/>
            <w:vAlign w:val="center"/>
          </w:tcPr>
          <w:p w:rsidR="00C21373" w:rsidRDefault="000A14FC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200</w:t>
            </w:r>
          </w:p>
          <w:p w:rsidR="001D6479" w:rsidRPr="004C213E" w:rsidRDefault="000A14FC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1D6479" w:rsidRPr="004C213E">
              <w:rPr>
                <w:rFonts w:ascii="GHEA Grapalat" w:hAnsi="GHEA Grapalat"/>
                <w:sz w:val="24"/>
                <w:szCs w:val="24"/>
              </w:rPr>
              <w:t>երկու հարյուր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1D6479" w:rsidRPr="004C213E" w:rsidTr="00F301C6">
        <w:trPr>
          <w:trHeight w:val="282"/>
        </w:trPr>
        <w:tc>
          <w:tcPr>
            <w:tcW w:w="1121" w:type="dxa"/>
            <w:vAlign w:val="center"/>
          </w:tcPr>
          <w:p w:rsidR="001D6479" w:rsidRPr="004C213E" w:rsidRDefault="005A108B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</w:t>
            </w:r>
            <w:r w:rsidRPr="004C213E"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</w:rPr>
              <w:t>4.7</w:t>
            </w:r>
            <w:r w:rsidRPr="004C213E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247" w:type="dxa"/>
            <w:gridSpan w:val="2"/>
            <w:vAlign w:val="center"/>
          </w:tcPr>
          <w:p w:rsidR="001D6479" w:rsidRPr="004C213E" w:rsidRDefault="001D6479" w:rsidP="002F22CA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Արհեստական սերմնավորման համար</w:t>
            </w:r>
            <w:r w:rsidR="00FE3ED9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2250" w:type="dxa"/>
            <w:vAlign w:val="center"/>
          </w:tcPr>
          <w:p w:rsidR="00C21373" w:rsidRDefault="000A14FC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8000 </w:t>
            </w:r>
          </w:p>
          <w:p w:rsidR="001D6479" w:rsidRPr="004C213E" w:rsidRDefault="000A14FC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1D6479" w:rsidRPr="004C213E">
              <w:rPr>
                <w:rFonts w:ascii="GHEA Grapalat" w:hAnsi="GHEA Grapalat"/>
                <w:sz w:val="24"/>
                <w:szCs w:val="24"/>
              </w:rPr>
              <w:t>ութ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1D6479" w:rsidRPr="004C213E" w:rsidTr="00F301C6">
        <w:trPr>
          <w:trHeight w:val="282"/>
        </w:trPr>
        <w:tc>
          <w:tcPr>
            <w:tcW w:w="1121" w:type="dxa"/>
            <w:vAlign w:val="center"/>
          </w:tcPr>
          <w:p w:rsidR="001D6479" w:rsidRPr="004C213E" w:rsidRDefault="005A108B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</w:t>
            </w:r>
            <w:r w:rsidRPr="004C213E"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</w:rPr>
              <w:t>4.8</w:t>
            </w:r>
            <w:r w:rsidRPr="004C213E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247" w:type="dxa"/>
            <w:gridSpan w:val="2"/>
            <w:vAlign w:val="center"/>
          </w:tcPr>
          <w:p w:rsidR="001D6479" w:rsidRPr="004C213E" w:rsidRDefault="001D6479" w:rsidP="002F22CA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Մանր կենդանու հերձման համար</w:t>
            </w:r>
            <w:r w:rsidR="00FE3ED9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2250" w:type="dxa"/>
            <w:vAlign w:val="center"/>
          </w:tcPr>
          <w:p w:rsidR="00C21373" w:rsidRDefault="000A14FC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1000</w:t>
            </w:r>
          </w:p>
          <w:p w:rsidR="001D6479" w:rsidRPr="004C213E" w:rsidRDefault="000A14FC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(</w:t>
            </w:r>
            <w:r w:rsidR="001D6479" w:rsidRPr="004C213E">
              <w:rPr>
                <w:rFonts w:ascii="GHEA Grapalat" w:hAnsi="GHEA Grapalat"/>
                <w:sz w:val="24"/>
                <w:szCs w:val="24"/>
              </w:rPr>
              <w:t>մեկ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1D6479" w:rsidRPr="004C213E" w:rsidTr="00F301C6">
        <w:trPr>
          <w:trHeight w:val="282"/>
        </w:trPr>
        <w:tc>
          <w:tcPr>
            <w:tcW w:w="1121" w:type="dxa"/>
            <w:vAlign w:val="center"/>
          </w:tcPr>
          <w:p w:rsidR="001D6479" w:rsidRPr="004C213E" w:rsidRDefault="005A108B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</w:t>
            </w:r>
            <w:r w:rsidRPr="004C213E"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</w:rPr>
              <w:t>4.9</w:t>
            </w:r>
            <w:r w:rsidRPr="004C213E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247" w:type="dxa"/>
            <w:gridSpan w:val="2"/>
            <w:vAlign w:val="center"/>
          </w:tcPr>
          <w:p w:rsidR="001D6479" w:rsidRPr="004C213E" w:rsidRDefault="001D6479" w:rsidP="002F22CA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Խոշոր կենդանու հերձման համար</w:t>
            </w:r>
            <w:r w:rsidR="00FE3ED9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2250" w:type="dxa"/>
            <w:vAlign w:val="center"/>
          </w:tcPr>
          <w:p w:rsidR="00C21373" w:rsidRDefault="000A14FC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3000 </w:t>
            </w:r>
          </w:p>
          <w:p w:rsidR="001D6479" w:rsidRPr="004C213E" w:rsidRDefault="000A14FC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1D6479" w:rsidRPr="004C213E">
              <w:rPr>
                <w:rFonts w:ascii="GHEA Grapalat" w:hAnsi="GHEA Grapalat"/>
                <w:sz w:val="24"/>
                <w:szCs w:val="24"/>
              </w:rPr>
              <w:t>երեք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1D6479" w:rsidRPr="004C213E" w:rsidTr="00F301C6">
        <w:trPr>
          <w:trHeight w:val="282"/>
        </w:trPr>
        <w:tc>
          <w:tcPr>
            <w:tcW w:w="1121" w:type="dxa"/>
            <w:vAlign w:val="center"/>
          </w:tcPr>
          <w:p w:rsidR="001D6479" w:rsidRPr="004C213E" w:rsidRDefault="005A108B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</w:t>
            </w:r>
            <w:r w:rsidRPr="004C213E"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</w:rPr>
              <w:t>4.10</w:t>
            </w:r>
            <w:r w:rsidRPr="004C213E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247" w:type="dxa"/>
            <w:gridSpan w:val="2"/>
            <w:vAlign w:val="center"/>
          </w:tcPr>
          <w:p w:rsidR="001D6479" w:rsidRPr="004C213E" w:rsidRDefault="001D6479" w:rsidP="00187EF6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Կենդանու բուժում</w:t>
            </w:r>
            <w:r w:rsidR="00FE3ED9">
              <w:rPr>
                <w:rFonts w:ascii="GHEA Grapalat" w:hAnsi="GHEA Grapalat"/>
                <w:sz w:val="24"/>
                <w:szCs w:val="24"/>
              </w:rPr>
              <w:t>.</w:t>
            </w:r>
            <w:r w:rsidRPr="004C213E">
              <w:rPr>
                <w:rFonts w:ascii="GHEA Grapalat" w:hAnsi="GHEA Grapalat"/>
                <w:sz w:val="24"/>
                <w:szCs w:val="24"/>
              </w:rPr>
              <w:t xml:space="preserve"> յուրաքանչյուր այցելության համար</w:t>
            </w:r>
            <w:r w:rsidR="00FE3ED9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2250" w:type="dxa"/>
            <w:vAlign w:val="center"/>
          </w:tcPr>
          <w:p w:rsidR="00C21373" w:rsidRDefault="000A14FC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1200 </w:t>
            </w:r>
          </w:p>
          <w:p w:rsidR="001D6479" w:rsidRPr="004C213E" w:rsidRDefault="000A14FC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1D6479" w:rsidRPr="004C213E">
              <w:rPr>
                <w:rFonts w:ascii="GHEA Grapalat" w:hAnsi="GHEA Grapalat"/>
                <w:sz w:val="24"/>
                <w:szCs w:val="24"/>
              </w:rPr>
              <w:t>մեկ հազար երկու հարյուր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1D6479" w:rsidRPr="004C213E" w:rsidTr="00F301C6">
        <w:trPr>
          <w:trHeight w:val="282"/>
        </w:trPr>
        <w:tc>
          <w:tcPr>
            <w:tcW w:w="1121" w:type="dxa"/>
            <w:vAlign w:val="center"/>
          </w:tcPr>
          <w:p w:rsidR="001D6479" w:rsidRPr="004C213E" w:rsidRDefault="005A108B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</w:t>
            </w:r>
            <w:r w:rsidR="00187EF6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7247" w:type="dxa"/>
            <w:gridSpan w:val="2"/>
            <w:vAlign w:val="center"/>
          </w:tcPr>
          <w:p w:rsidR="001D6479" w:rsidRPr="004C213E" w:rsidRDefault="001D6479" w:rsidP="002F22CA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Համայնքի տարածքում պետական իշխանության մարմինների սպասարկման գրասենյակների գործառույթներից բխող համայնքի կողմից տրամադրվող ծառայությունների դիմաց փոխհատուցման վճար`</w:t>
            </w:r>
          </w:p>
        </w:tc>
        <w:tc>
          <w:tcPr>
            <w:tcW w:w="2250" w:type="dxa"/>
            <w:vAlign w:val="center"/>
          </w:tcPr>
          <w:p w:rsidR="001D6479" w:rsidRDefault="000A14FC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1500</w:t>
            </w:r>
          </w:p>
          <w:p w:rsidR="000A14FC" w:rsidRPr="004C213E" w:rsidRDefault="000A14FC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(հազար հինգ հարյուր)</w:t>
            </w:r>
          </w:p>
        </w:tc>
      </w:tr>
      <w:tr w:rsidR="001D6479" w:rsidRPr="004C213E" w:rsidTr="00F301C6">
        <w:trPr>
          <w:trHeight w:val="282"/>
        </w:trPr>
        <w:tc>
          <w:tcPr>
            <w:tcW w:w="1121" w:type="dxa"/>
            <w:vAlign w:val="center"/>
          </w:tcPr>
          <w:p w:rsidR="001D6479" w:rsidRPr="004C213E" w:rsidRDefault="005A108B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</w:t>
            </w:r>
            <w:r w:rsidR="001D6479" w:rsidRPr="004C213E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7247" w:type="dxa"/>
            <w:gridSpan w:val="2"/>
            <w:vAlign w:val="center"/>
          </w:tcPr>
          <w:p w:rsidR="001D6479" w:rsidRPr="004C213E" w:rsidRDefault="001D6479" w:rsidP="002F22CA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C213E">
              <w:rPr>
                <w:rFonts w:ascii="GHEA Grapalat" w:hAnsi="GHEA Grapalat"/>
                <w:sz w:val="24"/>
                <w:szCs w:val="24"/>
              </w:rPr>
              <w:t>Համայնքի վարչական տարածքում անշարժ գույքի հասցեի տրամադրման համար համայնքի մատուցած ծառայությունների դիմաց փոխհատուցման վճար</w:t>
            </w:r>
            <w:r w:rsidR="00FE3ED9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2250" w:type="dxa"/>
            <w:vAlign w:val="center"/>
          </w:tcPr>
          <w:p w:rsidR="001D6479" w:rsidRPr="004C213E" w:rsidRDefault="000A14FC" w:rsidP="002F22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5000 (</w:t>
            </w:r>
            <w:r w:rsidR="001D6479" w:rsidRPr="004C213E">
              <w:rPr>
                <w:rFonts w:ascii="GHEA Grapalat" w:hAnsi="GHEA Grapalat"/>
                <w:sz w:val="24"/>
                <w:szCs w:val="24"/>
              </w:rPr>
              <w:t>հինգ հազար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  <w:r w:rsidR="001D6479" w:rsidRPr="004C213E">
              <w:rPr>
                <w:rFonts w:ascii="GHEA Grapalat" w:hAnsi="GHEA Grapalat"/>
                <w:sz w:val="24"/>
                <w:szCs w:val="24"/>
              </w:rPr>
              <w:t xml:space="preserve"> դրամ</w:t>
            </w:r>
          </w:p>
        </w:tc>
      </w:tr>
    </w:tbl>
    <w:p w:rsidR="00B670F1" w:rsidRPr="004C213E" w:rsidRDefault="00B670F1" w:rsidP="001D6479">
      <w:pPr>
        <w:spacing w:after="0" w:line="240" w:lineRule="auto"/>
        <w:rPr>
          <w:rFonts w:ascii="GHEA Grapalat" w:hAnsi="GHEA Grapalat"/>
        </w:rPr>
      </w:pPr>
    </w:p>
    <w:p w:rsidR="00B670F1" w:rsidRPr="00906C04" w:rsidRDefault="005D3DD9" w:rsidP="00906C04">
      <w:pPr>
        <w:spacing w:after="0" w:line="240" w:lineRule="auto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</w:rPr>
        <w:t xml:space="preserve">              </w:t>
      </w:r>
      <w:r w:rsidR="00E741EB" w:rsidRPr="00E741EB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ՂԵԿԱՎԱՐ՝      </w:t>
      </w:r>
      <w:r w:rsidR="00E741EB">
        <w:rPr>
          <w:rFonts w:ascii="GHEA Grapalat" w:hAnsi="GHEA Grapalat"/>
          <w:b/>
          <w:sz w:val="24"/>
          <w:szCs w:val="24"/>
          <w:lang w:val="hy-AM"/>
        </w:rPr>
        <w:t xml:space="preserve">      </w:t>
      </w:r>
      <w:r w:rsidR="00E741EB" w:rsidRPr="00E741EB">
        <w:rPr>
          <w:rFonts w:ascii="GHEA Grapalat" w:hAnsi="GHEA Grapalat"/>
          <w:b/>
          <w:sz w:val="24"/>
          <w:szCs w:val="24"/>
          <w:lang w:val="hy-AM"/>
        </w:rPr>
        <w:t xml:space="preserve">                    ԿԱՌԼԵՆ </w:t>
      </w:r>
      <w:r w:rsidR="009473D4">
        <w:rPr>
          <w:rFonts w:ascii="GHEA Grapalat" w:hAnsi="GHEA Grapalat"/>
          <w:b/>
          <w:sz w:val="24"/>
          <w:szCs w:val="24"/>
          <w:lang w:val="hy-AM"/>
        </w:rPr>
        <w:t>ՄԿՐՏՉՅԱ</w:t>
      </w:r>
      <w:r w:rsidR="00906C04">
        <w:rPr>
          <w:rFonts w:ascii="GHEA Grapalat" w:hAnsi="GHEA Grapalat"/>
          <w:b/>
          <w:sz w:val="24"/>
          <w:szCs w:val="24"/>
        </w:rPr>
        <w:t>Ն</w:t>
      </w:r>
    </w:p>
    <w:p w:rsidR="00B670F1" w:rsidRDefault="00B670F1" w:rsidP="00B670F1">
      <w:pPr>
        <w:spacing w:after="0" w:line="240" w:lineRule="auto"/>
        <w:ind w:left="5760"/>
        <w:jc w:val="center"/>
        <w:rPr>
          <w:rFonts w:ascii="GHEA Grapalat" w:hAnsi="GHEA Grapalat"/>
          <w:lang w:val="hy-AM"/>
        </w:rPr>
      </w:pPr>
    </w:p>
    <w:p w:rsidR="00B670F1" w:rsidRDefault="00B670F1" w:rsidP="00B670F1">
      <w:pPr>
        <w:spacing w:after="0" w:line="240" w:lineRule="auto"/>
        <w:ind w:left="5760"/>
        <w:jc w:val="center"/>
        <w:rPr>
          <w:rFonts w:ascii="GHEA Grapalat" w:hAnsi="GHEA Grapalat"/>
          <w:lang w:val="hy-AM"/>
        </w:rPr>
      </w:pPr>
    </w:p>
    <w:p w:rsidR="00B670F1" w:rsidRDefault="00B670F1" w:rsidP="00B670F1">
      <w:pPr>
        <w:spacing w:after="0" w:line="240" w:lineRule="auto"/>
        <w:ind w:left="5760"/>
        <w:jc w:val="center"/>
        <w:rPr>
          <w:rFonts w:ascii="GHEA Grapalat" w:hAnsi="GHEA Grapalat"/>
          <w:lang w:val="hy-AM"/>
        </w:rPr>
      </w:pPr>
    </w:p>
    <w:p w:rsidR="00B670F1" w:rsidRDefault="00B670F1" w:rsidP="00B670F1">
      <w:pPr>
        <w:spacing w:after="0" w:line="240" w:lineRule="auto"/>
        <w:ind w:left="5760"/>
        <w:jc w:val="center"/>
        <w:rPr>
          <w:rFonts w:ascii="GHEA Grapalat" w:hAnsi="GHEA Grapalat"/>
          <w:lang w:val="hy-AM"/>
        </w:rPr>
      </w:pPr>
    </w:p>
    <w:p w:rsidR="00B670F1" w:rsidRDefault="00B670F1" w:rsidP="00B670F1">
      <w:pPr>
        <w:spacing w:after="0" w:line="240" w:lineRule="auto"/>
        <w:ind w:left="5760"/>
        <w:jc w:val="center"/>
        <w:rPr>
          <w:rFonts w:ascii="GHEA Grapalat" w:hAnsi="GHEA Grapalat"/>
          <w:lang w:val="hy-AM"/>
        </w:rPr>
      </w:pPr>
    </w:p>
    <w:p w:rsidR="00B670F1" w:rsidRDefault="00B670F1" w:rsidP="00B670F1">
      <w:pPr>
        <w:spacing w:after="0" w:line="240" w:lineRule="auto"/>
        <w:ind w:left="5760"/>
        <w:jc w:val="center"/>
        <w:rPr>
          <w:rFonts w:ascii="GHEA Grapalat" w:hAnsi="GHEA Grapalat"/>
          <w:lang w:val="hy-AM"/>
        </w:rPr>
      </w:pPr>
    </w:p>
    <w:p w:rsidR="00B670F1" w:rsidRPr="004C213E" w:rsidRDefault="00B670F1" w:rsidP="004C213E">
      <w:pPr>
        <w:spacing w:after="0" w:line="240" w:lineRule="auto"/>
        <w:rPr>
          <w:rFonts w:ascii="GHEA Grapalat" w:hAnsi="GHEA Grapalat"/>
        </w:rPr>
      </w:pPr>
    </w:p>
    <w:sectPr w:rsidR="00B670F1" w:rsidRPr="004C213E" w:rsidSect="00F301C6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altName w:val="Arial"/>
    <w:charset w:val="00"/>
    <w:family w:val="swiss"/>
    <w:pitch w:val="variable"/>
    <w:sig w:usb0="00000203" w:usb1="00000000" w:usb2="00000000" w:usb3="00000000" w:csb0="00000005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04A"/>
    <w:rsid w:val="0000099C"/>
    <w:rsid w:val="000051CF"/>
    <w:rsid w:val="000111C8"/>
    <w:rsid w:val="000121BE"/>
    <w:rsid w:val="00014B9A"/>
    <w:rsid w:val="0002101A"/>
    <w:rsid w:val="00021902"/>
    <w:rsid w:val="00022A1E"/>
    <w:rsid w:val="00024317"/>
    <w:rsid w:val="00030B5C"/>
    <w:rsid w:val="000363D0"/>
    <w:rsid w:val="00036F92"/>
    <w:rsid w:val="0003762A"/>
    <w:rsid w:val="00043BAC"/>
    <w:rsid w:val="000468C8"/>
    <w:rsid w:val="00057749"/>
    <w:rsid w:val="000653E5"/>
    <w:rsid w:val="000676CE"/>
    <w:rsid w:val="00072CEC"/>
    <w:rsid w:val="00076A12"/>
    <w:rsid w:val="00076C09"/>
    <w:rsid w:val="00077804"/>
    <w:rsid w:val="0008629B"/>
    <w:rsid w:val="00095D32"/>
    <w:rsid w:val="00096451"/>
    <w:rsid w:val="000A14FC"/>
    <w:rsid w:val="000A630D"/>
    <w:rsid w:val="000B135A"/>
    <w:rsid w:val="000B72D5"/>
    <w:rsid w:val="000D09E0"/>
    <w:rsid w:val="000D62C1"/>
    <w:rsid w:val="000E03F4"/>
    <w:rsid w:val="000E05DD"/>
    <w:rsid w:val="000E0733"/>
    <w:rsid w:val="000E2D43"/>
    <w:rsid w:val="0010315F"/>
    <w:rsid w:val="001070BA"/>
    <w:rsid w:val="00110D51"/>
    <w:rsid w:val="00130FA5"/>
    <w:rsid w:val="00143F24"/>
    <w:rsid w:val="00160EE1"/>
    <w:rsid w:val="00171DDE"/>
    <w:rsid w:val="0017303D"/>
    <w:rsid w:val="00174A2D"/>
    <w:rsid w:val="0018409A"/>
    <w:rsid w:val="00187EF6"/>
    <w:rsid w:val="00194CAA"/>
    <w:rsid w:val="001A065F"/>
    <w:rsid w:val="001A07CB"/>
    <w:rsid w:val="001A31A4"/>
    <w:rsid w:val="001A51FE"/>
    <w:rsid w:val="001D408C"/>
    <w:rsid w:val="001D4C2A"/>
    <w:rsid w:val="001D61FC"/>
    <w:rsid w:val="001D6479"/>
    <w:rsid w:val="001E70D8"/>
    <w:rsid w:val="00201315"/>
    <w:rsid w:val="00202150"/>
    <w:rsid w:val="00210D84"/>
    <w:rsid w:val="00213360"/>
    <w:rsid w:val="0021414C"/>
    <w:rsid w:val="00216EDD"/>
    <w:rsid w:val="00224DD9"/>
    <w:rsid w:val="00232DE1"/>
    <w:rsid w:val="00235302"/>
    <w:rsid w:val="00240822"/>
    <w:rsid w:val="00250293"/>
    <w:rsid w:val="0025059E"/>
    <w:rsid w:val="00267BCD"/>
    <w:rsid w:val="00271162"/>
    <w:rsid w:val="002757D5"/>
    <w:rsid w:val="00276FBE"/>
    <w:rsid w:val="00281312"/>
    <w:rsid w:val="00284012"/>
    <w:rsid w:val="00284DAD"/>
    <w:rsid w:val="00287A6E"/>
    <w:rsid w:val="00291416"/>
    <w:rsid w:val="00294B88"/>
    <w:rsid w:val="002A4C61"/>
    <w:rsid w:val="002A6147"/>
    <w:rsid w:val="002B0DB3"/>
    <w:rsid w:val="002B1E23"/>
    <w:rsid w:val="002E0CEA"/>
    <w:rsid w:val="002E24AE"/>
    <w:rsid w:val="002E3D67"/>
    <w:rsid w:val="002F01AE"/>
    <w:rsid w:val="002F22CA"/>
    <w:rsid w:val="002F4573"/>
    <w:rsid w:val="002F4CA7"/>
    <w:rsid w:val="002F7D68"/>
    <w:rsid w:val="00307C65"/>
    <w:rsid w:val="00313095"/>
    <w:rsid w:val="0031589D"/>
    <w:rsid w:val="00322A22"/>
    <w:rsid w:val="003240A5"/>
    <w:rsid w:val="00326582"/>
    <w:rsid w:val="00330E2B"/>
    <w:rsid w:val="00336290"/>
    <w:rsid w:val="00341638"/>
    <w:rsid w:val="00342D3E"/>
    <w:rsid w:val="00345703"/>
    <w:rsid w:val="003462F3"/>
    <w:rsid w:val="00350953"/>
    <w:rsid w:val="003572D5"/>
    <w:rsid w:val="00360E15"/>
    <w:rsid w:val="00366F3B"/>
    <w:rsid w:val="003849CB"/>
    <w:rsid w:val="003861C7"/>
    <w:rsid w:val="00391059"/>
    <w:rsid w:val="00392E64"/>
    <w:rsid w:val="00392FC0"/>
    <w:rsid w:val="0039341E"/>
    <w:rsid w:val="003A606A"/>
    <w:rsid w:val="003A7561"/>
    <w:rsid w:val="003B6A90"/>
    <w:rsid w:val="003B7BE5"/>
    <w:rsid w:val="003D404C"/>
    <w:rsid w:val="003D44B9"/>
    <w:rsid w:val="003D68EC"/>
    <w:rsid w:val="003E2393"/>
    <w:rsid w:val="003E3F4B"/>
    <w:rsid w:val="003E7267"/>
    <w:rsid w:val="003E7627"/>
    <w:rsid w:val="003F2572"/>
    <w:rsid w:val="003F6452"/>
    <w:rsid w:val="004003C6"/>
    <w:rsid w:val="00403EC2"/>
    <w:rsid w:val="00413872"/>
    <w:rsid w:val="00432154"/>
    <w:rsid w:val="00432CED"/>
    <w:rsid w:val="00436B60"/>
    <w:rsid w:val="00453FC0"/>
    <w:rsid w:val="004618DE"/>
    <w:rsid w:val="004625E5"/>
    <w:rsid w:val="00464333"/>
    <w:rsid w:val="00474542"/>
    <w:rsid w:val="004763E8"/>
    <w:rsid w:val="004779E6"/>
    <w:rsid w:val="004863EF"/>
    <w:rsid w:val="00487F2C"/>
    <w:rsid w:val="004A11F7"/>
    <w:rsid w:val="004A78AB"/>
    <w:rsid w:val="004B2728"/>
    <w:rsid w:val="004C17F7"/>
    <w:rsid w:val="004C213E"/>
    <w:rsid w:val="004D3F2A"/>
    <w:rsid w:val="004D55E3"/>
    <w:rsid w:val="004F63C6"/>
    <w:rsid w:val="004F7827"/>
    <w:rsid w:val="004F7986"/>
    <w:rsid w:val="00501FED"/>
    <w:rsid w:val="005075B5"/>
    <w:rsid w:val="0051075A"/>
    <w:rsid w:val="00512CBB"/>
    <w:rsid w:val="0051600F"/>
    <w:rsid w:val="00517E24"/>
    <w:rsid w:val="00522A01"/>
    <w:rsid w:val="005238C3"/>
    <w:rsid w:val="0052781F"/>
    <w:rsid w:val="00556C9F"/>
    <w:rsid w:val="00562669"/>
    <w:rsid w:val="00575EB8"/>
    <w:rsid w:val="005815D2"/>
    <w:rsid w:val="005859DE"/>
    <w:rsid w:val="00587710"/>
    <w:rsid w:val="0059072A"/>
    <w:rsid w:val="005909DB"/>
    <w:rsid w:val="005A108B"/>
    <w:rsid w:val="005A4B3E"/>
    <w:rsid w:val="005A5613"/>
    <w:rsid w:val="005A6D9E"/>
    <w:rsid w:val="005D1B4C"/>
    <w:rsid w:val="005D3DD9"/>
    <w:rsid w:val="005F375D"/>
    <w:rsid w:val="00605159"/>
    <w:rsid w:val="00607468"/>
    <w:rsid w:val="00611A37"/>
    <w:rsid w:val="006170C0"/>
    <w:rsid w:val="006173A7"/>
    <w:rsid w:val="006207B0"/>
    <w:rsid w:val="006229C0"/>
    <w:rsid w:val="00626080"/>
    <w:rsid w:val="00626592"/>
    <w:rsid w:val="00626AD8"/>
    <w:rsid w:val="00627EBC"/>
    <w:rsid w:val="00631911"/>
    <w:rsid w:val="0063559F"/>
    <w:rsid w:val="0064095A"/>
    <w:rsid w:val="0065315B"/>
    <w:rsid w:val="00666793"/>
    <w:rsid w:val="00670EC3"/>
    <w:rsid w:val="00673039"/>
    <w:rsid w:val="00675BD1"/>
    <w:rsid w:val="006803FA"/>
    <w:rsid w:val="00684105"/>
    <w:rsid w:val="00686189"/>
    <w:rsid w:val="0069020C"/>
    <w:rsid w:val="00692B08"/>
    <w:rsid w:val="006A2A50"/>
    <w:rsid w:val="006A3448"/>
    <w:rsid w:val="006A40C3"/>
    <w:rsid w:val="006A45F2"/>
    <w:rsid w:val="006B2818"/>
    <w:rsid w:val="006B3D28"/>
    <w:rsid w:val="006B5DC1"/>
    <w:rsid w:val="006C7603"/>
    <w:rsid w:val="006D0E97"/>
    <w:rsid w:val="006D15D5"/>
    <w:rsid w:val="006D64AD"/>
    <w:rsid w:val="006E0F3A"/>
    <w:rsid w:val="006F0253"/>
    <w:rsid w:val="006F0859"/>
    <w:rsid w:val="006F0CA3"/>
    <w:rsid w:val="006F6DF4"/>
    <w:rsid w:val="0070414C"/>
    <w:rsid w:val="007127E5"/>
    <w:rsid w:val="00713EA4"/>
    <w:rsid w:val="0071599F"/>
    <w:rsid w:val="007222FD"/>
    <w:rsid w:val="0072642F"/>
    <w:rsid w:val="00727EE3"/>
    <w:rsid w:val="007319F1"/>
    <w:rsid w:val="00750C6F"/>
    <w:rsid w:val="00750F76"/>
    <w:rsid w:val="00756478"/>
    <w:rsid w:val="00774B8D"/>
    <w:rsid w:val="00781841"/>
    <w:rsid w:val="0078311F"/>
    <w:rsid w:val="00792284"/>
    <w:rsid w:val="007A1A4C"/>
    <w:rsid w:val="007B6C80"/>
    <w:rsid w:val="007B7CAF"/>
    <w:rsid w:val="007C0217"/>
    <w:rsid w:val="007C18F9"/>
    <w:rsid w:val="007C5BA2"/>
    <w:rsid w:val="007D2291"/>
    <w:rsid w:val="007D2BBA"/>
    <w:rsid w:val="007E52D5"/>
    <w:rsid w:val="007E7D3A"/>
    <w:rsid w:val="00805033"/>
    <w:rsid w:val="00807DB2"/>
    <w:rsid w:val="00812396"/>
    <w:rsid w:val="00840C5C"/>
    <w:rsid w:val="00841F76"/>
    <w:rsid w:val="00843E6F"/>
    <w:rsid w:val="00844730"/>
    <w:rsid w:val="00851313"/>
    <w:rsid w:val="00851F2A"/>
    <w:rsid w:val="008555F0"/>
    <w:rsid w:val="00860699"/>
    <w:rsid w:val="00861953"/>
    <w:rsid w:val="00867C00"/>
    <w:rsid w:val="00880EF5"/>
    <w:rsid w:val="00881E8B"/>
    <w:rsid w:val="008838BF"/>
    <w:rsid w:val="008871B0"/>
    <w:rsid w:val="00895520"/>
    <w:rsid w:val="008A4C99"/>
    <w:rsid w:val="008A5445"/>
    <w:rsid w:val="008B132A"/>
    <w:rsid w:val="008B321B"/>
    <w:rsid w:val="008C0EF9"/>
    <w:rsid w:val="008C1A6B"/>
    <w:rsid w:val="008C5F30"/>
    <w:rsid w:val="008D2451"/>
    <w:rsid w:val="008D5763"/>
    <w:rsid w:val="008E3C6D"/>
    <w:rsid w:val="008F08BC"/>
    <w:rsid w:val="00906C04"/>
    <w:rsid w:val="00915965"/>
    <w:rsid w:val="009315C6"/>
    <w:rsid w:val="00943C79"/>
    <w:rsid w:val="00946EC3"/>
    <w:rsid w:val="009473D4"/>
    <w:rsid w:val="0095509D"/>
    <w:rsid w:val="0097385B"/>
    <w:rsid w:val="0097504C"/>
    <w:rsid w:val="0097593B"/>
    <w:rsid w:val="00980E4C"/>
    <w:rsid w:val="00994644"/>
    <w:rsid w:val="009A0708"/>
    <w:rsid w:val="009A2678"/>
    <w:rsid w:val="009B362C"/>
    <w:rsid w:val="009B4DA1"/>
    <w:rsid w:val="009B4E5F"/>
    <w:rsid w:val="009D218F"/>
    <w:rsid w:val="009D5493"/>
    <w:rsid w:val="009E081D"/>
    <w:rsid w:val="009E0EF7"/>
    <w:rsid w:val="009F19A8"/>
    <w:rsid w:val="009F5829"/>
    <w:rsid w:val="009F7DD8"/>
    <w:rsid w:val="00A00F36"/>
    <w:rsid w:val="00A20CB0"/>
    <w:rsid w:val="00A323CD"/>
    <w:rsid w:val="00A34BA7"/>
    <w:rsid w:val="00A545F7"/>
    <w:rsid w:val="00A57FFB"/>
    <w:rsid w:val="00A62A5A"/>
    <w:rsid w:val="00A67358"/>
    <w:rsid w:val="00A737A3"/>
    <w:rsid w:val="00A73AAD"/>
    <w:rsid w:val="00A87203"/>
    <w:rsid w:val="00AA0620"/>
    <w:rsid w:val="00AA3A0B"/>
    <w:rsid w:val="00AB1516"/>
    <w:rsid w:val="00AC6F49"/>
    <w:rsid w:val="00AD573A"/>
    <w:rsid w:val="00AD7296"/>
    <w:rsid w:val="00AE1391"/>
    <w:rsid w:val="00AE5D8F"/>
    <w:rsid w:val="00AF7C51"/>
    <w:rsid w:val="00B008A2"/>
    <w:rsid w:val="00B012BE"/>
    <w:rsid w:val="00B03E9A"/>
    <w:rsid w:val="00B05C2E"/>
    <w:rsid w:val="00B10683"/>
    <w:rsid w:val="00B10C26"/>
    <w:rsid w:val="00B1414B"/>
    <w:rsid w:val="00B1470D"/>
    <w:rsid w:val="00B27CB8"/>
    <w:rsid w:val="00B37AC8"/>
    <w:rsid w:val="00B40228"/>
    <w:rsid w:val="00B44048"/>
    <w:rsid w:val="00B670F1"/>
    <w:rsid w:val="00B736D4"/>
    <w:rsid w:val="00B91FD5"/>
    <w:rsid w:val="00B9331E"/>
    <w:rsid w:val="00B9342D"/>
    <w:rsid w:val="00B94F1D"/>
    <w:rsid w:val="00BA2518"/>
    <w:rsid w:val="00BA40B9"/>
    <w:rsid w:val="00BA4E11"/>
    <w:rsid w:val="00BA7F8C"/>
    <w:rsid w:val="00BB0EFA"/>
    <w:rsid w:val="00BB304D"/>
    <w:rsid w:val="00BC6D4B"/>
    <w:rsid w:val="00BD18C5"/>
    <w:rsid w:val="00BE2493"/>
    <w:rsid w:val="00BF2A26"/>
    <w:rsid w:val="00C03976"/>
    <w:rsid w:val="00C2056B"/>
    <w:rsid w:val="00C21373"/>
    <w:rsid w:val="00C30E06"/>
    <w:rsid w:val="00C3391F"/>
    <w:rsid w:val="00C37938"/>
    <w:rsid w:val="00C514FF"/>
    <w:rsid w:val="00C66666"/>
    <w:rsid w:val="00C67F40"/>
    <w:rsid w:val="00C70EAD"/>
    <w:rsid w:val="00C74839"/>
    <w:rsid w:val="00C752AA"/>
    <w:rsid w:val="00C825D7"/>
    <w:rsid w:val="00C933CB"/>
    <w:rsid w:val="00C94556"/>
    <w:rsid w:val="00C94875"/>
    <w:rsid w:val="00C966E1"/>
    <w:rsid w:val="00CA318D"/>
    <w:rsid w:val="00CA4123"/>
    <w:rsid w:val="00CA73EB"/>
    <w:rsid w:val="00CB03F4"/>
    <w:rsid w:val="00CB6F0A"/>
    <w:rsid w:val="00CC3449"/>
    <w:rsid w:val="00CC4C38"/>
    <w:rsid w:val="00CD30FD"/>
    <w:rsid w:val="00CD3851"/>
    <w:rsid w:val="00CD7718"/>
    <w:rsid w:val="00CE6E5B"/>
    <w:rsid w:val="00CF4CDE"/>
    <w:rsid w:val="00D05D44"/>
    <w:rsid w:val="00D23924"/>
    <w:rsid w:val="00D32E9B"/>
    <w:rsid w:val="00D4204A"/>
    <w:rsid w:val="00D458DC"/>
    <w:rsid w:val="00D46479"/>
    <w:rsid w:val="00D47A75"/>
    <w:rsid w:val="00D70B4F"/>
    <w:rsid w:val="00D72799"/>
    <w:rsid w:val="00D73009"/>
    <w:rsid w:val="00D760F9"/>
    <w:rsid w:val="00D83D54"/>
    <w:rsid w:val="00D9064C"/>
    <w:rsid w:val="00D91015"/>
    <w:rsid w:val="00DB26D3"/>
    <w:rsid w:val="00DB6F4D"/>
    <w:rsid w:val="00DC7C4D"/>
    <w:rsid w:val="00DD1255"/>
    <w:rsid w:val="00DD4E8F"/>
    <w:rsid w:val="00DE23A2"/>
    <w:rsid w:val="00DF482D"/>
    <w:rsid w:val="00DF56F4"/>
    <w:rsid w:val="00DF7075"/>
    <w:rsid w:val="00E01A65"/>
    <w:rsid w:val="00E04F70"/>
    <w:rsid w:val="00E06FCC"/>
    <w:rsid w:val="00E14E54"/>
    <w:rsid w:val="00E14FF6"/>
    <w:rsid w:val="00E1703B"/>
    <w:rsid w:val="00E2613E"/>
    <w:rsid w:val="00E352DF"/>
    <w:rsid w:val="00E356AC"/>
    <w:rsid w:val="00E4035D"/>
    <w:rsid w:val="00E42860"/>
    <w:rsid w:val="00E605AA"/>
    <w:rsid w:val="00E643C4"/>
    <w:rsid w:val="00E6641B"/>
    <w:rsid w:val="00E67391"/>
    <w:rsid w:val="00E72F5F"/>
    <w:rsid w:val="00E741EB"/>
    <w:rsid w:val="00E84011"/>
    <w:rsid w:val="00E904E1"/>
    <w:rsid w:val="00E90697"/>
    <w:rsid w:val="00EA50DF"/>
    <w:rsid w:val="00EB4A32"/>
    <w:rsid w:val="00EC1AEA"/>
    <w:rsid w:val="00EC1B09"/>
    <w:rsid w:val="00EC5573"/>
    <w:rsid w:val="00ED3B9B"/>
    <w:rsid w:val="00EE676F"/>
    <w:rsid w:val="00EE69D0"/>
    <w:rsid w:val="00F03C87"/>
    <w:rsid w:val="00F0471C"/>
    <w:rsid w:val="00F0542E"/>
    <w:rsid w:val="00F068B4"/>
    <w:rsid w:val="00F07A52"/>
    <w:rsid w:val="00F07FC8"/>
    <w:rsid w:val="00F100D3"/>
    <w:rsid w:val="00F12510"/>
    <w:rsid w:val="00F12915"/>
    <w:rsid w:val="00F223B3"/>
    <w:rsid w:val="00F23260"/>
    <w:rsid w:val="00F24F16"/>
    <w:rsid w:val="00F301C6"/>
    <w:rsid w:val="00F3169C"/>
    <w:rsid w:val="00F37DD4"/>
    <w:rsid w:val="00F50839"/>
    <w:rsid w:val="00F60A9F"/>
    <w:rsid w:val="00F640F8"/>
    <w:rsid w:val="00F70A1C"/>
    <w:rsid w:val="00F93C4B"/>
    <w:rsid w:val="00F9469E"/>
    <w:rsid w:val="00FA11F6"/>
    <w:rsid w:val="00FA6AED"/>
    <w:rsid w:val="00FB6CDA"/>
    <w:rsid w:val="00FC108D"/>
    <w:rsid w:val="00FC79D7"/>
    <w:rsid w:val="00FD3D18"/>
    <w:rsid w:val="00FE3ED9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0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04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C108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27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7CB8"/>
  </w:style>
  <w:style w:type="paragraph" w:styleId="a9">
    <w:name w:val="footer"/>
    <w:basedOn w:val="a"/>
    <w:link w:val="aa"/>
    <w:uiPriority w:val="99"/>
    <w:unhideWhenUsed/>
    <w:rsid w:val="00B27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7CB8"/>
  </w:style>
  <w:style w:type="paragraph" w:customStyle="1" w:styleId="mechtex">
    <w:name w:val="mechtex"/>
    <w:basedOn w:val="a"/>
    <w:link w:val="mechtex0"/>
    <w:qFormat/>
    <w:rsid w:val="00C70EAD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0">
    <w:name w:val="mechtex Знак"/>
    <w:link w:val="mechtex"/>
    <w:locked/>
    <w:rsid w:val="00C70EAD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Default">
    <w:name w:val="Default"/>
    <w:rsid w:val="00C70EAD"/>
    <w:pPr>
      <w:widowControl w:val="0"/>
      <w:autoSpaceDE w:val="0"/>
      <w:autoSpaceDN w:val="0"/>
      <w:adjustRightInd w:val="0"/>
      <w:spacing w:after="0" w:line="240" w:lineRule="auto"/>
    </w:pPr>
    <w:rPr>
      <w:rFonts w:ascii="Times Armenian" w:eastAsia="SimSun" w:hAnsi="Times Armenian" w:cs="Times Armeni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0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04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C108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27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7CB8"/>
  </w:style>
  <w:style w:type="paragraph" w:styleId="a9">
    <w:name w:val="footer"/>
    <w:basedOn w:val="a"/>
    <w:link w:val="aa"/>
    <w:uiPriority w:val="99"/>
    <w:unhideWhenUsed/>
    <w:rsid w:val="00B27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7CB8"/>
  </w:style>
  <w:style w:type="paragraph" w:customStyle="1" w:styleId="mechtex">
    <w:name w:val="mechtex"/>
    <w:basedOn w:val="a"/>
    <w:link w:val="mechtex0"/>
    <w:qFormat/>
    <w:rsid w:val="00C70EAD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0">
    <w:name w:val="mechtex Знак"/>
    <w:link w:val="mechtex"/>
    <w:locked/>
    <w:rsid w:val="00C70EAD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Default">
    <w:name w:val="Default"/>
    <w:rsid w:val="00C70EAD"/>
    <w:pPr>
      <w:widowControl w:val="0"/>
      <w:autoSpaceDE w:val="0"/>
      <w:autoSpaceDN w:val="0"/>
      <w:adjustRightInd w:val="0"/>
      <w:spacing w:after="0" w:line="240" w:lineRule="auto"/>
    </w:pPr>
    <w:rPr>
      <w:rFonts w:ascii="Times Armenian" w:eastAsia="SimSun" w:hAnsi="Times Armenian" w:cs="Times Armeni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DC3F2-2517-4805-9FC9-CEAFB377E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11836</Words>
  <Characters>67469</Characters>
  <Application>Microsoft Office Word</Application>
  <DocSecurity>0</DocSecurity>
  <Lines>562</Lines>
  <Paragraphs>158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Wsc Computers Corp.</Company>
  <LinksUpToDate>false</LinksUpToDate>
  <CharactersWithSpaces>79147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Wsc User</dc:creator>
  <cp:keywords/>
  <dc:description/>
  <cp:lastModifiedBy>Пользователь</cp:lastModifiedBy>
  <cp:revision>188</cp:revision>
  <cp:lastPrinted>2024-12-04T06:53:00Z</cp:lastPrinted>
  <dcterms:created xsi:type="dcterms:W3CDTF">2023-12-04T14:12:00Z</dcterms:created>
  <dcterms:modified xsi:type="dcterms:W3CDTF">2024-12-04T07:34:00Z</dcterms:modified>
</cp:coreProperties>
</file>