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E" w:rsidRDefault="005E51E1" w:rsidP="005E51E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1E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C4F42" w:rsidRDefault="005C4F42" w:rsidP="005E51E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F1CF2" w:rsidRDefault="005E51E1" w:rsidP="005C4F42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5C4F42">
        <w:rPr>
          <w:rFonts w:ascii="GHEA Grapalat" w:hAnsi="GHEA Grapalat"/>
          <w:sz w:val="24"/>
          <w:szCs w:val="24"/>
          <w:lang w:val="hy-AM"/>
        </w:rPr>
        <w:t xml:space="preserve"> </w:t>
      </w:r>
      <w:r w:rsidR="00DF1CF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Ղեկավարվելով</w:t>
      </w:r>
      <w:r w:rsidRPr="005C4F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&lt;&lt;Տեղական ինքնակառավարման մասին&gt;&gt; օրենքի 12-րդ հոդվածի 1-ին մասի 1-ին և 2-րդ կետերով </w:t>
      </w:r>
      <w:r w:rsidR="00DF1CF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5E51E1" w:rsidRPr="00DF1CF2" w:rsidRDefault="00DF1CF2" w:rsidP="005C4F42">
      <w:pPr>
        <w:shd w:val="clear" w:color="auto" w:fill="FFFFFF"/>
        <w:spacing w:after="0" w:line="240" w:lineRule="auto"/>
        <w:ind w:right="150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պարտադիր խնդիրներն են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>․</w:t>
      </w:r>
    </w:p>
    <w:p w:rsidR="005E51E1" w:rsidRPr="005C4F42" w:rsidRDefault="005E51E1" w:rsidP="005C4F42">
      <w:pPr>
        <w:shd w:val="clear" w:color="auto" w:fill="FFFFFF"/>
        <w:spacing w:after="0" w:line="240" w:lineRule="auto"/>
        <w:ind w:right="1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C4F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համայնքի կայուն զարգացումը.</w:t>
      </w:r>
    </w:p>
    <w:p w:rsidR="005C4F42" w:rsidRPr="005C4F42" w:rsidRDefault="005E51E1" w:rsidP="005C4F42">
      <w:pP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5C4F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գործարար միջավայրի բարելավումը և ձեռնարկատիրության խթանումը և </w:t>
      </w:r>
      <w:r w:rsidRPr="005C4F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&lt;&lt;Տեղական ինքնակառավարման մասին&gt;&gt; օրենքի  </w:t>
      </w:r>
      <w:r w:rsidRPr="005C4F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13-րդ հոդվածի 10-րդ </w:t>
      </w:r>
      <w:r w:rsidR="00C51DDE" w:rsidRPr="005C4F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մասի կարգավորումներով՝ </w:t>
      </w:r>
      <w:r w:rsidR="005C4F4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1DDE" w:rsidRPr="005C4F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ավագանու նիստում կարող է քննարկվել համայնքի շահերին վերաբերող և օրենքով պետական մարմիններին, կազմակերպություններին և պաշտոնատար անձանց իրավասությանը չվերապահված ցանկացած հարց: Քննարկվող հարցերի վերաբերյալ ավագանին ընդունում է որոշումներ և ուղերձներ, որոնց վերաբերյալ կազմում է արձանագրություններ</w:t>
      </w:r>
      <w:r w:rsidR="005C4F42" w:rsidRPr="005C4F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5C4F42" w:rsidRPr="005C4F42" w:rsidRDefault="005C4F42" w:rsidP="005C4F42">
      <w:pPr>
        <w:suppressAutoHyphens/>
        <w:spacing w:before="120" w:after="120" w:line="240" w:lineRule="auto"/>
        <w:rPr>
          <w:rFonts w:ascii="GHEA Grapalat" w:eastAsia="Sylfaen" w:hAnsi="GHEA Grapalat" w:cs="Sylfaen"/>
          <w:sz w:val="24"/>
          <w:szCs w:val="24"/>
          <w:lang w:val="hy-AM"/>
        </w:rPr>
      </w:pPr>
      <w:r w:rsidRPr="005C4F42">
        <w:rPr>
          <w:rFonts w:ascii="GHEA Grapalat" w:eastAsia="Sylfaen" w:hAnsi="GHEA Grapalat" w:cs="Sylfaen"/>
          <w:sz w:val="24"/>
          <w:szCs w:val="24"/>
          <w:lang w:val="hy-AM"/>
        </w:rPr>
        <w:t xml:space="preserve">Այսպիսով՝ ծրագրի </w:t>
      </w:r>
      <w:r w:rsidRPr="005C4F42">
        <w:rPr>
          <w:rFonts w:ascii="GHEA Grapalat" w:eastAsia="Sylfaen" w:hAnsi="GHEA Grapalat" w:cs="Sylfaen"/>
          <w:b/>
          <w:sz w:val="24"/>
          <w:szCs w:val="24"/>
          <w:lang w:val="hy-AM"/>
        </w:rPr>
        <w:t>հիմնական  նպատակներն են</w:t>
      </w:r>
      <w:r w:rsidRPr="005C4F42">
        <w:rPr>
          <w:rFonts w:ascii="GHEA Grapalat" w:eastAsia="Sylfaen" w:hAnsi="GHEA Grapalat" w:cs="Sylfaen"/>
          <w:sz w:val="24"/>
          <w:szCs w:val="24"/>
          <w:lang w:val="hy-AM"/>
        </w:rPr>
        <w:t>՝</w:t>
      </w:r>
    </w:p>
    <w:p w:rsidR="005C4F42" w:rsidRPr="005C4F42" w:rsidRDefault="005C4F42" w:rsidP="005C4F42">
      <w:pPr>
        <w:pStyle w:val="a3"/>
        <w:numPr>
          <w:ilvl w:val="0"/>
          <w:numId w:val="2"/>
        </w:numPr>
        <w:suppressAutoHyphens/>
        <w:spacing w:before="120" w:after="120" w:line="240" w:lineRule="auto"/>
        <w:rPr>
          <w:rFonts w:ascii="GHEA Grapalat" w:eastAsia="Sylfaen" w:hAnsi="GHEA Grapalat" w:cs="Sylfaen"/>
          <w:sz w:val="24"/>
          <w:szCs w:val="24"/>
          <w:lang w:val="en-US"/>
        </w:rPr>
      </w:pP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Համայնքում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աշխուժացնել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սպորտային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կյանքը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</w:p>
    <w:p w:rsidR="005C4F42" w:rsidRPr="005C4F42" w:rsidRDefault="005C4F42" w:rsidP="005C4F42">
      <w:pPr>
        <w:pStyle w:val="a3"/>
        <w:numPr>
          <w:ilvl w:val="0"/>
          <w:numId w:val="2"/>
        </w:numPr>
        <w:suppressAutoHyphens/>
        <w:spacing w:before="120" w:after="120" w:line="240" w:lineRule="auto"/>
        <w:rPr>
          <w:rFonts w:ascii="GHEA Grapalat" w:eastAsia="Sylfaen" w:hAnsi="GHEA Grapalat" w:cs="Sylfaen"/>
          <w:sz w:val="24"/>
          <w:szCs w:val="24"/>
          <w:lang w:val="en-US"/>
        </w:rPr>
      </w:pP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Ստեղծել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առողջ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հասարակություն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</w:p>
    <w:p w:rsidR="005C4F42" w:rsidRPr="005C4F42" w:rsidRDefault="005C4F42" w:rsidP="005C4F42">
      <w:pPr>
        <w:pStyle w:val="a3"/>
        <w:numPr>
          <w:ilvl w:val="0"/>
          <w:numId w:val="2"/>
        </w:numPr>
        <w:suppressAutoHyphens/>
        <w:spacing w:before="120" w:after="120" w:line="240" w:lineRule="auto"/>
        <w:rPr>
          <w:rFonts w:ascii="GHEA Grapalat" w:eastAsia="Sylfaen" w:hAnsi="GHEA Grapalat" w:cs="Sylfaen"/>
          <w:sz w:val="24"/>
          <w:szCs w:val="24"/>
          <w:lang w:val="en-US"/>
        </w:rPr>
      </w:pP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Խրախուսել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առողջ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ապրելակերպը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</w:p>
    <w:p w:rsidR="005C4F42" w:rsidRDefault="005C4F42" w:rsidP="005C4F42">
      <w:pPr>
        <w:suppressAutoHyphens/>
        <w:spacing w:before="120" w:after="120" w:line="240" w:lineRule="auto"/>
        <w:ind w:left="60"/>
        <w:rPr>
          <w:rFonts w:ascii="GHEA Grapalat" w:eastAsia="Sylfaen" w:hAnsi="GHEA Grapalat" w:cs="Sylfaen"/>
          <w:sz w:val="24"/>
          <w:szCs w:val="24"/>
          <w:lang w:val="hy-AM"/>
        </w:rPr>
      </w:pP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Ծրագրի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իրականացման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արդյունքում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Արտաշատ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քաղաքում</w:t>
      </w:r>
      <w:proofErr w:type="spellEnd"/>
      <w:proofErr w:type="gram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, </w:t>
      </w:r>
      <w:r w:rsidRPr="005C4F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Լանջազատ</w:t>
      </w:r>
      <w:proofErr w:type="gramEnd"/>
      <w:r w:rsidRPr="005C4F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Դալար, Դվին, Արևշատ բնակավայրերում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կունենանք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լիովին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նոր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տեսակի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և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որակի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մարզական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սարքավորուներով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հագեցած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մարզահրապարակ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, </w:t>
      </w:r>
      <w:proofErr w:type="spellStart"/>
      <w:r w:rsidR="00583D7D">
        <w:rPr>
          <w:rFonts w:ascii="GHEA Grapalat" w:eastAsia="Sylfaen" w:hAnsi="GHEA Grapalat" w:cs="Sylfaen"/>
          <w:sz w:val="24"/>
          <w:szCs w:val="24"/>
          <w:lang w:val="en-US"/>
        </w:rPr>
        <w:t>որ</w:t>
      </w:r>
      <w:proofErr w:type="spellEnd"/>
      <w:r w:rsidR="00583D7D">
        <w:rPr>
          <w:rFonts w:ascii="GHEA Grapalat" w:eastAsia="Sylfaen" w:hAnsi="GHEA Grapalat" w:cs="Sylfaen"/>
          <w:sz w:val="24"/>
          <w:szCs w:val="24"/>
          <w:lang w:val="hy-AM"/>
        </w:rPr>
        <w:t>ն</w:t>
      </w:r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իր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նոր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ոճով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և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բազմաֆունկցիոնալությամբ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կխթանի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մարզական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կյանքի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աշխուժացմանը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: </w:t>
      </w:r>
    </w:p>
    <w:p w:rsidR="005C4F42" w:rsidRPr="005C4F42" w:rsidRDefault="005C4F42" w:rsidP="005C4F42">
      <w:pPr>
        <w:suppressAutoHyphens/>
        <w:spacing w:before="120" w:after="120" w:line="240" w:lineRule="auto"/>
        <w:ind w:left="60"/>
        <w:rPr>
          <w:rFonts w:ascii="GHEA Grapalat" w:eastAsia="Sylfaen" w:hAnsi="GHEA Grapalat" w:cs="Sylfaen"/>
          <w:lang w:val="hy-AM"/>
        </w:rPr>
      </w:pPr>
      <w:r w:rsidRPr="005C4F42">
        <w:rPr>
          <w:rFonts w:ascii="GHEA Grapalat" w:eastAsia="Sylfaen" w:hAnsi="GHEA Grapalat" w:cs="Sylfaen"/>
          <w:lang w:val="hy-AM"/>
        </w:rPr>
        <w:t xml:space="preserve">Ծրագրի իրականացումը կնպաստի բնակչությանը  առողջության համար  վնասակար և վատ սովորություններից զերծ </w:t>
      </w:r>
      <w:r w:rsidR="0038568F">
        <w:rPr>
          <w:rFonts w:ascii="GHEA Grapalat" w:eastAsia="Sylfaen" w:hAnsi="GHEA Grapalat" w:cs="Sylfaen"/>
          <w:lang w:val="hy-AM"/>
        </w:rPr>
        <w:t>պահելուն</w:t>
      </w:r>
      <w:r w:rsidRPr="005C4F42">
        <w:rPr>
          <w:rFonts w:ascii="GHEA Grapalat" w:eastAsia="Sylfaen" w:hAnsi="GHEA Grapalat" w:cs="Sylfaen"/>
          <w:lang w:val="hy-AM"/>
        </w:rPr>
        <w:t xml:space="preserve">: </w:t>
      </w:r>
    </w:p>
    <w:p w:rsidR="005C4F42" w:rsidRPr="00DA0ABD" w:rsidRDefault="005C4F42" w:rsidP="005C4F42">
      <w:pPr>
        <w:suppressAutoHyphens/>
        <w:spacing w:before="120" w:after="12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DA0ABD">
        <w:rPr>
          <w:rFonts w:ascii="GHEA Grapalat" w:eastAsia="Sylfaen" w:hAnsi="GHEA Grapalat" w:cs="Sylfaen"/>
          <w:b/>
          <w:sz w:val="24"/>
          <w:szCs w:val="24"/>
          <w:lang w:val="hy-AM"/>
        </w:rPr>
        <w:t>Ծրագրի իրականացումը լուծելու է մի շարք խնդիրներ, ինչպիսիք են.</w:t>
      </w:r>
    </w:p>
    <w:p w:rsidR="005C4F42" w:rsidRPr="005C4F42" w:rsidRDefault="005C4F42" w:rsidP="005C4F42">
      <w:pPr>
        <w:pStyle w:val="a3"/>
        <w:numPr>
          <w:ilvl w:val="0"/>
          <w:numId w:val="1"/>
        </w:numPr>
        <w:suppressAutoHyphens/>
        <w:spacing w:before="120" w:after="120" w:line="240" w:lineRule="auto"/>
        <w:rPr>
          <w:rFonts w:ascii="GHEA Grapalat" w:eastAsia="Sylfaen" w:hAnsi="GHEA Grapalat" w:cs="Sylfaen"/>
          <w:sz w:val="24"/>
          <w:szCs w:val="24"/>
          <w:lang w:val="en-US"/>
        </w:rPr>
      </w:pP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Զբաղվածության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խնդիրը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</w:p>
    <w:p w:rsidR="005C4F42" w:rsidRPr="005C4F42" w:rsidRDefault="005C4F42" w:rsidP="005C4F42">
      <w:pPr>
        <w:pStyle w:val="a3"/>
        <w:numPr>
          <w:ilvl w:val="0"/>
          <w:numId w:val="1"/>
        </w:numPr>
        <w:suppressAutoHyphens/>
        <w:spacing w:before="120" w:after="120" w:line="240" w:lineRule="auto"/>
        <w:rPr>
          <w:rFonts w:ascii="GHEA Grapalat" w:eastAsia="Sylfaen" w:hAnsi="GHEA Grapalat" w:cs="Sylfaen"/>
          <w:sz w:val="24"/>
          <w:szCs w:val="24"/>
          <w:lang w:val="en-US"/>
        </w:rPr>
      </w:pP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Առողջության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="00583D7D">
        <w:rPr>
          <w:rFonts w:ascii="GHEA Grapalat" w:eastAsia="Sylfaen" w:hAnsi="GHEA Grapalat" w:cs="Sylfaen"/>
          <w:sz w:val="24"/>
          <w:szCs w:val="24"/>
          <w:lang w:val="en-US"/>
        </w:rPr>
        <w:t>պահպան</w:t>
      </w:r>
      <w:proofErr w:type="spellEnd"/>
      <w:r w:rsidR="00583D7D">
        <w:rPr>
          <w:rFonts w:ascii="GHEA Grapalat" w:eastAsia="Sylfaen" w:hAnsi="GHEA Grapalat" w:cs="Sylfaen"/>
          <w:sz w:val="24"/>
          <w:szCs w:val="24"/>
          <w:lang w:val="hy-AM"/>
        </w:rPr>
        <w:t>ումը</w:t>
      </w:r>
    </w:p>
    <w:p w:rsidR="005C4F42" w:rsidRPr="005C4F42" w:rsidRDefault="005C4F42" w:rsidP="005C4F42">
      <w:pPr>
        <w:pStyle w:val="a3"/>
        <w:numPr>
          <w:ilvl w:val="0"/>
          <w:numId w:val="1"/>
        </w:numPr>
        <w:suppressAutoHyphens/>
        <w:spacing w:before="120" w:after="120" w:line="240" w:lineRule="auto"/>
        <w:rPr>
          <w:rFonts w:ascii="GHEA Grapalat" w:eastAsia="Sylfaen" w:hAnsi="GHEA Grapalat" w:cs="Sylfaen"/>
          <w:sz w:val="24"/>
          <w:szCs w:val="24"/>
          <w:lang w:val="en-US"/>
        </w:rPr>
      </w:pP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Վատ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սովորություններից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="00583D7D">
        <w:rPr>
          <w:rFonts w:ascii="GHEA Grapalat" w:eastAsia="Sylfaen" w:hAnsi="GHEA Grapalat" w:cs="Sylfaen"/>
          <w:sz w:val="24"/>
          <w:szCs w:val="24"/>
          <w:lang w:val="en-US"/>
        </w:rPr>
        <w:t>հրաժարվել</w:t>
      </w:r>
      <w:proofErr w:type="spellEnd"/>
      <w:r w:rsidR="00583D7D">
        <w:rPr>
          <w:rFonts w:ascii="GHEA Grapalat" w:eastAsia="Sylfaen" w:hAnsi="GHEA Grapalat" w:cs="Sylfaen"/>
          <w:sz w:val="24"/>
          <w:szCs w:val="24"/>
          <w:lang w:val="hy-AM"/>
        </w:rPr>
        <w:t>ը</w:t>
      </w:r>
    </w:p>
    <w:p w:rsidR="005C4F42" w:rsidRPr="0038568F" w:rsidRDefault="005C4F42" w:rsidP="005C4F42">
      <w:pPr>
        <w:pStyle w:val="a3"/>
        <w:numPr>
          <w:ilvl w:val="0"/>
          <w:numId w:val="1"/>
        </w:numPr>
        <w:suppressAutoHyphens/>
        <w:spacing w:before="120" w:after="120" w:line="240" w:lineRule="auto"/>
        <w:rPr>
          <w:rFonts w:ascii="GHEA Grapalat" w:eastAsia="Sylfaen" w:hAnsi="GHEA Grapalat" w:cs="Sylfaen"/>
          <w:sz w:val="24"/>
          <w:szCs w:val="24"/>
          <w:lang w:val="en-US"/>
        </w:rPr>
      </w:pP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Մարզական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կյանքի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և </w:t>
      </w:r>
      <w:proofErr w:type="spellStart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>դաստիրակության</w:t>
      </w:r>
      <w:proofErr w:type="spellEnd"/>
      <w:r w:rsidRPr="005C4F42">
        <w:rPr>
          <w:rFonts w:ascii="GHEA Grapalat" w:eastAsia="Sylfaen" w:hAnsi="GHEA Grapalat" w:cs="Sylfaen"/>
          <w:sz w:val="24"/>
          <w:szCs w:val="24"/>
          <w:lang w:val="en-US"/>
        </w:rPr>
        <w:t xml:space="preserve"> </w:t>
      </w:r>
    </w:p>
    <w:p w:rsidR="0038568F" w:rsidRPr="0038568F" w:rsidRDefault="0038568F" w:rsidP="0038568F">
      <w:pPr>
        <w:pStyle w:val="a3"/>
        <w:ind w:left="42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8568F">
        <w:rPr>
          <w:rFonts w:ascii="GHEA Grapalat" w:eastAsia="Calibri" w:hAnsi="GHEA Grapalat" w:cs="Times New Roman"/>
          <w:sz w:val="24"/>
          <w:szCs w:val="24"/>
          <w:lang w:val="hy-AM"/>
        </w:rPr>
        <w:t>Վերը նշված բնակավայրերի բնակչության թվաքանակները՝  Արտաշատ քաղաքը՝  28791 մարդ, Լանջազատ՝ 1730 մարդ, Դալա</w:t>
      </w:r>
      <w:bookmarkStart w:id="0" w:name="_GoBack"/>
      <w:bookmarkEnd w:id="0"/>
      <w:r w:rsidRPr="0038568F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ր՝ 3005 մարդ, Դվին՝ 3201 մարդ, Արևշատ՝ 2468 մարդ </w:t>
      </w:r>
    </w:p>
    <w:p w:rsidR="0038568F" w:rsidRPr="0038568F" w:rsidRDefault="0038568F" w:rsidP="0038568F">
      <w:pPr>
        <w:pStyle w:val="a3"/>
        <w:ind w:left="42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8568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Բնակչության մեծ մասը կզբաղվի սպորտով, որը կլուծի մի շարք խնդիրներ՝ վատ և վնասակար սովորություններից հրաժարվելը, առողջության պահպանումը, զբաղվածության խնդիրը, կխթանի մարզական կյանքի աշխուժացմանը, կստեղծվի առողջ հասարակություն որը ինքնին բխում է համայնքի կայուն զարգացման նպատակներից։ </w:t>
      </w:r>
    </w:p>
    <w:p w:rsidR="0038568F" w:rsidRPr="0038568F" w:rsidRDefault="0038568F" w:rsidP="0038568F">
      <w:pPr>
        <w:pStyle w:val="a3"/>
        <w:suppressAutoHyphens/>
        <w:spacing w:before="120" w:after="120" w:line="240" w:lineRule="auto"/>
        <w:ind w:left="420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5E51E1" w:rsidRPr="00F47631" w:rsidRDefault="005E51E1" w:rsidP="005E51E1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E51E1" w:rsidRPr="005E51E1" w:rsidRDefault="005E51E1" w:rsidP="005E51E1">
      <w:pPr>
        <w:rPr>
          <w:rFonts w:ascii="GHEA Grapalat" w:hAnsi="GHEA Grapalat"/>
          <w:sz w:val="24"/>
          <w:szCs w:val="24"/>
          <w:lang w:val="hy-AM"/>
        </w:rPr>
      </w:pPr>
    </w:p>
    <w:sectPr w:rsidR="005E51E1" w:rsidRPr="005E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491"/>
    <w:multiLevelType w:val="hybridMultilevel"/>
    <w:tmpl w:val="4420F1D4"/>
    <w:lvl w:ilvl="0" w:tplc="F09422B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3B50AC"/>
    <w:multiLevelType w:val="hybridMultilevel"/>
    <w:tmpl w:val="1BEA2C96"/>
    <w:lvl w:ilvl="0" w:tplc="D6CA84A4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8B"/>
    <w:rsid w:val="00151A90"/>
    <w:rsid w:val="001F1C25"/>
    <w:rsid w:val="0038568F"/>
    <w:rsid w:val="00424D96"/>
    <w:rsid w:val="00583D7D"/>
    <w:rsid w:val="005C4F42"/>
    <w:rsid w:val="005E51E1"/>
    <w:rsid w:val="0065748B"/>
    <w:rsid w:val="00B6062E"/>
    <w:rsid w:val="00B74D04"/>
    <w:rsid w:val="00C51DDE"/>
    <w:rsid w:val="00DA0ABD"/>
    <w:rsid w:val="00D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42"/>
    <w:pPr>
      <w:spacing w:after="160" w:line="256" w:lineRule="auto"/>
      <w:ind w:left="720"/>
      <w:contextualSpacing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42"/>
    <w:pPr>
      <w:spacing w:after="160" w:line="256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2023-05-24T05:12:00Z</cp:lastPrinted>
  <dcterms:created xsi:type="dcterms:W3CDTF">2023-05-22T11:17:00Z</dcterms:created>
  <dcterms:modified xsi:type="dcterms:W3CDTF">2023-05-24T05:27:00Z</dcterms:modified>
</cp:coreProperties>
</file>