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A1" w:rsidRDefault="009211A1" w:rsidP="009211A1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0B5CEB" w:rsidRPr="00AA20E6" w:rsidRDefault="000B5CEB" w:rsidP="000B5CEB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ՍԵՓԱԿԱՆՈՒԹՅՈՒՆ </w:t>
      </w:r>
      <w:r w:rsidR="0090462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ՀԱՆԴԻՍԱՑՈՂ ԹՎՈՎ </w:t>
      </w:r>
      <w:r w:rsidR="003D290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ՄԵԿ,  </w:t>
      </w:r>
      <w:r w:rsidR="0056169F">
        <w:rPr>
          <w:rStyle w:val="a4"/>
          <w:rFonts w:ascii="GHEA Grapalat" w:hAnsi="GHEA Grapalat"/>
          <w:sz w:val="24"/>
          <w:szCs w:val="24"/>
          <w:lang w:val="en-US"/>
        </w:rPr>
        <w:t xml:space="preserve">DONGFENG </w:t>
      </w:r>
      <w:r w:rsidR="00904624" w:rsidRPr="00904624">
        <w:rPr>
          <w:rFonts w:ascii="GHEA Grapalat" w:hAnsi="GHEA Grapalat" w:cs="Calibri"/>
          <w:b/>
          <w:color w:val="000000"/>
          <w:sz w:val="24"/>
          <w:szCs w:val="24"/>
          <w:lang w:val="en-US"/>
        </w:rPr>
        <w:t xml:space="preserve"> </w:t>
      </w:r>
      <w:r w:rsidR="003D290C">
        <w:rPr>
          <w:rFonts w:ascii="GHEA Grapalat" w:hAnsi="GHEA Grapalat" w:cs="Calibri"/>
          <w:b/>
          <w:color w:val="000000"/>
          <w:sz w:val="24"/>
          <w:szCs w:val="24"/>
          <w:lang w:val="en-US"/>
        </w:rPr>
        <w:t>KCDFH3330A80</w:t>
      </w:r>
      <w:r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D290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ԻՆՔՆԱԹԱՓ ՄԵՔԵՆԱ Բ-Ն</w:t>
      </w:r>
      <w:r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«ԱՐՏԱՇԱՏ ՀԱՄԱՅՆՔԻ ԲԱՐԵԿԱՐԳ ԱՐՏԱՇԱՏ» ՀԱՄԱՅՆՔԱՅԻՆ ՈՉ ԱՌԵՎՏՐԱՅԻՆ ԿԱԶՄԱԿԵՐՊՈՒԹՅԱՆՆ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ԱՆԺԱՄԿԵՏ, ԱՆՀԱՏՈՒՅՑ ՕԳՏԱԳՈՐԾՄԱՆ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ԻՐԱՎՈՒՆ</w:t>
      </w:r>
      <w:r w:rsidR="002C407B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Ք</w:t>
      </w:r>
      <w:bookmarkStart w:id="0" w:name="_GoBack"/>
      <w:bookmarkEnd w:id="0"/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ՈՎ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ՏՐԱՄԱԴՐԵԼՈՒ ՄԱՍԻՆ</w:t>
      </w:r>
      <w:r w:rsidRPr="00AA20E6">
        <w:rPr>
          <w:rFonts w:ascii="GHEA Grapalat" w:hAnsi="GHEA Grapalat" w:cs="Arial"/>
          <w:sz w:val="24"/>
          <w:szCs w:val="24"/>
          <w:lang w:val="en-US"/>
        </w:rPr>
        <w:t xml:space="preserve"> </w:t>
      </w:r>
    </w:p>
    <w:p w:rsidR="007E0421" w:rsidRPr="00EA6695" w:rsidRDefault="001D0529" w:rsidP="003D290C">
      <w:pPr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  <w:r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233D12">
        <w:rPr>
          <w:rFonts w:ascii="GHEA Grapalat" w:hAnsi="GHEA Grapalat"/>
          <w:sz w:val="24"/>
          <w:szCs w:val="24"/>
          <w:lang w:val="hy-AM"/>
        </w:rPr>
        <w:t>Արտաշատ համայնքի սեփականություն հանդիսացող</w:t>
      </w:r>
      <w:r w:rsidR="00EA6695" w:rsidRPr="00233D12">
        <w:rPr>
          <w:rFonts w:ascii="GHEA Grapalat" w:hAnsi="GHEA Grapalat"/>
          <w:sz w:val="24"/>
          <w:szCs w:val="24"/>
          <w:lang w:val="hy-AM"/>
        </w:rPr>
        <w:t xml:space="preserve"> </w:t>
      </w:r>
      <w:r w:rsidR="00904624" w:rsidRPr="00E31B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թվով </w:t>
      </w:r>
      <w:r w:rsidR="003D290C" w:rsidRPr="0056169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մեկ </w:t>
      </w:r>
      <w:r w:rsidR="003D290C" w:rsidRPr="0056169F">
        <w:rPr>
          <w:sz w:val="24"/>
          <w:szCs w:val="24"/>
          <w:lang w:val="hy-AM"/>
        </w:rPr>
        <w:t>Dongfeng KC DFH3330A80</w:t>
      </w:r>
      <w:r w:rsidR="003D290C" w:rsidRPr="0056169F">
        <w:rPr>
          <w:lang w:val="hy-AM"/>
        </w:rPr>
        <w:t xml:space="preserve"> </w:t>
      </w:r>
      <w:r w:rsidR="003D290C" w:rsidRPr="0056169F">
        <w:rPr>
          <w:rFonts w:ascii="GHEA Grapalat" w:hAnsi="GHEA Grapalat"/>
          <w:color w:val="000000"/>
          <w:shd w:val="clear" w:color="auto" w:fill="FFFFFF"/>
          <w:lang w:val="hy-AM"/>
        </w:rPr>
        <w:t>ինքնաթափ մեքենա Բ-ն</w:t>
      </w:r>
      <w:r w:rsidR="003D290C" w:rsidRPr="0056169F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="00EA6695" w:rsidRPr="00904624">
        <w:rPr>
          <w:rFonts w:ascii="GHEA Grapalat" w:hAnsi="GHEA Grapalat"/>
          <w:sz w:val="24"/>
          <w:szCs w:val="24"/>
          <w:lang w:val="hy-AM"/>
        </w:rPr>
        <w:t>անժամկետ,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 անհատույց օգտագործման </w:t>
      </w:r>
      <w:r w:rsidR="007E0421" w:rsidRPr="00904624">
        <w:rPr>
          <w:rFonts w:ascii="GHEA Grapalat" w:hAnsi="GHEA Grapalat"/>
          <w:sz w:val="24"/>
          <w:szCs w:val="24"/>
          <w:lang w:val="hy-AM"/>
        </w:rPr>
        <w:t xml:space="preserve">է 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տրամադրվում </w:t>
      </w:r>
      <w:r w:rsidR="00C73A48" w:rsidRPr="0090462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«Արտաշատ համայնքի</w:t>
      </w:r>
      <w:r w:rsidR="00C73A48" w:rsidRPr="00904624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C73A48" w:rsidRPr="0090462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Բարեկարգ Արտաշատ»</w:t>
      </w:r>
      <w:r w:rsidR="00816BDA" w:rsidRPr="00904624">
        <w:rPr>
          <w:rFonts w:ascii="GHEA Grapalat" w:hAnsi="GHEA Grapalat"/>
          <w:sz w:val="24"/>
          <w:szCs w:val="24"/>
          <w:lang w:val="hy-AM"/>
        </w:rPr>
        <w:t xml:space="preserve"> ՀՈԱԿ-ին՝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</w:t>
      </w:r>
      <w:r w:rsidR="007E0421" w:rsidRPr="00904624">
        <w:rPr>
          <w:rFonts w:ascii="GHEA Grapalat" w:hAnsi="GHEA Grapalat"/>
          <w:sz w:val="24"/>
          <w:szCs w:val="24"/>
          <w:lang w:val="hy-AM"/>
        </w:rPr>
        <w:t>որոշմամբ: Ղ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>եկավարվելով «Տեղական ինքնակառավարման</w:t>
      </w:r>
      <w:r w:rsidR="00EC01A0" w:rsidRPr="000B5CEB">
        <w:rPr>
          <w:rFonts w:ascii="GHEA Grapalat" w:hAnsi="GHEA Grapalat"/>
          <w:sz w:val="24"/>
          <w:szCs w:val="24"/>
          <w:lang w:val="hy-AM"/>
        </w:rPr>
        <w:t xml:space="preserve"> մասին» օրենքի 18-րդ հոդվածի 1-ին մասի 21-րդ կետով</w:t>
      </w:r>
      <w:r w:rsidR="007E0421" w:rsidRPr="000B5CEB">
        <w:rPr>
          <w:rFonts w:ascii="GHEA Grapalat" w:hAnsi="GHEA Grapalat"/>
          <w:sz w:val="24"/>
          <w:szCs w:val="24"/>
          <w:lang w:val="hy-AM"/>
        </w:rPr>
        <w:t xml:space="preserve"> համայնքի ավագանին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</w:t>
      </w:r>
      <w:r w:rsidR="007E0421" w:rsidRPr="00EA6695">
        <w:rPr>
          <w:lang w:val="hy-AM"/>
        </w:rPr>
        <w:t xml:space="preserve">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35-րդ հոդվածի 1-ին մասի 16-րդ կետով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E0421" w:rsidRPr="00EA6695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</w:t>
      </w:r>
      <w:r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9211A1" w:rsidRPr="00151026" w:rsidRDefault="00233D12" w:rsidP="009211A1">
      <w:pPr>
        <w:rPr>
          <w:rFonts w:ascii="GHEA Grapalat" w:hAnsi="GHEA Grapalat"/>
          <w:b/>
          <w:sz w:val="24"/>
          <w:szCs w:val="24"/>
          <w:lang w:val="hy-AM"/>
        </w:rPr>
      </w:pPr>
      <w:r w:rsidRPr="0015102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33D12" w:rsidRPr="00151026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33D12" w:rsidRPr="00233D12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sectPr w:rsidR="00233D12" w:rsidRPr="0023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A1"/>
    <w:rsid w:val="00035EB7"/>
    <w:rsid w:val="000B5CEB"/>
    <w:rsid w:val="00151026"/>
    <w:rsid w:val="0015517A"/>
    <w:rsid w:val="001D0529"/>
    <w:rsid w:val="00233D12"/>
    <w:rsid w:val="002C407B"/>
    <w:rsid w:val="00305CB0"/>
    <w:rsid w:val="00343355"/>
    <w:rsid w:val="003A15CA"/>
    <w:rsid w:val="003D290C"/>
    <w:rsid w:val="0056169F"/>
    <w:rsid w:val="00676483"/>
    <w:rsid w:val="00747A98"/>
    <w:rsid w:val="007829DE"/>
    <w:rsid w:val="007E0421"/>
    <w:rsid w:val="00816BDA"/>
    <w:rsid w:val="008B33F0"/>
    <w:rsid w:val="00904624"/>
    <w:rsid w:val="009211A1"/>
    <w:rsid w:val="009A4E88"/>
    <w:rsid w:val="00B1181D"/>
    <w:rsid w:val="00C73A48"/>
    <w:rsid w:val="00CB55BB"/>
    <w:rsid w:val="00E31BDA"/>
    <w:rsid w:val="00EA6695"/>
    <w:rsid w:val="00EC01A0"/>
    <w:rsid w:val="00F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2025-06-10T12:00:00Z</cp:lastPrinted>
  <dcterms:created xsi:type="dcterms:W3CDTF">2025-06-10T12:01:00Z</dcterms:created>
  <dcterms:modified xsi:type="dcterms:W3CDTF">2025-06-10T12:17:00Z</dcterms:modified>
</cp:coreProperties>
</file>