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6D434DE" w14:textId="3CDFF6CA" w:rsidR="00F97C5F" w:rsidRPr="002821CB" w:rsidRDefault="00F97C5F" w:rsidP="00581E85">
      <w:pPr>
        <w:ind w:left="709"/>
        <w:rPr>
          <w:rFonts w:ascii="GHEA Grapalat" w:hAnsi="GHEA Grapalat"/>
          <w:sz w:val="24"/>
          <w:szCs w:val="24"/>
          <w:lang w:val="en-US"/>
        </w:rPr>
      </w:pPr>
      <w:r w:rsidRPr="00763469">
        <w:rPr>
          <w:rFonts w:ascii="GHEA Grapalat" w:hAnsi="GHEA Grapalat"/>
          <w:sz w:val="24"/>
          <w:szCs w:val="24"/>
          <w:lang w:val="en-US"/>
        </w:rPr>
        <w:t xml:space="preserve">                                                         </w:t>
      </w:r>
    </w:p>
    <w:p w14:paraId="05FD07F6" w14:textId="5083F42A" w:rsidR="00F97C5F" w:rsidRPr="002821CB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2821CB">
        <w:rPr>
          <w:rFonts w:ascii="GHEA Grapalat" w:hAnsi="GHEA Grapalat" w:cs="Arial"/>
          <w:sz w:val="24"/>
          <w:szCs w:val="24"/>
          <w:lang w:val="en-US"/>
        </w:rPr>
        <w:t>ՏԵՂԵԿԱՆՔ</w:t>
      </w:r>
    </w:p>
    <w:p w14:paraId="440AF434" w14:textId="77777777" w:rsidR="00763469" w:rsidRPr="002821CB" w:rsidRDefault="00763469" w:rsidP="00763469">
      <w:pPr>
        <w:rPr>
          <w:rFonts w:ascii="GHEA Grapalat" w:hAnsi="GHEA Grapalat" w:cs="Arial"/>
          <w:sz w:val="24"/>
          <w:szCs w:val="24"/>
          <w:lang w:val="en-US"/>
        </w:rPr>
      </w:pPr>
    </w:p>
    <w:p w14:paraId="57271DA4" w14:textId="52057540" w:rsidR="00F97C5F" w:rsidRPr="00A756F6" w:rsidRDefault="00774105" w:rsidP="00A756F6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A756F6">
        <w:rPr>
          <w:rFonts w:ascii="GHEA Grapalat" w:hAnsi="GHEA Grapalat"/>
          <w:sz w:val="24"/>
          <w:szCs w:val="24"/>
        </w:rPr>
        <w:t></w:t>
      </w:r>
      <w:r w:rsidR="00103137" w:rsidRPr="00A756F6">
        <w:rPr>
          <w:rFonts w:ascii="GHEA Grapalat" w:hAnsi="GHEA Grapalat"/>
          <w:sz w:val="24"/>
          <w:szCs w:val="24"/>
          <w:lang w:val="en-US"/>
        </w:rPr>
        <w:t xml:space="preserve"> </w:t>
      </w:r>
      <w:r w:rsidR="00A756F6" w:rsidRPr="00A756F6">
        <w:rPr>
          <w:rFonts w:ascii="GHEA Grapalat" w:hAnsi="GHEA Grapalat" w:cstheme="minorHAnsi"/>
          <w:sz w:val="24"/>
          <w:szCs w:val="24"/>
          <w:lang w:val="hy-AM"/>
        </w:rPr>
        <w:t xml:space="preserve">«ՄԼ ՄԱՅՆԻՆԳ» </w:t>
      </w:r>
      <w:r w:rsidR="00A756F6" w:rsidRPr="00A756F6">
        <w:rPr>
          <w:rFonts w:ascii="GHEA Grapalat" w:hAnsi="GHEA Grapalat"/>
          <w:color w:val="000000"/>
          <w:sz w:val="24"/>
          <w:szCs w:val="24"/>
          <w:lang w:val="hy-AM"/>
        </w:rPr>
        <w:t xml:space="preserve">ՍԱՀՄԱՆԱՓԱԿ ՊԱՏԱՍԽԱՆԱՏՎՈՒԹՅԱՄԲ </w:t>
      </w:r>
      <w:proofErr w:type="gramStart"/>
      <w:r w:rsidR="00A756F6" w:rsidRPr="00A756F6">
        <w:rPr>
          <w:rFonts w:ascii="GHEA Grapalat" w:hAnsi="GHEA Grapalat"/>
          <w:color w:val="000000"/>
          <w:sz w:val="24"/>
          <w:szCs w:val="24"/>
          <w:lang w:val="hy-AM"/>
        </w:rPr>
        <w:t>ԸՆԿԵՐՈՒԹՅԱՆ</w:t>
      </w:r>
      <w:r w:rsidR="00A756F6" w:rsidRPr="00A756F6">
        <w:rPr>
          <w:rFonts w:ascii="GHEA Grapalat" w:hAnsi="GHEA Grapalat"/>
          <w:sz w:val="24"/>
          <w:szCs w:val="24"/>
          <w:lang w:val="hy-AM"/>
        </w:rPr>
        <w:t xml:space="preserve">  ԿՈՂՄԻՑ</w:t>
      </w:r>
      <w:proofErr w:type="gramEnd"/>
      <w:r w:rsidR="00A756F6" w:rsidRPr="00A756F6">
        <w:rPr>
          <w:rFonts w:ascii="GHEA Grapalat" w:hAnsi="GHEA Grapalat"/>
          <w:sz w:val="24"/>
          <w:szCs w:val="24"/>
          <w:lang w:val="hy-AM"/>
        </w:rPr>
        <w:t xml:space="preserve"> ՀՀ ԱՐԱՐԱՏԻ ՄԱՐԶԻ </w:t>
      </w:r>
      <w:r w:rsidR="00D92AC0">
        <w:rPr>
          <w:rFonts w:ascii="GHEA Grapalat" w:hAnsi="GHEA Grapalat"/>
          <w:sz w:val="24"/>
          <w:szCs w:val="24"/>
          <w:lang w:val="hy-AM"/>
        </w:rPr>
        <w:t>ՇԱՀՈՒՄՅԱՆԻ</w:t>
      </w:r>
      <w:r w:rsidR="00A756F6" w:rsidRPr="00A756F6">
        <w:rPr>
          <w:rFonts w:ascii="GHEA Grapalat" w:hAnsi="GHEA Grapalat"/>
          <w:sz w:val="24"/>
          <w:szCs w:val="24"/>
          <w:lang w:val="hy-AM"/>
        </w:rPr>
        <w:t xml:space="preserve"> ԱՎԱԶԱԿՈՊՃԱՅԻՆ ԽԱՌՆՈՒՐԴԻ  ՀԱՆՔԱՎԱՅՐԻ</w:t>
      </w:r>
      <w:r w:rsidR="00D92AC0">
        <w:rPr>
          <w:rFonts w:ascii="GHEA Grapalat" w:hAnsi="GHEA Grapalat"/>
          <w:sz w:val="24"/>
          <w:szCs w:val="24"/>
          <w:lang w:val="hy-AM"/>
        </w:rPr>
        <w:t xml:space="preserve"> </w:t>
      </w:r>
      <w:r w:rsidR="00D92AC0">
        <w:rPr>
          <w:rFonts w:ascii="GHEA Grapalat" w:hAnsi="GHEA Grapalat"/>
          <w:sz w:val="24"/>
          <w:szCs w:val="24"/>
          <w:lang w:val="hy-AM"/>
        </w:rPr>
        <w:t>2-ՐԴ</w:t>
      </w:r>
      <w:bookmarkStart w:id="0" w:name="_GoBack"/>
      <w:bookmarkEnd w:id="0"/>
      <w:r w:rsidR="00D92AC0">
        <w:rPr>
          <w:rFonts w:ascii="GHEA Grapalat" w:hAnsi="GHEA Grapalat"/>
          <w:sz w:val="24"/>
          <w:szCs w:val="24"/>
          <w:lang w:val="hy-AM"/>
        </w:rPr>
        <w:t xml:space="preserve"> </w:t>
      </w:r>
      <w:r w:rsidR="00A756F6" w:rsidRPr="00A756F6">
        <w:rPr>
          <w:rFonts w:ascii="GHEA Grapalat" w:hAnsi="GHEA Grapalat"/>
          <w:sz w:val="24"/>
          <w:szCs w:val="24"/>
          <w:lang w:val="hy-AM"/>
        </w:rPr>
        <w:t xml:space="preserve"> ՏԵՂԱՄԱՍԻ ՕԳՏԱԿԱՐ ՀԱՆԱԾՈՅԻ ԱՐԴՅՈՒՆԱՀԱՆՄԱՆ ԱՇԽԱՏԱՆՔՆԵՐԻ ԻՐԱԿԱՆԱՑՄԱՆԸ ՆԱԽՆԱԿԱՆ ՀԱՄԱՁԱՅՆՈՒԹՅՈՒՆ ՏՐԱՄԱԴՐԵԼՈՒ ՎԵՐԱԲԵՐՅԱԼ </w:t>
      </w:r>
      <w:r w:rsidRPr="00A756F6">
        <w:rPr>
          <w:rFonts w:ascii="GHEA Grapalat" w:hAnsi="GHEA Grapalat"/>
          <w:sz w:val="24"/>
          <w:szCs w:val="24"/>
        </w:rPr>
        <w:t></w:t>
      </w:r>
      <w:r w:rsidRPr="00A756F6">
        <w:rPr>
          <w:rFonts w:ascii="GHEA Grapalat" w:hAnsi="GHEA Grapalat"/>
          <w:sz w:val="24"/>
          <w:szCs w:val="24"/>
          <w:lang w:val="en-US"/>
        </w:rPr>
        <w:t xml:space="preserve"> </w:t>
      </w:r>
      <w:r w:rsidR="00763469" w:rsidRPr="00A756F6">
        <w:rPr>
          <w:rFonts w:ascii="GHEA Grapalat" w:hAnsi="GHEA Grapalat" w:cs="Arial"/>
          <w:sz w:val="24"/>
          <w:szCs w:val="24"/>
        </w:rPr>
        <w:t>ԱՐՏԱՇԱՏ</w:t>
      </w:r>
      <w:r w:rsidR="00763469" w:rsidRPr="00A756F6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A756F6">
        <w:rPr>
          <w:rFonts w:ascii="GHEA Grapalat" w:hAnsi="GHEA Grapalat" w:cs="Arial"/>
          <w:sz w:val="24"/>
          <w:szCs w:val="24"/>
        </w:rPr>
        <w:t>ՀԱՄԱՅՆՔԻ</w:t>
      </w:r>
      <w:r w:rsidR="00763469" w:rsidRPr="00A756F6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A756F6">
        <w:rPr>
          <w:rFonts w:ascii="GHEA Grapalat" w:hAnsi="GHEA Grapalat" w:cs="Arial"/>
          <w:sz w:val="24"/>
          <w:szCs w:val="24"/>
        </w:rPr>
        <w:t>ԱՎԱԳԱՆՈՒ</w:t>
      </w:r>
      <w:r w:rsidR="00763469" w:rsidRPr="00A756F6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A756F6">
        <w:rPr>
          <w:rFonts w:ascii="GHEA Grapalat" w:hAnsi="GHEA Grapalat" w:cs="Arial"/>
          <w:sz w:val="24"/>
          <w:szCs w:val="24"/>
        </w:rPr>
        <w:t>ՈՐՈՇՄԱՆ</w:t>
      </w:r>
      <w:r w:rsidR="00763469" w:rsidRPr="00A756F6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A756F6">
        <w:rPr>
          <w:rFonts w:ascii="GHEA Grapalat" w:hAnsi="GHEA Grapalat" w:cs="Arial"/>
          <w:sz w:val="24"/>
          <w:szCs w:val="24"/>
        </w:rPr>
        <w:t>ՆԱԽԱԳԾԻ</w:t>
      </w:r>
      <w:r w:rsidR="00763469" w:rsidRPr="00A756F6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A756F6">
        <w:rPr>
          <w:rFonts w:ascii="GHEA Grapalat" w:hAnsi="GHEA Grapalat" w:cs="Arial"/>
          <w:sz w:val="24"/>
          <w:szCs w:val="24"/>
        </w:rPr>
        <w:t>ԸՆԴՈՒՆՄԱՆ</w:t>
      </w:r>
      <w:r w:rsidR="00763469" w:rsidRPr="00A756F6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A756F6">
        <w:rPr>
          <w:rFonts w:ascii="GHEA Grapalat" w:hAnsi="GHEA Grapalat" w:cs="Arial"/>
          <w:sz w:val="24"/>
          <w:szCs w:val="24"/>
        </w:rPr>
        <w:t>ԱՌՆՉՈՒԹՅԱՄԲ</w:t>
      </w:r>
      <w:r w:rsidR="00763469" w:rsidRPr="00A756F6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A756F6">
        <w:rPr>
          <w:rFonts w:ascii="GHEA Grapalat" w:hAnsi="GHEA Grapalat" w:cs="Arial"/>
          <w:sz w:val="24"/>
          <w:szCs w:val="24"/>
        </w:rPr>
        <w:t>ԱՅԼ</w:t>
      </w:r>
      <w:r w:rsidR="00763469" w:rsidRPr="00A756F6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A756F6">
        <w:rPr>
          <w:rFonts w:ascii="GHEA Grapalat" w:hAnsi="GHEA Grapalat" w:cs="Arial"/>
          <w:sz w:val="24"/>
          <w:szCs w:val="24"/>
        </w:rPr>
        <w:t>ԻՐԱՎԱԿԱՆ</w:t>
      </w:r>
      <w:r w:rsidR="00763469" w:rsidRPr="00A756F6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A756F6">
        <w:rPr>
          <w:rFonts w:ascii="GHEA Grapalat" w:hAnsi="GHEA Grapalat" w:cs="Arial"/>
          <w:sz w:val="24"/>
          <w:szCs w:val="24"/>
        </w:rPr>
        <w:t>ԱԿՏԵՐԻ</w:t>
      </w:r>
      <w:r w:rsidR="00763469" w:rsidRPr="00A756F6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A756F6">
        <w:rPr>
          <w:rFonts w:ascii="GHEA Grapalat" w:hAnsi="GHEA Grapalat" w:cs="Arial"/>
          <w:sz w:val="24"/>
          <w:szCs w:val="24"/>
        </w:rPr>
        <w:t>ԸՆԴՈՒՆՄԱՆ</w:t>
      </w:r>
      <w:r w:rsidR="00763469" w:rsidRPr="00A756F6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A756F6">
        <w:rPr>
          <w:rFonts w:ascii="GHEA Grapalat" w:hAnsi="GHEA Grapalat" w:cs="Arial"/>
          <w:sz w:val="24"/>
          <w:szCs w:val="24"/>
        </w:rPr>
        <w:t>ԱՆՀՐԱԺԵՇՏՈՒԹՅԱՆ</w:t>
      </w:r>
      <w:r w:rsidR="00763469" w:rsidRPr="00A756F6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="00763469" w:rsidRPr="00A756F6">
        <w:rPr>
          <w:rFonts w:ascii="GHEA Grapalat" w:hAnsi="GHEA Grapalat" w:cs="Arial"/>
          <w:sz w:val="24"/>
          <w:szCs w:val="24"/>
        </w:rPr>
        <w:t>ՄԱՍԻՆ</w:t>
      </w:r>
    </w:p>
    <w:p w14:paraId="12A8FC0A" w14:textId="77777777" w:rsidR="00F97C5F" w:rsidRPr="00A756F6" w:rsidRDefault="00F97C5F" w:rsidP="00A756F6">
      <w:pPr>
        <w:jc w:val="center"/>
        <w:rPr>
          <w:rFonts w:ascii="GHEA Grapalat" w:hAnsi="GHEA Grapalat" w:cs="Arial"/>
          <w:sz w:val="24"/>
          <w:szCs w:val="24"/>
          <w:lang w:val="en-US"/>
        </w:rPr>
      </w:pPr>
    </w:p>
    <w:p w14:paraId="498A22E6" w14:textId="77777777" w:rsidR="00F97C5F" w:rsidRPr="00A756F6" w:rsidRDefault="00F97C5F" w:rsidP="00F97C5F">
      <w:pPr>
        <w:ind w:left="709"/>
        <w:rPr>
          <w:rFonts w:ascii="GHEA Grapalat" w:eastAsia="Times New Roman" w:hAnsi="GHEA Grapalat" w:cs="Tahoma"/>
          <w:iCs/>
          <w:color w:val="333333"/>
          <w:sz w:val="24"/>
          <w:szCs w:val="24"/>
          <w:lang w:val="en-US" w:eastAsia="ru-RU"/>
        </w:rPr>
      </w:pPr>
    </w:p>
    <w:p w14:paraId="167123EB" w14:textId="7F925E40" w:rsidR="00F97C5F" w:rsidRPr="00F61887" w:rsidRDefault="00835E89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en-US"/>
        </w:rPr>
      </w:pPr>
      <w:r w:rsidRPr="00A756F6">
        <w:rPr>
          <w:rFonts w:ascii="GHEA Grapalat" w:eastAsia="Times New Roman" w:hAnsi="GHEA Grapalat"/>
          <w:iCs/>
          <w:color w:val="333333"/>
          <w:sz w:val="24"/>
          <w:szCs w:val="24"/>
          <w:lang w:val="en-US" w:eastAsia="ru-RU"/>
        </w:rPr>
        <w:t xml:space="preserve"> </w:t>
      </w:r>
      <w:r w:rsidR="00F61887" w:rsidRPr="00F61887">
        <w:rPr>
          <w:rFonts w:ascii="GHEA Grapalat" w:hAnsi="GHEA Grapalat"/>
          <w:sz w:val="24"/>
          <w:szCs w:val="24"/>
          <w:lang w:val="hy-AM"/>
        </w:rPr>
        <w:t xml:space="preserve"> </w:t>
      </w:r>
      <w:r w:rsidR="00A034FE" w:rsidRPr="00A756F6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</w:t>
      </w:r>
      <w:r w:rsidR="00A034FE" w:rsidRPr="00A756F6">
        <w:rPr>
          <w:rFonts w:ascii="GHEA Grapalat" w:hAnsi="GHEA Grapalat" w:cstheme="minorHAnsi"/>
          <w:sz w:val="24"/>
          <w:szCs w:val="24"/>
          <w:lang w:val="hy-AM"/>
        </w:rPr>
        <w:t xml:space="preserve">«ՄԼ ՄԱՅՆԻՆԳ» </w:t>
      </w:r>
      <w:r w:rsidR="00A034FE" w:rsidRPr="00A756F6">
        <w:rPr>
          <w:rFonts w:ascii="GHEA Grapalat" w:hAnsi="GHEA Grapalat"/>
          <w:color w:val="000000"/>
          <w:sz w:val="24"/>
          <w:szCs w:val="24"/>
          <w:lang w:val="hy-AM"/>
        </w:rPr>
        <w:t>սահմանափակ պատասխանատվությամբ ընկերության</w:t>
      </w:r>
      <w:r w:rsidR="00A034FE" w:rsidRPr="00A756F6">
        <w:rPr>
          <w:rFonts w:ascii="GHEA Grapalat" w:hAnsi="GHEA Grapalat"/>
          <w:sz w:val="24"/>
          <w:szCs w:val="24"/>
          <w:lang w:val="hy-AM"/>
        </w:rPr>
        <w:t xml:space="preserve">  կողմից ՀՀ Արարատի մարզի </w:t>
      </w:r>
      <w:r w:rsidR="00D92AC0">
        <w:rPr>
          <w:rFonts w:ascii="GHEA Grapalat" w:hAnsi="GHEA Grapalat"/>
          <w:sz w:val="24"/>
          <w:szCs w:val="24"/>
          <w:lang w:val="hy-AM"/>
        </w:rPr>
        <w:t>Շահումյանի</w:t>
      </w:r>
      <w:r w:rsidR="00A034FE" w:rsidRPr="00A756F6">
        <w:rPr>
          <w:rFonts w:ascii="GHEA Grapalat" w:hAnsi="GHEA Grapalat"/>
          <w:sz w:val="24"/>
          <w:szCs w:val="24"/>
          <w:lang w:val="hy-AM"/>
        </w:rPr>
        <w:t xml:space="preserve"> ավազակոպճային խառնուրդի  հանքավայրի</w:t>
      </w:r>
      <w:r w:rsidR="00D92AC0">
        <w:rPr>
          <w:rFonts w:ascii="GHEA Grapalat" w:hAnsi="GHEA Grapalat"/>
          <w:sz w:val="24"/>
          <w:szCs w:val="24"/>
          <w:lang w:val="hy-AM"/>
        </w:rPr>
        <w:t xml:space="preserve"> 2-րդ</w:t>
      </w:r>
      <w:r w:rsidR="00A034FE" w:rsidRPr="00A756F6">
        <w:rPr>
          <w:rFonts w:ascii="GHEA Grapalat" w:hAnsi="GHEA Grapalat"/>
          <w:sz w:val="24"/>
          <w:szCs w:val="24"/>
          <w:lang w:val="hy-AM"/>
        </w:rPr>
        <w:t xml:space="preserve"> տեղամասի օգտակար հանածոյի արդյունահանման աշխատանքների իրականացմանը նախնական համաձայնություն տրամադրելու վերաբերյալ </w:t>
      </w:r>
      <w:r w:rsidR="00C60C66" w:rsidRPr="00F61887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en-US"/>
        </w:rPr>
        <w:t xml:space="preserve"> </w:t>
      </w:r>
      <w:proofErr w:type="spellStart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Արտաշատ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համայնքի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ավագանու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որոշման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առնչությամբ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այլ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իրավական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ակտերի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ընդունման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անհրաժեշտություն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չի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  <w:proofErr w:type="spellStart"/>
      <w:r w:rsidR="00C952B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առաջա</w:t>
      </w:r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նում</w:t>
      </w:r>
      <w:proofErr w:type="spellEnd"/>
      <w:r w:rsidR="001D7DDC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>:</w:t>
      </w:r>
      <w:r w:rsidR="00164199" w:rsidRPr="00F61887">
        <w:rPr>
          <w:rFonts w:ascii="GHEA Grapalat" w:hAnsi="GHEA Grapalat"/>
          <w:iCs/>
          <w:color w:val="333333"/>
          <w:sz w:val="24"/>
          <w:szCs w:val="24"/>
          <w:lang w:val="en-US"/>
        </w:rPr>
        <w:t xml:space="preserve"> </w:t>
      </w:r>
    </w:p>
    <w:p w14:paraId="0D7BBE2C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5F3B6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                           </w:t>
      </w:r>
    </w:p>
    <w:p w14:paraId="04432FE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092597D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97FC157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528F189" w14:textId="77777777" w:rsidR="00F97C5F" w:rsidRPr="00763469" w:rsidRDefault="00F97C5F" w:rsidP="00F97C5F">
      <w:pPr>
        <w:ind w:left="709"/>
        <w:rPr>
          <w:rFonts w:ascii="GHEA Grapalat" w:hAnsi="GHEA Grapalat"/>
          <w:sz w:val="24"/>
          <w:szCs w:val="24"/>
          <w:lang w:val="en-US"/>
        </w:rPr>
      </w:pPr>
    </w:p>
    <w:p w14:paraId="2EC6E0D3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1EABC02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 xml:space="preserve">                                  </w:t>
      </w:r>
    </w:p>
    <w:p w14:paraId="3DF6F57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6341F5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A31429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34954A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F40F91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A9F9A5A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07F160B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218F7A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2E24020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CC2DFC5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3B0F61BB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825229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23ADDF84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06495CE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4F613407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5F15D0DD" w14:textId="77777777" w:rsidR="00F97C5F" w:rsidRPr="00763469" w:rsidRDefault="00F97C5F" w:rsidP="00F97C5F">
      <w:pPr>
        <w:ind w:left="709"/>
        <w:rPr>
          <w:rFonts w:ascii="GHEA Grapalat" w:hAnsi="GHEA Grapalat" w:cs="Arial"/>
          <w:sz w:val="24"/>
          <w:szCs w:val="24"/>
          <w:lang w:val="en-US"/>
        </w:rPr>
      </w:pPr>
    </w:p>
    <w:p w14:paraId="62FA880C" w14:textId="71F7722F" w:rsidR="00F97C5F" w:rsidRPr="00763469" w:rsidRDefault="00F97C5F" w:rsidP="00763469">
      <w:pPr>
        <w:jc w:val="center"/>
        <w:rPr>
          <w:rFonts w:ascii="GHEA Grapalat" w:hAnsi="GHEA Grapalat" w:cs="Arial"/>
          <w:sz w:val="24"/>
          <w:szCs w:val="24"/>
          <w:lang w:val="en-US"/>
        </w:rPr>
      </w:pPr>
      <w:r w:rsidRPr="00763469">
        <w:rPr>
          <w:rFonts w:ascii="GHEA Grapalat" w:hAnsi="GHEA Grapalat" w:cs="Arial"/>
          <w:sz w:val="24"/>
          <w:szCs w:val="24"/>
          <w:lang w:val="en-US"/>
        </w:rPr>
        <w:t>ՏԵՂԵԿԱՆՔ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-</w:t>
      </w:r>
      <w:r w:rsidR="002821CB">
        <w:rPr>
          <w:rFonts w:ascii="GHEA Grapalat" w:hAnsi="GHEA Grapalat" w:cs="Arial"/>
          <w:sz w:val="24"/>
          <w:szCs w:val="24"/>
          <w:lang w:val="en-US"/>
        </w:rPr>
        <w:t xml:space="preserve"> </w:t>
      </w:r>
      <w:r w:rsidRPr="00763469">
        <w:rPr>
          <w:rFonts w:ascii="GHEA Grapalat" w:hAnsi="GHEA Grapalat" w:cs="Arial"/>
          <w:sz w:val="24"/>
          <w:szCs w:val="24"/>
          <w:lang w:val="en-US"/>
        </w:rPr>
        <w:t>ՀԻՄՆԱՎՈՐՈՒՄ</w:t>
      </w:r>
    </w:p>
    <w:p w14:paraId="4042256D" w14:textId="77777777" w:rsidR="00F97C5F" w:rsidRPr="00763469" w:rsidRDefault="00F97C5F" w:rsidP="00F97C5F">
      <w:pPr>
        <w:rPr>
          <w:rFonts w:ascii="GHEA Grapalat" w:hAnsi="GHEA Grapalat" w:cs="Arial"/>
          <w:sz w:val="24"/>
          <w:szCs w:val="24"/>
          <w:lang w:val="en-US"/>
        </w:rPr>
      </w:pPr>
    </w:p>
    <w:p w14:paraId="5EE99744" w14:textId="036879F2" w:rsidR="0054799A" w:rsidRPr="00763469" w:rsidRDefault="0054799A" w:rsidP="0054799A">
      <w:pPr>
        <w:spacing w:line="240" w:lineRule="auto"/>
        <w:jc w:val="center"/>
        <w:rPr>
          <w:rFonts w:ascii="GHEA Grapalat" w:hAnsi="GHEA Grapalat"/>
          <w:b/>
          <w:iCs/>
          <w:color w:val="333333"/>
          <w:sz w:val="24"/>
          <w:szCs w:val="24"/>
          <w:lang w:val="en-US"/>
        </w:rPr>
      </w:pPr>
    </w:p>
    <w:p w14:paraId="17771C68" w14:textId="0AA4025C" w:rsidR="00DF48F2" w:rsidRPr="00A756F6" w:rsidRDefault="00C60C66" w:rsidP="00A756F6">
      <w:pPr>
        <w:jc w:val="center"/>
        <w:rPr>
          <w:rFonts w:ascii="GHEA Grapalat" w:hAnsi="GHEA Grapalat"/>
          <w:sz w:val="24"/>
          <w:szCs w:val="24"/>
          <w:lang w:val="en-US"/>
        </w:rPr>
      </w:pPr>
      <w:r w:rsidRPr="00A756F6">
        <w:rPr>
          <w:rFonts w:eastAsia="MingLiU-ExtB" w:cs="MingLiU-ExtB"/>
          <w:lang w:val="en-US"/>
        </w:rPr>
        <w:t>«</w:t>
      </w:r>
      <w:r w:rsidR="00E92655" w:rsidRPr="00A756F6">
        <w:rPr>
          <w:lang w:val="en-US"/>
        </w:rPr>
        <w:t xml:space="preserve"> </w:t>
      </w:r>
      <w:r w:rsidR="00A756F6" w:rsidRPr="001631C2">
        <w:rPr>
          <w:rFonts w:ascii="GHEA Grapalat" w:hAnsi="GHEA Grapalat" w:cstheme="minorHAnsi"/>
          <w:sz w:val="24"/>
          <w:szCs w:val="24"/>
          <w:lang w:val="hy-AM"/>
        </w:rPr>
        <w:t xml:space="preserve">«ՄԼ ՄԱՅՆԻՆԳ» </w:t>
      </w:r>
      <w:r w:rsidR="00A756F6">
        <w:rPr>
          <w:rFonts w:ascii="GHEA Grapalat" w:hAnsi="GHEA Grapalat"/>
          <w:color w:val="000000"/>
          <w:sz w:val="24"/>
          <w:szCs w:val="24"/>
          <w:lang w:val="hy-AM"/>
        </w:rPr>
        <w:t xml:space="preserve">ՍԱՀՄԱՆԱՓԱԿ ՊԱՏԱՍԽԱՆԱՏՎՈՒԹՅԱՄԲ </w:t>
      </w:r>
      <w:proofErr w:type="gramStart"/>
      <w:r w:rsidR="00A756F6">
        <w:rPr>
          <w:rFonts w:ascii="GHEA Grapalat" w:hAnsi="GHEA Grapalat"/>
          <w:color w:val="000000"/>
          <w:sz w:val="24"/>
          <w:szCs w:val="24"/>
          <w:lang w:val="hy-AM"/>
        </w:rPr>
        <w:t>ԸՆԿԵՐՈՒԹՅԱՆ</w:t>
      </w:r>
      <w:r w:rsidR="00A756F6" w:rsidRPr="00753184">
        <w:rPr>
          <w:rFonts w:ascii="GHEA Grapalat" w:hAnsi="GHEA Grapalat"/>
          <w:sz w:val="24"/>
          <w:szCs w:val="24"/>
          <w:lang w:val="hy-AM"/>
        </w:rPr>
        <w:t xml:space="preserve"> </w:t>
      </w:r>
      <w:r w:rsidR="00A756F6">
        <w:rPr>
          <w:rFonts w:ascii="GHEA Grapalat" w:hAnsi="GHEA Grapalat"/>
          <w:sz w:val="24"/>
          <w:szCs w:val="24"/>
          <w:lang w:val="hy-AM"/>
        </w:rPr>
        <w:t xml:space="preserve"> ԿՈՂՄԻՑ</w:t>
      </w:r>
      <w:proofErr w:type="gramEnd"/>
      <w:r w:rsidR="00A756F6">
        <w:rPr>
          <w:rFonts w:ascii="GHEA Grapalat" w:hAnsi="GHEA Grapalat"/>
          <w:sz w:val="24"/>
          <w:szCs w:val="24"/>
          <w:lang w:val="hy-AM"/>
        </w:rPr>
        <w:t xml:space="preserve"> </w:t>
      </w:r>
      <w:r w:rsidR="00A756F6" w:rsidRPr="00753184">
        <w:rPr>
          <w:rFonts w:ascii="GHEA Grapalat" w:hAnsi="GHEA Grapalat"/>
          <w:sz w:val="24"/>
          <w:szCs w:val="24"/>
          <w:lang w:val="hy-AM"/>
        </w:rPr>
        <w:t xml:space="preserve">ՀՀ ԱՐԱՐԱՏԻ ՄԱՐԶԻ </w:t>
      </w:r>
      <w:r w:rsidR="00D92AC0">
        <w:rPr>
          <w:rFonts w:ascii="GHEA Grapalat" w:hAnsi="GHEA Grapalat"/>
          <w:sz w:val="24"/>
          <w:szCs w:val="24"/>
          <w:lang w:val="hy-AM"/>
        </w:rPr>
        <w:t>ՇԱՀՈՒՄՅԱՆԻ</w:t>
      </w:r>
      <w:r w:rsidR="00A756F6" w:rsidRPr="00753184">
        <w:rPr>
          <w:rFonts w:ascii="GHEA Grapalat" w:hAnsi="GHEA Grapalat"/>
          <w:sz w:val="24"/>
          <w:szCs w:val="24"/>
          <w:lang w:val="hy-AM"/>
        </w:rPr>
        <w:t xml:space="preserve"> ԱՎԱԶԱԿՈՊՃԱՅԻՆ ԽԱՌՆՈՒՐԴԻ  ՀԱՆՔԱՎԱՅՐԻ </w:t>
      </w:r>
      <w:r w:rsidR="00D92AC0">
        <w:rPr>
          <w:rFonts w:ascii="GHEA Grapalat" w:hAnsi="GHEA Grapalat"/>
          <w:sz w:val="24"/>
          <w:szCs w:val="24"/>
          <w:lang w:val="hy-AM"/>
        </w:rPr>
        <w:t>2-ՐԴ</w:t>
      </w:r>
      <w:r w:rsidR="00A756F6" w:rsidRPr="00753184">
        <w:rPr>
          <w:rFonts w:ascii="GHEA Grapalat" w:hAnsi="GHEA Grapalat"/>
          <w:sz w:val="24"/>
          <w:szCs w:val="24"/>
          <w:lang w:val="hy-AM"/>
        </w:rPr>
        <w:t xml:space="preserve"> ՏԵՂԱՄԱՍԻ ՕԳՏԱԿԱՐ ՀԱՆԱԾՈՅԻ ԱՐԴՅՈՒՆԱՀԱՆՄԱՆ ԱՇԽԱՏԱՆՔՆԵՐԻ ԻՐԱԿԱՆԱՑՄԱՆԸ ՆԱԽՆԱԿԱՆ ՀԱՄԱՁԱՅՆՈՒԹՅՈՒՆ ՏՐԱՄԱԴՐԵԼՈՒ ՎԵՐԱԲԵՐՅԱԼ </w:t>
      </w:r>
      <w:r>
        <w:rPr>
          <w:lang w:val="hy-AM"/>
        </w:rPr>
        <w:t>»</w:t>
      </w:r>
    </w:p>
    <w:p w14:paraId="58568B26" w14:textId="0B25289E" w:rsidR="00C60C66" w:rsidRPr="00C60C66" w:rsidRDefault="00C60C66" w:rsidP="00DF48F2">
      <w:pPr>
        <w:pStyle w:val="a5"/>
        <w:jc w:val="center"/>
        <w:rPr>
          <w:lang w:val="hy-AM"/>
        </w:rPr>
      </w:pPr>
      <w:r w:rsidRPr="00C60C66">
        <w:rPr>
          <w:rFonts w:cs="Arial"/>
          <w:lang w:val="hy-AM"/>
        </w:rPr>
        <w:t>ԱՐՏԱՇԱՏ ՀԱՄԱՅՆՔԻ ԱՎԱԳԱՆՈՒ ՈՐՈՇՄԱՆ</w:t>
      </w:r>
    </w:p>
    <w:p w14:paraId="3CF226B5" w14:textId="77777777" w:rsidR="00763469" w:rsidRPr="00C60C66" w:rsidRDefault="00763469" w:rsidP="0054799A">
      <w:pPr>
        <w:spacing w:line="240" w:lineRule="auto"/>
        <w:jc w:val="center"/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</w:pPr>
    </w:p>
    <w:p w14:paraId="4FAF931A" w14:textId="77777777" w:rsidR="00123F85" w:rsidRPr="00C60C66" w:rsidRDefault="00123F85" w:rsidP="0054799A">
      <w:pPr>
        <w:spacing w:line="240" w:lineRule="auto"/>
        <w:jc w:val="center"/>
        <w:rPr>
          <w:rFonts w:ascii="GHEA Grapalat" w:eastAsia="Times New Roman" w:hAnsi="GHEA Grapalat"/>
          <w:b/>
          <w:iCs/>
          <w:color w:val="333333"/>
          <w:sz w:val="24"/>
          <w:szCs w:val="24"/>
          <w:lang w:val="hy-AM" w:eastAsia="ru-RU"/>
        </w:rPr>
      </w:pPr>
    </w:p>
    <w:p w14:paraId="2D6F8B1C" w14:textId="44B11DF4" w:rsidR="00F97C5F" w:rsidRPr="00F61887" w:rsidRDefault="00F61887" w:rsidP="00763469">
      <w:pPr>
        <w:spacing w:line="360" w:lineRule="auto"/>
        <w:ind w:firstLine="720"/>
        <w:jc w:val="both"/>
        <w:rPr>
          <w:rFonts w:ascii="GHEA Grapalat" w:hAnsi="GHEA Grapalat"/>
          <w:sz w:val="24"/>
          <w:szCs w:val="24"/>
          <w:lang w:val="hy-AM"/>
        </w:rPr>
      </w:pPr>
      <w:r w:rsidRPr="00F61887">
        <w:rPr>
          <w:rFonts w:ascii="GHEA Grapalat" w:hAnsi="GHEA Grapalat"/>
          <w:sz w:val="24"/>
          <w:szCs w:val="24"/>
          <w:lang w:val="hy-AM"/>
        </w:rPr>
        <w:t xml:space="preserve"> </w:t>
      </w:r>
      <w:r w:rsidR="00A034FE" w:rsidRPr="00A756F6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</w:t>
      </w:r>
      <w:r w:rsidR="00A034FE" w:rsidRPr="00A756F6">
        <w:rPr>
          <w:rFonts w:ascii="GHEA Grapalat" w:hAnsi="GHEA Grapalat" w:cstheme="minorHAnsi"/>
          <w:sz w:val="24"/>
          <w:szCs w:val="24"/>
          <w:lang w:val="hy-AM"/>
        </w:rPr>
        <w:t xml:space="preserve">«ՄԼ ՄԱՅՆԻՆԳ» </w:t>
      </w:r>
      <w:r w:rsidR="00A034FE" w:rsidRPr="00A756F6">
        <w:rPr>
          <w:rFonts w:ascii="GHEA Grapalat" w:hAnsi="GHEA Grapalat"/>
          <w:color w:val="000000"/>
          <w:sz w:val="24"/>
          <w:szCs w:val="24"/>
          <w:lang w:val="hy-AM"/>
        </w:rPr>
        <w:t>սահմանափակ պատասխանատվությամբ ընկերության</w:t>
      </w:r>
      <w:r w:rsidR="00A034FE" w:rsidRPr="00A756F6">
        <w:rPr>
          <w:rFonts w:ascii="GHEA Grapalat" w:hAnsi="GHEA Grapalat"/>
          <w:sz w:val="24"/>
          <w:szCs w:val="24"/>
          <w:lang w:val="hy-AM"/>
        </w:rPr>
        <w:t xml:space="preserve">  կողմից ՀՀ Արարատի մարզի </w:t>
      </w:r>
      <w:r w:rsidR="00D92AC0">
        <w:rPr>
          <w:rFonts w:ascii="GHEA Grapalat" w:hAnsi="GHEA Grapalat"/>
          <w:sz w:val="24"/>
          <w:szCs w:val="24"/>
          <w:lang w:val="hy-AM"/>
        </w:rPr>
        <w:t>Շահումյանի</w:t>
      </w:r>
      <w:r w:rsidR="00A034FE" w:rsidRPr="00A756F6">
        <w:rPr>
          <w:rFonts w:ascii="GHEA Grapalat" w:hAnsi="GHEA Grapalat"/>
          <w:sz w:val="24"/>
          <w:szCs w:val="24"/>
          <w:lang w:val="hy-AM"/>
        </w:rPr>
        <w:t xml:space="preserve"> ավազակոպճային խառնուրդի  հանքավայրի </w:t>
      </w:r>
      <w:r w:rsidR="00D92AC0">
        <w:rPr>
          <w:rFonts w:ascii="GHEA Grapalat" w:hAnsi="GHEA Grapalat"/>
          <w:sz w:val="24"/>
          <w:szCs w:val="24"/>
          <w:lang w:val="hy-AM"/>
        </w:rPr>
        <w:t>2-րդ</w:t>
      </w:r>
      <w:r w:rsidR="00A034FE" w:rsidRPr="00A756F6">
        <w:rPr>
          <w:rFonts w:ascii="GHEA Grapalat" w:hAnsi="GHEA Grapalat"/>
          <w:sz w:val="24"/>
          <w:szCs w:val="24"/>
          <w:lang w:val="hy-AM"/>
        </w:rPr>
        <w:t xml:space="preserve"> տեղամասի օգտակար հանածոյի արդյունահանման աշխատանքների իրականացմանը նախնական համաձայնություն տրամադրելու վերաբերյալ </w:t>
      </w:r>
      <w:r w:rsidR="00C908A8" w:rsidRPr="00F61887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</w:t>
      </w:r>
      <w:r w:rsidR="00123F85" w:rsidRPr="00F61887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 Արտաշատ համայնքի ավագանու</w:t>
      </w:r>
      <w:r w:rsidR="002F5132" w:rsidRPr="00F61887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</w:t>
      </w:r>
      <w:r w:rsidR="00E32210">
        <w:rPr>
          <w:rFonts w:ascii="GHEA Grapalat" w:hAnsi="GHEA Grapalat"/>
          <w:iCs/>
          <w:color w:val="333333"/>
          <w:sz w:val="24"/>
          <w:szCs w:val="24"/>
          <w:lang w:val="hy-AM"/>
        </w:rPr>
        <w:t>որոշ</w:t>
      </w:r>
      <w:r w:rsidR="002F5132" w:rsidRPr="00F61887">
        <w:rPr>
          <w:rFonts w:ascii="GHEA Grapalat" w:hAnsi="GHEA Grapalat"/>
          <w:iCs/>
          <w:color w:val="333333"/>
          <w:sz w:val="24"/>
          <w:szCs w:val="24"/>
          <w:lang w:val="hy-AM"/>
        </w:rPr>
        <w:t>մ</w:t>
      </w:r>
      <w:r w:rsidR="00E32210">
        <w:rPr>
          <w:rFonts w:ascii="GHEA Grapalat" w:hAnsi="GHEA Grapalat"/>
          <w:iCs/>
          <w:color w:val="333333"/>
          <w:sz w:val="24"/>
          <w:szCs w:val="24"/>
          <w:lang w:val="hy-AM"/>
        </w:rPr>
        <w:t>ա</w:t>
      </w:r>
      <w:r w:rsidR="002F5132" w:rsidRPr="00F61887">
        <w:rPr>
          <w:rFonts w:ascii="GHEA Grapalat" w:hAnsi="GHEA Grapalat"/>
          <w:iCs/>
          <w:color w:val="333333"/>
          <w:sz w:val="24"/>
          <w:szCs w:val="24"/>
          <w:lang w:val="hy-AM"/>
        </w:rPr>
        <w:t>ն</w:t>
      </w:r>
      <w:r w:rsidR="00123F85" w:rsidRPr="00F61887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</w:t>
      </w:r>
      <w:r w:rsidR="00E32210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ընդունումը բխում է </w:t>
      </w:r>
      <w:r w:rsidR="00E32210" w:rsidRPr="00FF30F5">
        <w:rPr>
          <w:rFonts w:ascii="GHEA Grapalat" w:eastAsia="Times New Roman" w:hAnsi="GHEA Grapalat" w:cs="Tahoma"/>
          <w:color w:val="333333"/>
          <w:sz w:val="24"/>
          <w:szCs w:val="24"/>
          <w:lang w:val="hy-AM" w:eastAsia="ru-RU"/>
        </w:rPr>
        <w:t>Հայաստանի Հանրապետության</w:t>
      </w:r>
      <w:r w:rsidR="00E32210">
        <w:rPr>
          <w:rFonts w:ascii="GHEA Grapalat" w:eastAsia="Times New Roman" w:hAnsi="GHEA Grapalat" w:cs="Tahoma"/>
          <w:color w:val="333333"/>
          <w:sz w:val="24"/>
          <w:szCs w:val="24"/>
          <w:lang w:val="hy-AM" w:eastAsia="ru-RU"/>
        </w:rPr>
        <w:t xml:space="preserve"> օրենսդրության պահանջներից։</w:t>
      </w:r>
      <w:r w:rsidR="00123F85" w:rsidRPr="00F61887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</w:t>
      </w:r>
    </w:p>
    <w:p w14:paraId="2B387AC1" w14:textId="77777777" w:rsidR="00F97C5F" w:rsidRPr="00BF6AC4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0C9FFD4" w14:textId="77777777" w:rsidR="00F97C5F" w:rsidRPr="00C60C66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506826F4" w14:textId="77777777" w:rsidR="00F97C5F" w:rsidRPr="00C60C66" w:rsidRDefault="00F97C5F" w:rsidP="00F97C5F">
      <w:pPr>
        <w:ind w:left="709"/>
        <w:rPr>
          <w:rFonts w:ascii="GHEA Grapalat" w:hAnsi="GHEA Grapalat"/>
          <w:sz w:val="24"/>
          <w:szCs w:val="24"/>
          <w:lang w:val="hy-AM"/>
        </w:rPr>
      </w:pPr>
    </w:p>
    <w:p w14:paraId="46AB4EA9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 </w:t>
      </w:r>
    </w:p>
    <w:p w14:paraId="34F57213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     </w:t>
      </w:r>
    </w:p>
    <w:p w14:paraId="4726241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432A0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4AFED57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  <w:r w:rsidRPr="00C60C66">
        <w:rPr>
          <w:rFonts w:ascii="GHEA Grapalat" w:hAnsi="GHEA Grapalat" w:cs="Arial"/>
          <w:sz w:val="24"/>
          <w:szCs w:val="24"/>
          <w:lang w:val="hy-AM"/>
        </w:rPr>
        <w:t xml:space="preserve">                                                        </w:t>
      </w:r>
    </w:p>
    <w:p w14:paraId="5C30EF2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C54A9FA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3709B5BC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0A8DC5F1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7BEF5D74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28E1201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5F99741D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D08613E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65873FCB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0A73866" w14:textId="77777777" w:rsidR="00F97C5F" w:rsidRPr="00C60C66" w:rsidRDefault="00F97C5F" w:rsidP="00F97C5F">
      <w:pPr>
        <w:ind w:left="709"/>
        <w:rPr>
          <w:rFonts w:ascii="GHEA Grapalat" w:hAnsi="GHEA Grapalat" w:cs="Arial"/>
          <w:sz w:val="24"/>
          <w:szCs w:val="24"/>
          <w:lang w:val="hy-AM"/>
        </w:rPr>
      </w:pPr>
    </w:p>
    <w:p w14:paraId="1B718940" w14:textId="71404542" w:rsidR="00F97C5F" w:rsidRDefault="00F97C5F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49ADF40E" w14:textId="31789953" w:rsidR="00330B79" w:rsidRDefault="00330B79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7A9ECFA1" w14:textId="77777777" w:rsidR="00330B79" w:rsidRPr="00C60C66" w:rsidRDefault="00330B79" w:rsidP="00C60C66">
      <w:pPr>
        <w:rPr>
          <w:rFonts w:ascii="GHEA Grapalat" w:hAnsi="GHEA Grapalat" w:cs="Arial"/>
          <w:sz w:val="24"/>
          <w:szCs w:val="24"/>
          <w:lang w:val="hy-AM"/>
        </w:rPr>
      </w:pPr>
    </w:p>
    <w:p w14:paraId="06520495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138676BD" w14:textId="77777777" w:rsidR="00745876" w:rsidRPr="00C60C66" w:rsidRDefault="00745876" w:rsidP="00D731FE">
      <w:pPr>
        <w:rPr>
          <w:rFonts w:ascii="GHEA Grapalat" w:hAnsi="GHEA Grapalat" w:cs="Arial"/>
          <w:sz w:val="24"/>
          <w:szCs w:val="24"/>
          <w:lang w:val="hy-AM"/>
        </w:rPr>
      </w:pPr>
    </w:p>
    <w:p w14:paraId="433FDF54" w14:textId="30C3B65C" w:rsidR="00F97C5F" w:rsidRPr="00181C45" w:rsidRDefault="00F97C5F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  <w:r w:rsidRPr="00181C45">
        <w:rPr>
          <w:rFonts w:ascii="GHEA Grapalat" w:hAnsi="GHEA Grapalat" w:cs="Arial"/>
          <w:sz w:val="24"/>
          <w:szCs w:val="24"/>
          <w:lang w:val="hy-AM"/>
        </w:rPr>
        <w:t>ՏԵՂԵԿԱՆՔ</w:t>
      </w:r>
    </w:p>
    <w:p w14:paraId="69A6D2EE" w14:textId="77777777" w:rsidR="00763469" w:rsidRPr="00181C45" w:rsidRDefault="00763469" w:rsidP="00763469">
      <w:pPr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FF6EB13" w14:textId="26B5A489" w:rsidR="00763469" w:rsidRPr="00A756F6" w:rsidRDefault="00763469" w:rsidP="00A756F6">
      <w:pPr>
        <w:jc w:val="center"/>
        <w:rPr>
          <w:rFonts w:ascii="GHEA Grapalat" w:hAnsi="GHEA Grapalat"/>
          <w:sz w:val="24"/>
          <w:szCs w:val="24"/>
          <w:lang w:val="hy-AM"/>
        </w:rPr>
      </w:pPr>
      <w:r w:rsidRPr="00A756F6">
        <w:rPr>
          <w:rFonts w:ascii="GHEA Grapalat" w:hAnsi="GHEA Grapalat" w:cs="Arial"/>
          <w:sz w:val="24"/>
          <w:szCs w:val="24"/>
          <w:lang w:val="hy-AM"/>
        </w:rPr>
        <w:t></w:t>
      </w:r>
      <w:r w:rsidR="00C952BC" w:rsidRPr="00A756F6">
        <w:rPr>
          <w:rFonts w:ascii="GHEA Grapalat" w:hAnsi="GHEA Grapalat"/>
          <w:sz w:val="24"/>
          <w:szCs w:val="24"/>
          <w:lang w:val="hy-AM"/>
        </w:rPr>
        <w:t xml:space="preserve"> </w:t>
      </w:r>
      <w:r w:rsidR="00A756F6" w:rsidRPr="00A756F6">
        <w:rPr>
          <w:rFonts w:ascii="GHEA Grapalat" w:hAnsi="GHEA Grapalat" w:cstheme="minorHAnsi"/>
          <w:sz w:val="24"/>
          <w:szCs w:val="24"/>
          <w:lang w:val="hy-AM"/>
        </w:rPr>
        <w:t xml:space="preserve">«ՄԼ ՄԱՅՆԻՆԳ» </w:t>
      </w:r>
      <w:r w:rsidR="00A756F6" w:rsidRPr="00A756F6">
        <w:rPr>
          <w:rFonts w:ascii="GHEA Grapalat" w:hAnsi="GHEA Grapalat"/>
          <w:color w:val="000000"/>
          <w:sz w:val="24"/>
          <w:szCs w:val="24"/>
          <w:lang w:val="hy-AM"/>
        </w:rPr>
        <w:t>ՍԱՀՄԱՆԱՓԱԿ ՊԱՏԱՍԽԱՆԱՏՎՈՒԹՅԱՄԲ ԸՆԿԵՐՈՒԹՅԱՆ</w:t>
      </w:r>
      <w:r w:rsidR="00A756F6" w:rsidRPr="00A756F6">
        <w:rPr>
          <w:rFonts w:ascii="GHEA Grapalat" w:hAnsi="GHEA Grapalat"/>
          <w:sz w:val="24"/>
          <w:szCs w:val="24"/>
          <w:lang w:val="hy-AM"/>
        </w:rPr>
        <w:t xml:space="preserve">  ԿՈՂՄԻՑ ՀՀ ԱՐԱՐԱՏԻ </w:t>
      </w:r>
      <w:r w:rsidR="00D92AC0" w:rsidRPr="00A756F6">
        <w:rPr>
          <w:rFonts w:ascii="GHEA Grapalat" w:hAnsi="GHEA Grapalat"/>
          <w:sz w:val="24"/>
          <w:szCs w:val="24"/>
          <w:lang w:val="hy-AM"/>
        </w:rPr>
        <w:t xml:space="preserve">ՄԱՐԶԻ </w:t>
      </w:r>
      <w:r w:rsidR="00D92AC0">
        <w:rPr>
          <w:rFonts w:ascii="GHEA Grapalat" w:hAnsi="GHEA Grapalat"/>
          <w:sz w:val="24"/>
          <w:szCs w:val="24"/>
          <w:lang w:val="hy-AM"/>
        </w:rPr>
        <w:t>ՇԱՀՈՒՄՅԱՆԻ</w:t>
      </w:r>
      <w:r w:rsidR="00D92AC0" w:rsidRPr="00A756F6">
        <w:rPr>
          <w:rFonts w:ascii="GHEA Grapalat" w:hAnsi="GHEA Grapalat"/>
          <w:sz w:val="24"/>
          <w:szCs w:val="24"/>
          <w:lang w:val="hy-AM"/>
        </w:rPr>
        <w:t xml:space="preserve"> ԱՎԱԶԱԿՈՊՃԱՅԻՆ </w:t>
      </w:r>
      <w:r w:rsidR="00A756F6" w:rsidRPr="00A756F6">
        <w:rPr>
          <w:rFonts w:ascii="GHEA Grapalat" w:hAnsi="GHEA Grapalat"/>
          <w:sz w:val="24"/>
          <w:szCs w:val="24"/>
          <w:lang w:val="hy-AM"/>
        </w:rPr>
        <w:t xml:space="preserve">ԽԱՌՆՈՒՐԴԻ  </w:t>
      </w:r>
      <w:r w:rsidR="00D92AC0" w:rsidRPr="00A756F6">
        <w:rPr>
          <w:rFonts w:ascii="GHEA Grapalat" w:hAnsi="GHEA Grapalat"/>
          <w:sz w:val="24"/>
          <w:szCs w:val="24"/>
          <w:lang w:val="hy-AM"/>
        </w:rPr>
        <w:t xml:space="preserve">ՀԱՆՔԱՎԱՅՐԻ </w:t>
      </w:r>
      <w:r w:rsidR="00D92AC0">
        <w:rPr>
          <w:rFonts w:ascii="GHEA Grapalat" w:hAnsi="GHEA Grapalat"/>
          <w:sz w:val="24"/>
          <w:szCs w:val="24"/>
          <w:lang w:val="hy-AM"/>
        </w:rPr>
        <w:t>2-ՐԴ</w:t>
      </w:r>
      <w:r w:rsidR="00D92AC0" w:rsidRPr="00A756F6">
        <w:rPr>
          <w:rFonts w:ascii="GHEA Grapalat" w:hAnsi="GHEA Grapalat"/>
          <w:sz w:val="24"/>
          <w:szCs w:val="24"/>
          <w:lang w:val="hy-AM"/>
        </w:rPr>
        <w:t xml:space="preserve"> ՏԵՂԱՄԱՍԻ </w:t>
      </w:r>
      <w:r w:rsidR="00A756F6" w:rsidRPr="00A756F6">
        <w:rPr>
          <w:rFonts w:ascii="GHEA Grapalat" w:hAnsi="GHEA Grapalat"/>
          <w:sz w:val="24"/>
          <w:szCs w:val="24"/>
          <w:lang w:val="hy-AM"/>
        </w:rPr>
        <w:t xml:space="preserve">ՕԳՏԱԿԱՐ ՀԱՆԱԾՈՅԻ ԱՐԴՅՈՒՆԱՀԱՆՄԱՆ ԱՇԽԱՏԱՆՔՆԵՐԻ ԻՐԱԿԱՆԱՑՄԱՆԸ ՆԱԽՆԱԿԱՆ ՀԱՄԱՁԱՅՆՈՒԹՅՈՒՆ ՏՐԱՄԱԴՐԵԼՈՒ ՎԵՐԱԲԵՐՅԱԼ </w:t>
      </w:r>
      <w:r w:rsidRPr="00A756F6">
        <w:rPr>
          <w:rFonts w:ascii="GHEA Grapalat" w:hAnsi="GHEA Grapalat" w:cs="Arial"/>
          <w:sz w:val="24"/>
          <w:szCs w:val="24"/>
          <w:lang w:val="hy-AM"/>
        </w:rPr>
        <w:t>  ՈՐՈՇՄԱՆ ԸՆԴՈՒՆՄԱՆ ԴԵՊՔՈՒՄ ԱՐՏԱՇԱՏ ՀԱՄԱՅՆՔԻ ԲՅՈՒՋԵՈՒՄ ԵԿԱՄՈՒՏՆԵՐԻ ԵՎ ԾԱԽՍԵՐԻ ԱՎԵԼԱՑՄԱՆ ԿԱՄ ՆՎԱԶԵՑՄԱՆ ՄԱՍԻՆ</w:t>
      </w:r>
    </w:p>
    <w:p w14:paraId="046763D9" w14:textId="77777777" w:rsidR="00F97C5F" w:rsidRPr="00181C45" w:rsidRDefault="00F97C5F" w:rsidP="00F97C5F">
      <w:pPr>
        <w:ind w:left="709"/>
        <w:jc w:val="center"/>
        <w:rPr>
          <w:rFonts w:ascii="GHEA Grapalat" w:hAnsi="GHEA Grapalat" w:cs="Arial"/>
          <w:sz w:val="24"/>
          <w:szCs w:val="24"/>
          <w:lang w:val="hy-AM"/>
        </w:rPr>
      </w:pPr>
    </w:p>
    <w:p w14:paraId="34240272" w14:textId="77777777" w:rsidR="00763469" w:rsidRPr="00A756F6" w:rsidRDefault="00763469" w:rsidP="00A756F6">
      <w:pPr>
        <w:ind w:left="709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7C86B249" w14:textId="3688C894" w:rsidR="00763469" w:rsidRPr="00A756F6" w:rsidRDefault="00A756F6" w:rsidP="00A756F6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A756F6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 xml:space="preserve">   </w:t>
      </w:r>
      <w:r w:rsidRPr="00A756F6">
        <w:rPr>
          <w:rFonts w:ascii="GHEA Grapalat" w:hAnsi="GHEA Grapalat" w:cstheme="minorHAnsi"/>
          <w:sz w:val="24"/>
          <w:szCs w:val="24"/>
          <w:lang w:val="hy-AM"/>
        </w:rPr>
        <w:t xml:space="preserve">«ՄԼ ՄԱՅՆԻՆԳ» </w:t>
      </w:r>
      <w:r w:rsidRPr="00A756F6">
        <w:rPr>
          <w:rFonts w:ascii="GHEA Grapalat" w:hAnsi="GHEA Grapalat"/>
          <w:color w:val="000000"/>
          <w:sz w:val="24"/>
          <w:szCs w:val="24"/>
          <w:lang w:val="hy-AM"/>
        </w:rPr>
        <w:t>սահմանափակ պատասխանատվությամբ ընկերության</w:t>
      </w:r>
      <w:r w:rsidRPr="00A756F6">
        <w:rPr>
          <w:rFonts w:ascii="GHEA Grapalat" w:hAnsi="GHEA Grapalat"/>
          <w:sz w:val="24"/>
          <w:szCs w:val="24"/>
          <w:lang w:val="hy-AM"/>
        </w:rPr>
        <w:t xml:space="preserve">  կողմից ՀՀ Արարատի մարզի </w:t>
      </w:r>
      <w:r w:rsidR="00D92AC0">
        <w:rPr>
          <w:rFonts w:ascii="GHEA Grapalat" w:hAnsi="GHEA Grapalat"/>
          <w:sz w:val="24"/>
          <w:szCs w:val="24"/>
          <w:lang w:val="hy-AM"/>
        </w:rPr>
        <w:t>Շահումյանի</w:t>
      </w:r>
      <w:r w:rsidRPr="00A756F6">
        <w:rPr>
          <w:rFonts w:ascii="GHEA Grapalat" w:hAnsi="GHEA Grapalat"/>
          <w:sz w:val="24"/>
          <w:szCs w:val="24"/>
          <w:lang w:val="hy-AM"/>
        </w:rPr>
        <w:t xml:space="preserve"> ավազակոպճային խառնուրդի  հանքավայրի </w:t>
      </w:r>
      <w:r w:rsidR="00D92AC0">
        <w:rPr>
          <w:rFonts w:ascii="GHEA Grapalat" w:hAnsi="GHEA Grapalat"/>
          <w:sz w:val="24"/>
          <w:szCs w:val="24"/>
          <w:lang w:val="hy-AM"/>
        </w:rPr>
        <w:t>2-րդ</w:t>
      </w:r>
      <w:r w:rsidR="00D92AC0" w:rsidRPr="00A756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56F6">
        <w:rPr>
          <w:rFonts w:ascii="GHEA Grapalat" w:hAnsi="GHEA Grapalat"/>
          <w:sz w:val="24"/>
          <w:szCs w:val="24"/>
          <w:lang w:val="hy-AM"/>
        </w:rPr>
        <w:t xml:space="preserve">տեղամասի օգտակար հանածոյի արդյունահանման աշխատանքների իրականացմանը նախնական համաձայնություն տրամադրելու վերաբերյալ </w:t>
      </w:r>
      <w:r w:rsidRPr="00A756F6">
        <w:rPr>
          <w:rFonts w:ascii="GHEA Grapalat" w:hAnsi="GHEA Grapalat"/>
          <w:iCs/>
          <w:color w:val="333333"/>
          <w:sz w:val="24"/>
          <w:szCs w:val="24"/>
          <w:shd w:val="clear" w:color="auto" w:fill="FFFFFF"/>
          <w:lang w:val="hy-AM"/>
        </w:rPr>
        <w:t></w:t>
      </w:r>
      <w:r w:rsidRPr="00A756F6">
        <w:rPr>
          <w:rFonts w:ascii="GHEA Grapalat" w:hAnsi="GHEA Grapalat"/>
          <w:iCs/>
          <w:color w:val="333333"/>
          <w:sz w:val="24"/>
          <w:szCs w:val="24"/>
          <w:lang w:val="hy-AM"/>
        </w:rPr>
        <w:t xml:space="preserve"> Արտաշատ համայնքի ավագանու որոշման ընդունվելու դեպքում</w:t>
      </w:r>
      <w:r w:rsidRPr="00A756F6">
        <w:rPr>
          <w:rFonts w:ascii="GHEA Grapalat" w:hAnsi="GHEA Grapalat" w:cs="Arial"/>
          <w:sz w:val="24"/>
          <w:szCs w:val="24"/>
          <w:lang w:val="hy-AM"/>
        </w:rPr>
        <w:t xml:space="preserve"> նախատեսվում է բյուջեի եկամուտների ավելացում, ծախսերի</w:t>
      </w:r>
      <w:r w:rsidRPr="00A756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56F6">
        <w:rPr>
          <w:rFonts w:ascii="GHEA Grapalat" w:hAnsi="GHEA Grapalat" w:cs="Arial"/>
          <w:sz w:val="24"/>
          <w:szCs w:val="24"/>
          <w:lang w:val="hy-AM"/>
        </w:rPr>
        <w:t>ավելացում</w:t>
      </w:r>
      <w:r w:rsidRPr="00A756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56F6">
        <w:rPr>
          <w:rFonts w:ascii="GHEA Grapalat" w:hAnsi="GHEA Grapalat" w:cs="Arial"/>
          <w:sz w:val="24"/>
          <w:szCs w:val="24"/>
          <w:lang w:val="hy-AM"/>
        </w:rPr>
        <w:t>կամ</w:t>
      </w:r>
      <w:r w:rsidRPr="00A756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56F6">
        <w:rPr>
          <w:rFonts w:ascii="GHEA Grapalat" w:hAnsi="GHEA Grapalat" w:cs="Arial"/>
          <w:sz w:val="24"/>
          <w:szCs w:val="24"/>
          <w:lang w:val="hy-AM"/>
        </w:rPr>
        <w:t>նվազեցում</w:t>
      </w:r>
      <w:r w:rsidRPr="00A756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56F6">
        <w:rPr>
          <w:rFonts w:ascii="GHEA Grapalat" w:hAnsi="GHEA Grapalat" w:cs="Arial"/>
          <w:sz w:val="24"/>
          <w:szCs w:val="24"/>
          <w:lang w:val="hy-AM"/>
        </w:rPr>
        <w:t>չի</w:t>
      </w:r>
      <w:r w:rsidRPr="00A756F6">
        <w:rPr>
          <w:rFonts w:ascii="GHEA Grapalat" w:hAnsi="GHEA Grapalat"/>
          <w:sz w:val="24"/>
          <w:szCs w:val="24"/>
          <w:lang w:val="hy-AM"/>
        </w:rPr>
        <w:t xml:space="preserve"> </w:t>
      </w:r>
      <w:r w:rsidRPr="00A756F6">
        <w:rPr>
          <w:rFonts w:ascii="GHEA Grapalat" w:hAnsi="GHEA Grapalat" w:cs="Arial"/>
          <w:sz w:val="24"/>
          <w:szCs w:val="24"/>
          <w:lang w:val="hy-AM"/>
        </w:rPr>
        <w:t>նախատեսվում</w:t>
      </w:r>
      <w:r w:rsidRPr="00A756F6">
        <w:rPr>
          <w:rFonts w:ascii="GHEA Grapalat" w:hAnsi="GHEA Grapalat"/>
          <w:sz w:val="24"/>
          <w:szCs w:val="24"/>
          <w:lang w:val="hy-AM"/>
        </w:rPr>
        <w:t>:</w:t>
      </w:r>
    </w:p>
    <w:p w14:paraId="647E9732" w14:textId="77777777" w:rsidR="00763469" w:rsidRPr="00181C45" w:rsidRDefault="00763469" w:rsidP="00617BF3">
      <w:pPr>
        <w:ind w:left="709"/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62027A9E" w14:textId="77777777" w:rsidR="00F97C5F" w:rsidRPr="00181C45" w:rsidRDefault="00F97C5F" w:rsidP="00617BF3">
      <w:pPr>
        <w:jc w:val="both"/>
        <w:rPr>
          <w:rFonts w:ascii="GHEA Grapalat" w:eastAsia="Times New Roman" w:hAnsi="GHEA Grapalat" w:cs="Tahoma"/>
          <w:iCs/>
          <w:color w:val="333333"/>
          <w:sz w:val="24"/>
          <w:szCs w:val="24"/>
          <w:lang w:val="hy-AM" w:eastAsia="ru-RU"/>
        </w:rPr>
      </w:pPr>
    </w:p>
    <w:p w14:paraId="38E60FFB" w14:textId="77777777" w:rsidR="00F97C5F" w:rsidRPr="00181C45" w:rsidRDefault="00F97C5F" w:rsidP="00F97C5F">
      <w:pPr>
        <w:jc w:val="both"/>
        <w:rPr>
          <w:rFonts w:ascii="GHEA Grapalat" w:hAnsi="GHEA Grapalat"/>
          <w:sz w:val="24"/>
          <w:szCs w:val="24"/>
          <w:lang w:val="hy-AM"/>
        </w:rPr>
      </w:pPr>
      <w:r w:rsidRPr="00181C45">
        <w:rPr>
          <w:rFonts w:ascii="GHEA Grapalat" w:hAnsi="GHEA Grapalat"/>
          <w:sz w:val="24"/>
          <w:szCs w:val="24"/>
          <w:lang w:val="hy-AM"/>
        </w:rPr>
        <w:t xml:space="preserve">  </w:t>
      </w:r>
    </w:p>
    <w:p w14:paraId="6CFFD4F7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2D99FE32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7B97E63" w14:textId="77777777" w:rsidR="00F97C5F" w:rsidRPr="00181C45" w:rsidRDefault="00F97C5F" w:rsidP="00F97C5F">
      <w:pPr>
        <w:jc w:val="both"/>
        <w:rPr>
          <w:rFonts w:ascii="GHEA Grapalat" w:hAnsi="GHEA Grapalat" w:cs="Arial"/>
          <w:sz w:val="24"/>
          <w:szCs w:val="24"/>
          <w:lang w:val="hy-AM"/>
        </w:rPr>
      </w:pPr>
    </w:p>
    <w:p w14:paraId="7232549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E4CACD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5744E420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8F08EAC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0F9E174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3EF0D55E" w14:textId="77777777" w:rsidR="00F97C5F" w:rsidRPr="00181C45" w:rsidRDefault="00F97C5F" w:rsidP="00F97C5F">
      <w:pPr>
        <w:rPr>
          <w:rFonts w:ascii="GHEA Grapalat" w:hAnsi="GHEA Grapalat"/>
          <w:sz w:val="24"/>
          <w:szCs w:val="24"/>
          <w:lang w:val="hy-AM"/>
        </w:rPr>
      </w:pPr>
    </w:p>
    <w:p w14:paraId="7A0D338C" w14:textId="77777777" w:rsidR="00F22511" w:rsidRPr="00181C45" w:rsidRDefault="00F22511">
      <w:pPr>
        <w:rPr>
          <w:rFonts w:ascii="GHEA Grapalat" w:hAnsi="GHEA Grapalat"/>
          <w:sz w:val="24"/>
          <w:szCs w:val="24"/>
          <w:lang w:val="hy-AM"/>
        </w:rPr>
      </w:pPr>
    </w:p>
    <w:sectPr w:rsidR="00F22511" w:rsidRPr="00181C45" w:rsidSect="00763469">
      <w:pgSz w:w="11906" w:h="16838"/>
      <w:pgMar w:top="1134" w:right="1106" w:bottom="113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200"/>
    <w:rsid w:val="00044B86"/>
    <w:rsid w:val="00103137"/>
    <w:rsid w:val="00123F85"/>
    <w:rsid w:val="00164199"/>
    <w:rsid w:val="00181C45"/>
    <w:rsid w:val="001C2703"/>
    <w:rsid w:val="001D7DDC"/>
    <w:rsid w:val="002821CB"/>
    <w:rsid w:val="002F5132"/>
    <w:rsid w:val="00330B79"/>
    <w:rsid w:val="00400856"/>
    <w:rsid w:val="004C2062"/>
    <w:rsid w:val="0054799A"/>
    <w:rsid w:val="00581E85"/>
    <w:rsid w:val="005960FE"/>
    <w:rsid w:val="00617BF3"/>
    <w:rsid w:val="00745876"/>
    <w:rsid w:val="00763469"/>
    <w:rsid w:val="00774105"/>
    <w:rsid w:val="007E2200"/>
    <w:rsid w:val="00835E89"/>
    <w:rsid w:val="00843208"/>
    <w:rsid w:val="008B4990"/>
    <w:rsid w:val="008F2651"/>
    <w:rsid w:val="00925048"/>
    <w:rsid w:val="00987919"/>
    <w:rsid w:val="009B274B"/>
    <w:rsid w:val="009D48FC"/>
    <w:rsid w:val="00A034FE"/>
    <w:rsid w:val="00A756F6"/>
    <w:rsid w:val="00B05F3B"/>
    <w:rsid w:val="00B40538"/>
    <w:rsid w:val="00BF492B"/>
    <w:rsid w:val="00BF6AC4"/>
    <w:rsid w:val="00C36A98"/>
    <w:rsid w:val="00C60C66"/>
    <w:rsid w:val="00C908A8"/>
    <w:rsid w:val="00C924BB"/>
    <w:rsid w:val="00C952BC"/>
    <w:rsid w:val="00D731FE"/>
    <w:rsid w:val="00D92AC0"/>
    <w:rsid w:val="00DB2824"/>
    <w:rsid w:val="00DE4667"/>
    <w:rsid w:val="00DF48F2"/>
    <w:rsid w:val="00E32210"/>
    <w:rsid w:val="00E92655"/>
    <w:rsid w:val="00EE7C6A"/>
    <w:rsid w:val="00F22511"/>
    <w:rsid w:val="00F61887"/>
    <w:rsid w:val="00F97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EB97561"/>
  <w15:docId w15:val="{526F5FF7-5102-43DC-845C-D5B9F0E0E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3469"/>
    <w:pPr>
      <w:spacing w:after="0" w:line="240" w:lineRule="atLeast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731FE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731FE"/>
    <w:rPr>
      <w:rFonts w:ascii="Segoe UI" w:eastAsia="Calibri" w:hAnsi="Segoe UI" w:cs="Segoe UI"/>
      <w:sz w:val="18"/>
      <w:szCs w:val="18"/>
      <w:lang w:val="ru-RU"/>
    </w:rPr>
  </w:style>
  <w:style w:type="paragraph" w:styleId="a5">
    <w:name w:val="Normal (Web)"/>
    <w:basedOn w:val="a"/>
    <w:uiPriority w:val="99"/>
    <w:unhideWhenUsed/>
    <w:rsid w:val="00774105"/>
    <w:pPr>
      <w:spacing w:before="100" w:beforeAutospacing="1" w:after="100" w:afterAutospacing="1" w:line="240" w:lineRule="auto"/>
    </w:pPr>
    <w:rPr>
      <w:rFonts w:ascii="GHEA Grapalat" w:eastAsiaTheme="minorEastAsia" w:hAnsi="GHEA Grapalat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8470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1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23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3</Pages>
  <Words>385</Words>
  <Characters>2199</Characters>
  <Application>Microsoft Office Word</Application>
  <DocSecurity>0</DocSecurity>
  <Lines>18</Lines>
  <Paragraphs>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Artashat Ararat</dc:creator>
  <cp:lastModifiedBy>Пользователь Windows</cp:lastModifiedBy>
  <cp:revision>36</cp:revision>
  <cp:lastPrinted>2023-05-24T10:44:00Z</cp:lastPrinted>
  <dcterms:created xsi:type="dcterms:W3CDTF">2023-03-01T06:53:00Z</dcterms:created>
  <dcterms:modified xsi:type="dcterms:W3CDTF">2024-03-05T13:09:00Z</dcterms:modified>
</cp:coreProperties>
</file>