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4B4D65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 xml:space="preserve">ՀՀ ԱՐԱՐԱՏԻ ՄԱՐԶԻ ԱՐՏԱՇԱՏ ՀԱՄԱՅՆՔԻ ԱՎԱԳԱՆՈՒ 2023 ԹՎԱԿԱՆԻ ԴԵԿՏԵՄԲԵՐԻ 06-Ի </w:t>
      </w:r>
      <w:r w:rsidRPr="004B4D65">
        <w:rPr>
          <w:rFonts w:ascii="GHEA Grapalat" w:hAnsi="GHEA Grapalat"/>
          <w:b/>
          <w:sz w:val="24"/>
          <w:szCs w:val="24"/>
          <w:lang w:val="hy-AM"/>
        </w:rPr>
        <w:t>N 227-L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ՈՐՈՇՄԱՆ ՄԵՋ ՓՈՓՈԽՈՒԹՅՈՒՆ ԿԱՏԱՐԵԼՈՒ ՄԱՍԻՆ 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7D3575" w:rsidRDefault="007D3575" w:rsidP="00EB7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4B4D65" w:rsidRPr="004B4D6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Արարատի մարզի Արտաշատ համայնքի ավագանու 2023 թվականի դեկտեմբերի 06-ի N </w:t>
      </w:r>
      <w:r w:rsidR="004B4D65">
        <w:rPr>
          <w:rFonts w:ascii="GHEA Grapalat" w:hAnsi="GHEA Grapalat"/>
          <w:sz w:val="24"/>
          <w:szCs w:val="24"/>
          <w:lang w:val="hy-AM"/>
        </w:rPr>
        <w:t xml:space="preserve">227-L որոշման մեջ փոփոխություն կատարելու </w:t>
      </w:r>
      <w:r w:rsidR="00EB7100" w:rsidRPr="00EB7100">
        <w:rPr>
          <w:rFonts w:ascii="GHEA Grapalat" w:hAnsi="GHEA Grapalat"/>
          <w:sz w:val="24"/>
          <w:szCs w:val="24"/>
          <w:lang w:val="hy-AM"/>
        </w:rPr>
        <w:t xml:space="preserve">անհրաժեշտությունը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 պայմանավորված է</w:t>
      </w:r>
      <w:r w:rsidR="006A4627" w:rsidRPr="006A4627">
        <w:rPr>
          <w:rFonts w:ascii="GHEA Grapalat" w:hAnsi="GHEA Grapalat"/>
          <w:sz w:val="24"/>
          <w:szCs w:val="24"/>
          <w:lang w:val="hy-AM"/>
        </w:rPr>
        <w:t> «Նորմատիվ իրավական ակտերի մասին» օրենքի 33-րդ և 34-րդ հոդվածներ</w:t>
      </w:r>
      <w:r w:rsidR="00105DB5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7D3575">
        <w:rPr>
          <w:rFonts w:ascii="GHEA Grapalat" w:hAnsi="GHEA Grapalat"/>
          <w:sz w:val="24"/>
          <w:szCs w:val="24"/>
          <w:lang w:val="hy-AM"/>
        </w:rPr>
        <w:t xml:space="preserve">պահանջներով: </w:t>
      </w:r>
    </w:p>
    <w:p w:rsidR="00AC3419" w:rsidRPr="006A4627" w:rsidRDefault="00AC3419">
      <w:pPr>
        <w:rPr>
          <w:lang w:val="hy-AM"/>
        </w:rPr>
      </w:pPr>
    </w:p>
    <w:p w:rsidR="00EB7100" w:rsidRPr="006A4627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6A4627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EB7100">
      <w:pgSz w:w="11906" w:h="16838" w:code="9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105DB5"/>
    <w:rsid w:val="004B4D65"/>
    <w:rsid w:val="006A4627"/>
    <w:rsid w:val="007D3575"/>
    <w:rsid w:val="00AC3419"/>
    <w:rsid w:val="00EB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2023-01-31T11:21:00Z</dcterms:created>
  <dcterms:modified xsi:type="dcterms:W3CDTF">2024-03-05T08:06:00Z</dcterms:modified>
</cp:coreProperties>
</file>