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AA20E6" w:rsidRDefault="00AA20E6" w:rsidP="00AA20E6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52527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ԹՎՈՎ ԵՐԿՈՒ </w:t>
      </w:r>
      <w:r w:rsidR="00525278" w:rsidRPr="00904624">
        <w:rPr>
          <w:rFonts w:ascii="GHEA Grapalat" w:hAnsi="GHEA Grapalat" w:cs="Calibri"/>
          <w:b/>
          <w:color w:val="000000"/>
          <w:sz w:val="24"/>
          <w:szCs w:val="24"/>
        </w:rPr>
        <w:t>ԳԱԶ</w:t>
      </w:r>
      <w:r w:rsidR="00525278" w:rsidRPr="00904624">
        <w:rPr>
          <w:rFonts w:ascii="GHEA Grapalat" w:hAnsi="GHEA Grapalat" w:cs="Calibri"/>
          <w:b/>
          <w:color w:val="000000"/>
          <w:sz w:val="24"/>
          <w:szCs w:val="24"/>
          <w:lang w:val="en-US"/>
        </w:rPr>
        <w:t xml:space="preserve"> AR65R33-60</w:t>
      </w:r>
      <w:r w:rsidR="00525278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194F3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ԱՎՏՈԲՈՒՍՆԵՐԸ</w:t>
      </w:r>
      <w:r w:rsidR="0052527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«ԱՐՏԱՇԱՏ ՀԱՄԱՅՆՔԻ ԲԱՐԵԿԱՐԳ ԱՐՏԱՇԱՏ»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="006D1D8E"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proofErr w:type="spellStart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թվով</w:t>
      </w:r>
      <w:proofErr w:type="spellEnd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194F3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="00525278">
        <w:rPr>
          <w:rFonts w:ascii="GHEA Grapalat" w:hAnsi="GHEA Grapalat" w:cs="Calibri"/>
          <w:color w:val="000000"/>
          <w:sz w:val="24"/>
          <w:szCs w:val="24"/>
          <w:lang w:val="en-US"/>
        </w:rPr>
        <w:t>Գ</w:t>
      </w:r>
      <w:r w:rsidR="007E3CF5">
        <w:rPr>
          <w:rFonts w:ascii="GHEA Grapalat" w:hAnsi="GHEA Grapalat" w:cs="Calibri"/>
          <w:color w:val="000000"/>
          <w:sz w:val="24"/>
          <w:szCs w:val="24"/>
          <w:lang w:val="en-US"/>
        </w:rPr>
        <w:t>ԱԶ</w:t>
      </w:r>
      <w:r w:rsidR="00194F36">
        <w:rPr>
          <w:rFonts w:ascii="GHEA Grapalat" w:hAnsi="GHEA Grapalat" w:cs="Calibri"/>
          <w:color w:val="000000"/>
          <w:sz w:val="24"/>
          <w:szCs w:val="24"/>
          <w:lang w:val="en-US"/>
        </w:rPr>
        <w:t xml:space="preserve"> AR65R33-</w:t>
      </w:r>
      <w:r w:rsidR="00525278" w:rsidRPr="00525278">
        <w:rPr>
          <w:rFonts w:ascii="GHEA Grapalat" w:hAnsi="GHEA Grapalat" w:cs="Calibri"/>
          <w:color w:val="000000"/>
          <w:sz w:val="24"/>
          <w:szCs w:val="24"/>
          <w:lang w:val="en-US"/>
        </w:rPr>
        <w:t>60</w:t>
      </w:r>
      <w:r w:rsidR="00194F3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proofErr w:type="spellStart"/>
      <w:r w:rsidR="00194F3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ավտոբուսները</w:t>
      </w:r>
      <w:proofErr w:type="spellEnd"/>
      <w:r w:rsidR="00525278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5278">
        <w:rPr>
          <w:rFonts w:ascii="GHEA Grapalat" w:hAnsi="GHEA Grapalat"/>
          <w:sz w:val="24"/>
          <w:szCs w:val="24"/>
          <w:lang w:val="hy-AM"/>
        </w:rPr>
        <w:t xml:space="preserve">ժամկետ, անհատույց օգտագործման է տրամադրվում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525278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525278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 </w:t>
      </w:r>
      <w:r w:rsidR="008730F1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525278">
        <w:rPr>
          <w:rFonts w:ascii="GHEA Grapalat" w:hAnsi="GHEA Grapalat" w:cs="Arial"/>
          <w:sz w:val="24"/>
          <w:szCs w:val="24"/>
          <w:lang w:val="hy-AM"/>
        </w:rPr>
        <w:t>ՀՈԱԿ-ին՝ անժամկետ, անհատույց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94F36"/>
    <w:rsid w:val="001F05C8"/>
    <w:rsid w:val="0039599D"/>
    <w:rsid w:val="003C280F"/>
    <w:rsid w:val="00457323"/>
    <w:rsid w:val="0051336C"/>
    <w:rsid w:val="00525278"/>
    <w:rsid w:val="00614E0F"/>
    <w:rsid w:val="006A522F"/>
    <w:rsid w:val="006D1D8E"/>
    <w:rsid w:val="007E3CF5"/>
    <w:rsid w:val="008730F1"/>
    <w:rsid w:val="009953FB"/>
    <w:rsid w:val="009A14AD"/>
    <w:rsid w:val="00AA20E6"/>
    <w:rsid w:val="00AE033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2025-04-10T06:40:00Z</cp:lastPrinted>
  <dcterms:created xsi:type="dcterms:W3CDTF">2025-04-10T06:33:00Z</dcterms:created>
  <dcterms:modified xsi:type="dcterms:W3CDTF">2025-04-10T06:40:00Z</dcterms:modified>
</cp:coreProperties>
</file>