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98" w:rsidRDefault="003A1098" w:rsidP="003A1098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>
        <w:rPr>
          <w:rFonts w:ascii="GHEA Grapalat" w:hAnsi="GHEA Grapalat" w:cs="Arial"/>
          <w:b/>
          <w:sz w:val="24"/>
          <w:szCs w:val="24"/>
          <w:lang w:val="en-US"/>
        </w:rPr>
        <w:t>ՀԻՄՆԱՎՈՐՈՒՄ</w:t>
      </w:r>
    </w:p>
    <w:p w:rsidR="00360347" w:rsidRPr="00360347" w:rsidRDefault="00360347" w:rsidP="00360347">
      <w:pPr>
        <w:spacing w:line="360" w:lineRule="auto"/>
        <w:jc w:val="center"/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en-US"/>
        </w:rPr>
      </w:pP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</w:rPr>
        <w:t>ՀՐԱՏԱՊ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</w:rPr>
        <w:t>ԿԱՐԳՈՎ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</w:rPr>
        <w:t>ՄԵԿ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</w:rPr>
        <w:t>ԱՆՁԻՑ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</w:rPr>
        <w:t>ԳՈՒՅՔ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(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</w:rPr>
        <w:t>ՁՆԱԳՆԱՑ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) 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</w:rPr>
        <w:t>ՁԵՌՔ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</w:rPr>
        <w:t>ԲԵՐԵԼՈՒ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</w:rPr>
        <w:t>ԵՎ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</w:rPr>
        <w:t>ՀԱՅԱՍՏԱՆԻ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</w:rPr>
        <w:t>ՀԱՆՐԱՊԵՏՈՒԹՅԱՆ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</w:rPr>
        <w:t>ՊԱՇՏՊԱՆՈՒԹՅԱՆ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</w:rPr>
        <w:t>ՆԱԽԱՐԱՐՈՒԹՅԱՆ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N 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</w:rPr>
        <w:t>ԶՈՐԱՄԱՍԻՆ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</w:rPr>
        <w:t>ԱՆՀԱՏՈՒՅՑ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</w:rPr>
        <w:t>ՀԱՆՁՆԵԼՈՒ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(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</w:rPr>
        <w:t>ՆՎԻՐԵԼՈՒ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) </w:t>
      </w:r>
      <w:r w:rsidRPr="00360347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</w:rPr>
        <w:t>ՄԱՍԻՆ</w:t>
      </w:r>
    </w:p>
    <w:p w:rsidR="003A1098" w:rsidRPr="007D1CF1" w:rsidRDefault="007D1CF1" w:rsidP="003A1098">
      <w:pPr>
        <w:spacing w:line="360" w:lineRule="auto"/>
        <w:jc w:val="both"/>
        <w:rPr>
          <w:rFonts w:ascii="GHEA Grapalat" w:hAnsi="GHEA Grapalat" w:cs="Calibri Light"/>
          <w:sz w:val="24"/>
          <w:szCs w:val="24"/>
          <w:lang w:val="hy-AM"/>
        </w:rPr>
      </w:pPr>
      <w:r w:rsidRPr="007D1CF1"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 w:rsidR="003A1098">
        <w:rPr>
          <w:rFonts w:ascii="GHEA Grapalat" w:hAnsi="GHEA Grapalat" w:cs="Calibri Light"/>
          <w:sz w:val="24"/>
          <w:szCs w:val="24"/>
          <w:lang w:val="hy-AM"/>
        </w:rPr>
        <w:t xml:space="preserve">  </w:t>
      </w:r>
      <w:r w:rsidR="00D023B7" w:rsidRPr="00D023B7">
        <w:rPr>
          <w:rFonts w:ascii="GHEA Grapalat" w:hAnsi="GHEA Grapalat" w:cs="Arial"/>
          <w:sz w:val="24"/>
          <w:szCs w:val="24"/>
          <w:lang w:val="hy-AM"/>
        </w:rPr>
        <w:t xml:space="preserve">Հրատապության կարգով </w:t>
      </w:r>
      <w:r w:rsidRPr="007D1CF1">
        <w:rPr>
          <w:rFonts w:ascii="GHEA Grapalat" w:hAnsi="GHEA Grapalat" w:cs="Arial"/>
          <w:sz w:val="24"/>
          <w:szCs w:val="24"/>
          <w:lang w:val="hy-AM"/>
        </w:rPr>
        <w:t>մեկ անձով /</w:t>
      </w:r>
      <w:r w:rsidR="00D023B7" w:rsidRPr="00D023B7">
        <w:rPr>
          <w:rFonts w:ascii="GHEA Grapalat" w:hAnsi="GHEA Grapalat" w:cs="Arial"/>
          <w:sz w:val="24"/>
          <w:szCs w:val="24"/>
          <w:lang w:val="hy-AM"/>
        </w:rPr>
        <w:t>ձնագնաց</w:t>
      </w:r>
      <w:r w:rsidRPr="007D1CF1">
        <w:rPr>
          <w:rFonts w:ascii="GHEA Grapalat" w:hAnsi="GHEA Grapalat" w:cs="Arial"/>
          <w:sz w:val="24"/>
          <w:szCs w:val="24"/>
          <w:lang w:val="hy-AM"/>
        </w:rPr>
        <w:t>/</w:t>
      </w:r>
      <w:r w:rsidR="00D023B7" w:rsidRPr="00D023B7">
        <w:rPr>
          <w:rFonts w:ascii="GHEA Grapalat" w:hAnsi="GHEA Grapalat" w:cs="Arial"/>
          <w:sz w:val="24"/>
          <w:szCs w:val="24"/>
          <w:lang w:val="hy-AM"/>
        </w:rPr>
        <w:t xml:space="preserve"> ձեռք բերելու և Հայաստանի </w:t>
      </w:r>
      <w:r w:rsidRPr="007D1CF1">
        <w:rPr>
          <w:rFonts w:ascii="GHEA Grapalat" w:hAnsi="GHEA Grapalat" w:cs="Arial"/>
          <w:sz w:val="24"/>
          <w:szCs w:val="24"/>
          <w:lang w:val="hy-AM"/>
        </w:rPr>
        <w:t>Հ</w:t>
      </w:r>
      <w:r w:rsidR="00D023B7" w:rsidRPr="00D023B7">
        <w:rPr>
          <w:rFonts w:ascii="GHEA Grapalat" w:hAnsi="GHEA Grapalat" w:cs="Arial"/>
          <w:sz w:val="24"/>
          <w:szCs w:val="24"/>
          <w:lang w:val="hy-AM"/>
        </w:rPr>
        <w:t xml:space="preserve">անրապետության </w:t>
      </w:r>
      <w:r w:rsidRPr="007D1CF1">
        <w:rPr>
          <w:rFonts w:ascii="GHEA Grapalat" w:hAnsi="GHEA Grapalat" w:cs="Arial"/>
          <w:sz w:val="24"/>
          <w:szCs w:val="24"/>
          <w:lang w:val="hy-AM"/>
        </w:rPr>
        <w:t>Պ</w:t>
      </w:r>
      <w:r w:rsidR="00D023B7" w:rsidRPr="00D023B7">
        <w:rPr>
          <w:rFonts w:ascii="GHEA Grapalat" w:hAnsi="GHEA Grapalat" w:cs="Arial"/>
          <w:sz w:val="24"/>
          <w:szCs w:val="24"/>
          <w:lang w:val="hy-AM"/>
        </w:rPr>
        <w:t xml:space="preserve">աշտպանության Նախարարության </w:t>
      </w:r>
      <w:r w:rsidRPr="007D1CF1">
        <w:rPr>
          <w:rFonts w:ascii="GHEA Grapalat" w:hAnsi="GHEA Grapalat" w:cs="Arial"/>
          <w:sz w:val="24"/>
          <w:szCs w:val="24"/>
          <w:lang w:val="hy-AM"/>
        </w:rPr>
        <w:t>N</w:t>
      </w:r>
      <w:r w:rsidR="00D023B7" w:rsidRPr="00D023B7">
        <w:rPr>
          <w:rFonts w:ascii="GHEA Grapalat" w:hAnsi="GHEA Grapalat" w:cs="Arial"/>
          <w:sz w:val="24"/>
          <w:szCs w:val="24"/>
          <w:lang w:val="hy-AM"/>
        </w:rPr>
        <w:t xml:space="preserve"> զորամասին հանձնելու մասին Արտաշատ համայնքի ավագանու </w:t>
      </w:r>
      <w:r w:rsidR="00562DCC">
        <w:rPr>
          <w:rFonts w:ascii="GHEA Grapalat" w:hAnsi="GHEA Grapalat" w:cs="Arial"/>
          <w:sz w:val="24"/>
          <w:szCs w:val="24"/>
          <w:lang w:val="hy-AM"/>
        </w:rPr>
        <w:t>ո</w:t>
      </w:r>
      <w:r w:rsidR="00D023B7" w:rsidRPr="00D023B7">
        <w:rPr>
          <w:rFonts w:ascii="GHEA Grapalat" w:hAnsi="GHEA Grapalat" w:cs="Arial"/>
          <w:sz w:val="24"/>
          <w:szCs w:val="24"/>
          <w:lang w:val="hy-AM"/>
        </w:rPr>
        <w:t>րոշումը</w:t>
      </w:r>
      <w:r w:rsidRPr="007D1CF1">
        <w:rPr>
          <w:rFonts w:ascii="GHEA Grapalat" w:hAnsi="GHEA Grapalat" w:cs="Arial"/>
          <w:sz w:val="24"/>
          <w:szCs w:val="24"/>
          <w:lang w:val="hy-AM"/>
        </w:rPr>
        <w:t xml:space="preserve"> ղեկավարվում է</w:t>
      </w:r>
      <w:r w:rsidR="003A109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D1CF1">
        <w:rPr>
          <w:rFonts w:ascii="GHEA Grapalat" w:hAnsi="GHEA Grapalat" w:cs="Arial"/>
          <w:sz w:val="24"/>
          <w:szCs w:val="24"/>
          <w:lang w:val="hy-AM"/>
        </w:rPr>
        <w:t>հ</w:t>
      </w:r>
      <w:r w:rsidR="003A1098">
        <w:rPr>
          <w:rFonts w:ascii="GHEA Grapalat" w:hAnsi="GHEA Grapalat" w:cs="Arial"/>
          <w:sz w:val="24"/>
          <w:szCs w:val="24"/>
          <w:lang w:val="hy-AM"/>
        </w:rPr>
        <w:t xml:space="preserve">ամաձայն </w:t>
      </w:r>
      <w:r w:rsidRPr="00DA589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«Տեղական ինքնակառավարման մասին» օրենքի 18-րդ հոդվածի 1-ին մասի 21-րդ </w:t>
      </w:r>
      <w:r w:rsidR="00562DC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կետ</w:t>
      </w:r>
      <w:r w:rsidR="00562DCC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ի</w:t>
      </w:r>
      <w:r w:rsidRPr="00DA589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, 42-րդ </w:t>
      </w:r>
      <w:r w:rsidR="00562DC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կետ</w:t>
      </w:r>
      <w:r w:rsidR="00562DCC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ի</w:t>
      </w:r>
      <w:r w:rsidRPr="00DA589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, Հայաստանի Հանրապետության</w:t>
      </w:r>
      <w:r w:rsidRPr="00DA5894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 </w:t>
      </w:r>
      <w:r w:rsidRPr="00DA589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Քաղաքացիական օրենսգրքի 594-րդ </w:t>
      </w:r>
      <w:r w:rsidR="00562DC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հոդված</w:t>
      </w:r>
      <w:r w:rsidR="00562DCC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ի</w:t>
      </w:r>
      <w:r w:rsidRPr="00DA589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, «Գնումների մասին» օրենքի 23-րդ հոդվածի 1-ին մասի 2-րդ </w:t>
      </w:r>
      <w:r w:rsidR="00562DC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ենթակետ</w:t>
      </w:r>
      <w:r w:rsidR="00562DCC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ի</w:t>
      </w:r>
      <w:r w:rsidRPr="00DA589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և հաշվի առնելով Հայաստանի Հանրապետության </w:t>
      </w:r>
      <w:r w:rsidR="00562DCC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զ</w:t>
      </w:r>
      <w:bookmarkStart w:id="0" w:name="_GoBack"/>
      <w:bookmarkEnd w:id="0"/>
      <w:r w:rsidRPr="00DA589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ինված ուժերի կազմավորման 32-րդ ամյակը</w:t>
      </w:r>
      <w:r w:rsidRPr="007D1CF1">
        <w:rPr>
          <w:rFonts w:ascii="GHEA Grapalat" w:hAnsi="GHEA Grapalat" w:cs="Arial"/>
          <w:sz w:val="24"/>
          <w:szCs w:val="24"/>
          <w:lang w:val="hy-AM"/>
        </w:rPr>
        <w:t>:</w:t>
      </w:r>
      <w:r w:rsidR="003A1098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7D1CF1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ամայնքի</w:t>
      </w:r>
      <w:r w:rsidRPr="007D1CF1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ավագանին համայնքի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ղեկավարի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առաջարկությամբ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որոշում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կայացնում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սեփականություն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հանդիսացող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գույքն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տրամադրելու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օտարելու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ներառյալ՝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Պետություն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մասնավոր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գործընկերության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օրենքով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ՊՄԳ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ծրագրով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դեպքերում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բացառությամբ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այլ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նորմատիվ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ակտերով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դեպքերի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որում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պետք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նշվեն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օտարման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եղանակը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ժամկետները</w:t>
      </w:r>
      <w:r w:rsidR="003A10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3A109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նպատակը</w:t>
      </w:r>
      <w:r w:rsidRPr="007D1C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E5768C" w:rsidRPr="003A1098" w:rsidRDefault="00E5768C">
      <w:pPr>
        <w:rPr>
          <w:lang w:val="hy-AM"/>
        </w:rPr>
      </w:pPr>
    </w:p>
    <w:sectPr w:rsidR="00E5768C" w:rsidRPr="003A1098" w:rsidSect="003A109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98"/>
    <w:rsid w:val="000234D4"/>
    <w:rsid w:val="00116B7B"/>
    <w:rsid w:val="00214B6B"/>
    <w:rsid w:val="00360347"/>
    <w:rsid w:val="003A1098"/>
    <w:rsid w:val="00562DCC"/>
    <w:rsid w:val="007D1CF1"/>
    <w:rsid w:val="00D023B7"/>
    <w:rsid w:val="00E5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2023-05-17T11:44:00Z</dcterms:created>
  <dcterms:modified xsi:type="dcterms:W3CDTF">2024-01-25T12:34:00Z</dcterms:modified>
</cp:coreProperties>
</file>