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BA" w:rsidRPr="00051E8D" w:rsidRDefault="000E51BA" w:rsidP="00452A20">
      <w:pPr>
        <w:spacing w:after="0" w:line="360" w:lineRule="auto"/>
        <w:rPr>
          <w:rFonts w:ascii="Arial Unicode" w:hAnsi="Arial Unicode" w:cs="Sylfaen"/>
          <w:sz w:val="20"/>
          <w:szCs w:val="20"/>
          <w:lang w:val="hy-AM"/>
        </w:rPr>
      </w:pPr>
      <w:r w:rsidRPr="00051E8D">
        <w:rPr>
          <w:rFonts w:ascii="Arial Unicode" w:hAnsi="Arial Unicode" w:cs="Sylfaen"/>
          <w:sz w:val="20"/>
          <w:szCs w:val="20"/>
          <w:lang w:val="hy-AM"/>
        </w:rPr>
        <w:t xml:space="preserve">                                                                                                         </w:t>
      </w:r>
    </w:p>
    <w:p w:rsidR="000E51BA" w:rsidRPr="00051E8D" w:rsidRDefault="000E51BA" w:rsidP="000E51BA">
      <w:pPr>
        <w:spacing w:after="0" w:line="360" w:lineRule="auto"/>
        <w:jc w:val="center"/>
        <w:rPr>
          <w:rFonts w:ascii="Arial Unicode" w:hAnsi="Arial Unicode" w:cs="Sylfaen"/>
          <w:sz w:val="20"/>
          <w:szCs w:val="20"/>
          <w:lang w:val="hy-AM"/>
        </w:rPr>
      </w:pPr>
    </w:p>
    <w:p w:rsidR="00A44031" w:rsidRPr="000E51BA" w:rsidRDefault="000E51BA" w:rsidP="000E51BA">
      <w:pPr>
        <w:spacing w:after="0" w:line="360" w:lineRule="auto"/>
        <w:jc w:val="center"/>
        <w:rPr>
          <w:rFonts w:ascii="Arial Unicode" w:hAnsi="Arial Unicode" w:cs="Sylfaen"/>
          <w:sz w:val="20"/>
          <w:szCs w:val="20"/>
          <w:lang w:val="hy-AM"/>
        </w:rPr>
      </w:pPr>
      <w:r w:rsidRPr="00051E8D">
        <w:rPr>
          <w:rFonts w:ascii="Arial Unicode" w:hAnsi="Arial Unicode" w:cs="Sylfaen"/>
          <w:sz w:val="20"/>
          <w:szCs w:val="20"/>
          <w:lang w:val="hy-AM"/>
        </w:rPr>
        <w:t xml:space="preserve">                                                                                                       </w:t>
      </w:r>
      <w:r w:rsidR="00A44031" w:rsidRPr="000E51BA">
        <w:rPr>
          <w:rFonts w:ascii="Arial Unicode" w:hAnsi="Arial Unicode" w:cs="Sylfaen"/>
          <w:sz w:val="20"/>
          <w:szCs w:val="20"/>
          <w:lang w:val="hy-AM"/>
        </w:rPr>
        <w:t xml:space="preserve">Հավելված </w:t>
      </w:r>
    </w:p>
    <w:p w:rsidR="00A44031" w:rsidRPr="000E51BA" w:rsidRDefault="000E51BA" w:rsidP="00A44031">
      <w:pPr>
        <w:spacing w:after="0" w:line="360" w:lineRule="auto"/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051E8D">
        <w:rPr>
          <w:rFonts w:ascii="Arial Unicode" w:hAnsi="Arial Unicode" w:cs="Sylfaen"/>
          <w:sz w:val="20"/>
          <w:szCs w:val="20"/>
          <w:lang w:val="hy-AM"/>
        </w:rPr>
        <w:t>Արտաշատ</w:t>
      </w:r>
      <w:r w:rsidR="00A44031" w:rsidRPr="000E51BA">
        <w:rPr>
          <w:rFonts w:ascii="Arial Unicode" w:hAnsi="Arial Unicode" w:cs="Sylfaen"/>
          <w:sz w:val="20"/>
          <w:szCs w:val="20"/>
          <w:lang w:val="hy-AM"/>
        </w:rPr>
        <w:t xml:space="preserve"> համայնքի ավագանու</w:t>
      </w:r>
    </w:p>
    <w:p w:rsidR="00A44031" w:rsidRPr="000E51BA" w:rsidRDefault="00A44031" w:rsidP="00A44031">
      <w:pPr>
        <w:spacing w:after="0" w:line="360" w:lineRule="auto"/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0E51BA">
        <w:rPr>
          <w:rFonts w:ascii="Arial Unicode" w:hAnsi="Arial Unicode" w:cs="Sylfaen"/>
          <w:sz w:val="20"/>
          <w:szCs w:val="20"/>
          <w:lang w:val="hy-AM"/>
        </w:rPr>
        <w:t>«___»____________-ի 20__ թվականի</w:t>
      </w:r>
    </w:p>
    <w:p w:rsidR="00A44031" w:rsidRPr="000E51BA" w:rsidRDefault="00A44031" w:rsidP="00A44031">
      <w:pPr>
        <w:spacing w:after="0" w:line="360" w:lineRule="auto"/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0E51BA">
        <w:rPr>
          <w:rFonts w:ascii="Arial Unicode" w:hAnsi="Arial Unicode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N___-Ն որոշման</w:t>
      </w:r>
    </w:p>
    <w:p w:rsidR="00A44031" w:rsidRPr="000E51BA" w:rsidRDefault="00A44031" w:rsidP="00A44031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0E51BA">
        <w:rPr>
          <w:rFonts w:ascii="Arial Unicode" w:hAnsi="Arial Unicode"/>
          <w:b/>
          <w:sz w:val="24"/>
          <w:szCs w:val="24"/>
          <w:lang w:val="hy-AM"/>
        </w:rPr>
        <w:t>ԿԱՆՈՆՆԵՐ</w:t>
      </w:r>
    </w:p>
    <w:p w:rsidR="00A44031" w:rsidRPr="000E51BA" w:rsidRDefault="00A44031" w:rsidP="00A44031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0E51BA">
        <w:rPr>
          <w:rFonts w:ascii="Arial Unicode" w:hAnsi="Arial Unicode"/>
          <w:b/>
          <w:sz w:val="24"/>
          <w:szCs w:val="24"/>
          <w:lang w:val="hy-AM"/>
        </w:rPr>
        <w:t xml:space="preserve">ՀԱՅԱՍՏԱՆԻ ՀԱՆՐԱՊԵՏՈՒԹՅԱՆ </w:t>
      </w:r>
      <w:r w:rsidR="000E51BA" w:rsidRPr="000E51BA">
        <w:rPr>
          <w:rFonts w:ascii="Arial Unicode" w:hAnsi="Arial Unicode"/>
          <w:b/>
          <w:sz w:val="24"/>
          <w:szCs w:val="24"/>
          <w:lang w:val="hy-AM"/>
        </w:rPr>
        <w:t>ԱՐԱՐԱՏԻ</w:t>
      </w:r>
      <w:r w:rsidRPr="000E51BA">
        <w:rPr>
          <w:rFonts w:ascii="Arial Unicode" w:hAnsi="Arial Unicode"/>
          <w:b/>
          <w:sz w:val="24"/>
          <w:szCs w:val="24"/>
          <w:lang w:val="hy-AM"/>
        </w:rPr>
        <w:t xml:space="preserve"> ՄԱՐԶԻ </w:t>
      </w:r>
      <w:r w:rsidR="000E51BA" w:rsidRPr="000E51BA">
        <w:rPr>
          <w:rFonts w:ascii="Arial Unicode" w:hAnsi="Arial Unicode"/>
          <w:b/>
          <w:sz w:val="24"/>
          <w:lang w:val="hy-AM"/>
        </w:rPr>
        <w:t>ԱՐՏԱՇԱՏ</w:t>
      </w:r>
      <w:r w:rsidRPr="000E51BA">
        <w:rPr>
          <w:rFonts w:ascii="Arial Unicode" w:hAnsi="Arial Unicode"/>
          <w:b/>
          <w:sz w:val="24"/>
          <w:szCs w:val="24"/>
          <w:lang w:val="hy-AM"/>
        </w:rPr>
        <w:t xml:space="preserve">  ՀԱՄԱՅՆՔԻ ՎԱՐՉԱԿԱՆ ՏԱՐԱԾՔՈՒՄ ՀԱՆՐԱՅԻՆ ՍՆՆԴԻ ԿԱԶՄԱԿԵՐՊՄԱՆ ԵՎ ԻՐԱԿԱՆԱՑՄԱՆ 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lang w:val="hy-AM"/>
        </w:rPr>
      </w:pPr>
      <w:r w:rsidRPr="000E51BA">
        <w:rPr>
          <w:rFonts w:ascii="Arial Unicode" w:hAnsi="Arial Unicode"/>
          <w:color w:val="000000"/>
          <w:lang w:val="hy-AM"/>
        </w:rPr>
        <w:t xml:space="preserve">1. Սույն կանոններով սահմանվում են </w:t>
      </w:r>
      <w:r w:rsidR="000E51BA" w:rsidRPr="000E51BA">
        <w:rPr>
          <w:rFonts w:ascii="Arial Unicode" w:hAnsi="Arial Unicode"/>
          <w:color w:val="000000"/>
          <w:lang w:val="hy-AM"/>
        </w:rPr>
        <w:t xml:space="preserve">Արտաշատ </w:t>
      </w:r>
      <w:r w:rsidRPr="000E51BA">
        <w:rPr>
          <w:rFonts w:ascii="Arial Unicode" w:hAnsi="Arial Unicode"/>
          <w:color w:val="000000"/>
          <w:lang w:val="hy-AM"/>
        </w:rPr>
        <w:t>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lang w:val="hy-AM"/>
        </w:rPr>
      </w:pPr>
      <w:r w:rsidRPr="000E51BA">
        <w:rPr>
          <w:rFonts w:ascii="Arial Unicode" w:hAnsi="Arial Unicode"/>
          <w:color w:val="000000"/>
          <w:lang w:val="hy-AM"/>
        </w:rPr>
        <w:t>2. Սույն կանոններում օգտագործվող հասկացություններն են`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b/>
          <w:lang w:val="hy-AM"/>
        </w:rPr>
        <w:t>հանրային սնունդ</w:t>
      </w:r>
      <w:r w:rsidRPr="000E51BA">
        <w:rPr>
          <w:rFonts w:ascii="Arial Unicode" w:hAnsi="Arial Unicode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b/>
          <w:lang w:val="hy-AM"/>
        </w:rPr>
        <w:t>հանրային սննդի ծառայություն</w:t>
      </w:r>
      <w:r w:rsidRPr="000E51BA">
        <w:rPr>
          <w:rFonts w:ascii="Arial Unicode" w:hAnsi="Arial Unicode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b/>
          <w:lang w:val="hy-AM"/>
        </w:rPr>
        <w:t>խոհարարական արտադրանք՝</w:t>
      </w:r>
      <w:r w:rsidRPr="000E51BA">
        <w:rPr>
          <w:rFonts w:ascii="Arial Unicode" w:hAnsi="Arial Unicode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b/>
          <w:lang w:val="hy-AM"/>
        </w:rPr>
        <w:t>ճաշացուցակ՝</w:t>
      </w:r>
      <w:r w:rsidRPr="000E51BA">
        <w:rPr>
          <w:rFonts w:ascii="Arial Unicode" w:hAnsi="Arial Unicode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b/>
          <w:lang w:val="hy-AM"/>
        </w:rPr>
        <w:t>հանրային սննդի օբյեկտներ՝</w:t>
      </w:r>
      <w:r w:rsidRPr="000E51BA">
        <w:rPr>
          <w:rFonts w:ascii="Arial Unicode" w:hAnsi="Arial Unicode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b/>
          <w:lang w:val="hy-AM"/>
        </w:rPr>
        <w:t>վաճառող՝</w:t>
      </w:r>
      <w:r w:rsidRPr="000E51BA">
        <w:rPr>
          <w:rFonts w:ascii="Arial Unicode" w:hAnsi="Arial Unicode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lang w:val="hy-AM"/>
        </w:rPr>
        <w:t xml:space="preserve">3. Հանրային սննդի օբյեկտները դասակարգվում են հետևյալ տեսակների՝ 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lang w:val="hy-AM"/>
        </w:rPr>
        <w:t>ա/ ճաշարաններ.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lang w:val="hy-AM"/>
        </w:rPr>
        <w:t>բ/ ռեստորաններ.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lang w:val="hy-AM"/>
        </w:rPr>
        <w:t>գ/սրճարաններ.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lang w:val="hy-AM"/>
        </w:rPr>
        <w:t>դ/բարեր.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lang w:val="hy-AM"/>
        </w:rPr>
        <w:t>ե/ բուֆետներ.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lang w:val="hy-AM"/>
        </w:rPr>
        <w:lastRenderedPageBreak/>
        <w:t>զ/ խոհարարական արտադրանքի պատրաստման և իրացման այլ  օբյեկտներ:</w:t>
      </w:r>
    </w:p>
    <w:p w:rsidR="00A44031" w:rsidRPr="000E51BA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lang w:val="hy-AM"/>
        </w:rPr>
      </w:pPr>
      <w:r w:rsidRPr="000E51BA">
        <w:rPr>
          <w:rFonts w:ascii="Arial Unicode" w:hAnsi="Arial Unicode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8. 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9.</w:t>
      </w:r>
      <w:r w:rsidRPr="000E51BA">
        <w:rPr>
          <w:rFonts w:ascii="Calibri" w:hAnsi="Calibri" w:cs="Calibri"/>
          <w:sz w:val="24"/>
          <w:szCs w:val="24"/>
          <w:lang w:val="hy-AM"/>
        </w:rPr>
        <w:t> </w:t>
      </w:r>
      <w:r w:rsidRPr="000E51BA">
        <w:rPr>
          <w:rFonts w:ascii="Arial Unicode" w:hAnsi="Arial Unicode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10.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11. Հանրային սննդի օբյեկտը պետք է ապահովված լինի տեսակը հաստատված և ստուգաչափված չափման միջոցներով: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12.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13.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14. Վաճառողն ինքնուրույն է որոշում սպառողներին  սպասարկելու ձևերը և մեթոդները: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15. Վաճառողը պետք է ունենա ճաշացուցակ, որը ներկայացվում է սպառողին (գնորդին):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16. Ճաշացուցակում նշվում է խոհարարական արտադրանքի զանգվածը և վերջինիս այն գինը, որը ենթակա է սպառողի կողմից վերջնական վճարման: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lastRenderedPageBreak/>
        <w:t>17.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0E51BA">
        <w:rPr>
          <w:rFonts w:ascii="Arial Unicode" w:hAnsi="Arial Unicode"/>
          <w:sz w:val="24"/>
          <w:szCs w:val="24"/>
          <w:lang w:val="hy-AM"/>
        </w:rPr>
        <w:tab/>
      </w:r>
      <w:r w:rsidRPr="000E51BA">
        <w:rPr>
          <w:rFonts w:ascii="Arial Unicode" w:hAnsi="Arial Unicode"/>
          <w:sz w:val="24"/>
          <w:szCs w:val="24"/>
          <w:lang w:val="hy-AM"/>
        </w:rPr>
        <w:br/>
        <w:t xml:space="preserve"> </w:t>
      </w:r>
      <w:r w:rsidRPr="000E51BA">
        <w:rPr>
          <w:rFonts w:ascii="Calibri" w:hAnsi="Calibri" w:cs="Calibri"/>
          <w:sz w:val="24"/>
          <w:szCs w:val="24"/>
          <w:lang w:val="hy-AM"/>
        </w:rPr>
        <w:t> </w:t>
      </w:r>
      <w:r w:rsidRPr="000E51BA">
        <w:rPr>
          <w:rFonts w:ascii="Arial Unicode" w:hAnsi="Arial Unicode" w:cs="Courier New"/>
          <w:sz w:val="24"/>
          <w:szCs w:val="24"/>
          <w:lang w:val="hy-AM"/>
        </w:rPr>
        <w:t xml:space="preserve">18. </w:t>
      </w:r>
      <w:r w:rsidRPr="000E51BA">
        <w:rPr>
          <w:rFonts w:ascii="Arial Unicode" w:hAnsi="Arial Unicode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0E51BA">
        <w:rPr>
          <w:rFonts w:ascii="Arial Unicode" w:hAnsi="Arial Unicode"/>
          <w:sz w:val="24"/>
          <w:szCs w:val="24"/>
          <w:lang w:val="hy-AM"/>
        </w:rPr>
        <w:tab/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19.</w:t>
      </w:r>
      <w:r w:rsidRPr="000E51B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E51BA">
        <w:rPr>
          <w:rFonts w:ascii="Arial Unicode" w:eastAsia="Times New Roman" w:hAnsi="Arial Unicode" w:cs="Arial Unicode"/>
          <w:color w:val="000000"/>
          <w:sz w:val="24"/>
          <w:szCs w:val="24"/>
          <w:lang w:val="hy-AM"/>
        </w:rPr>
        <w:t>Անվանաքարտ</w:t>
      </w: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0E51BA">
        <w:rPr>
          <w:rFonts w:ascii="Arial Unicode" w:eastAsia="Times New Roman" w:hAnsi="Arial Unicode" w:cs="Arial Unicode"/>
          <w:color w:val="000000"/>
          <w:sz w:val="24"/>
          <w:szCs w:val="24"/>
          <w:lang w:val="hy-AM"/>
        </w:rPr>
        <w:t>կրում</w:t>
      </w: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0E51BA">
        <w:rPr>
          <w:rFonts w:ascii="Arial Unicode" w:eastAsia="Times New Roman" w:hAnsi="Arial Unicode" w:cs="Arial Unicode"/>
          <w:color w:val="000000"/>
          <w:sz w:val="24"/>
          <w:szCs w:val="24"/>
          <w:lang w:val="hy-AM"/>
        </w:rPr>
        <w:t>են</w:t>
      </w: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0E51BA">
        <w:rPr>
          <w:rFonts w:ascii="Arial Unicode" w:eastAsia="Times New Roman" w:hAnsi="Arial Unicode" w:cs="Arial Unicode"/>
          <w:color w:val="000000"/>
          <w:sz w:val="24"/>
          <w:szCs w:val="24"/>
          <w:lang w:val="hy-AM"/>
        </w:rPr>
        <w:t>համայնքի</w:t>
      </w: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0E51BA">
        <w:rPr>
          <w:rFonts w:ascii="Arial Unicode" w:eastAsia="Times New Roman" w:hAnsi="Arial Unicode" w:cs="Arial Unicode"/>
          <w:color w:val="000000"/>
          <w:sz w:val="24"/>
          <w:szCs w:val="24"/>
          <w:lang w:val="hy-AM"/>
        </w:rPr>
        <w:t>տարածքում</w:t>
      </w: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 </w:t>
      </w:r>
      <w:r w:rsidRPr="000E51BA">
        <w:rPr>
          <w:rFonts w:ascii="Arial Unicode" w:eastAsia="Times New Roman" w:hAnsi="Arial Unicode" w:cs="Arial Unicode"/>
          <w:color w:val="000000"/>
          <w:sz w:val="24"/>
          <w:szCs w:val="24"/>
          <w:lang w:val="hy-AM"/>
        </w:rPr>
        <w:t>առևտրի</w:t>
      </w: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 xml:space="preserve">, </w:t>
      </w:r>
      <w:r w:rsidRPr="000E51BA">
        <w:rPr>
          <w:rFonts w:ascii="Arial Unicode" w:eastAsia="Times New Roman" w:hAnsi="Arial Unicode" w:cs="Arial Unicode"/>
          <w:color w:val="000000"/>
          <w:sz w:val="24"/>
          <w:szCs w:val="24"/>
          <w:lang w:val="hy-AM"/>
        </w:rPr>
        <w:t>հանրայի</w:t>
      </w: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A44031" w:rsidRPr="000E51BA" w:rsidRDefault="00A44031" w:rsidP="00A44031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A44031" w:rsidRPr="000E51BA" w:rsidRDefault="00A44031" w:rsidP="00A44031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բ) աշխատողի անունը, ազգանունը,</w:t>
      </w:r>
    </w:p>
    <w:p w:rsidR="00A44031" w:rsidRPr="000E51BA" w:rsidRDefault="00A44031" w:rsidP="00A44031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գ) աշխատողի զբաղեցրած պաշտոնը:</w:t>
      </w:r>
    </w:p>
    <w:p w:rsidR="00A44031" w:rsidRPr="000E51BA" w:rsidRDefault="00A44031" w:rsidP="00A44031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A44031" w:rsidRPr="000E51BA" w:rsidRDefault="00A44031" w:rsidP="00A44031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23. Անվանաքարտը վավերացվում է գործատուի ստորագրությամբ և կնիքով:</w:t>
      </w:r>
    </w:p>
    <w:p w:rsidR="00A44031" w:rsidRPr="000E51BA" w:rsidRDefault="00A44031" w:rsidP="00A44031">
      <w:pPr>
        <w:shd w:val="clear" w:color="auto" w:fill="FFFFFF"/>
        <w:spacing w:after="0" w:line="360" w:lineRule="auto"/>
        <w:ind w:firstLine="375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24.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A44031" w:rsidRPr="000E51BA" w:rsidRDefault="00A44031" w:rsidP="00A44031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0E51BA">
        <w:rPr>
          <w:rFonts w:ascii="Arial Unicode" w:hAnsi="Arial Unicode" w:cs="Courier New"/>
          <w:sz w:val="24"/>
          <w:szCs w:val="24"/>
          <w:lang w:val="hy-AM"/>
        </w:rPr>
        <w:t xml:space="preserve">25. </w:t>
      </w:r>
      <w:r w:rsidRPr="000E51BA">
        <w:rPr>
          <w:rFonts w:ascii="Arial Unicode" w:hAnsi="Arial Unicode"/>
          <w:sz w:val="24"/>
          <w:szCs w:val="24"/>
          <w:lang w:val="hy-AM"/>
        </w:rPr>
        <w:t xml:space="preserve">Անվանաքարտ կրելու կարգը սահմանված է </w:t>
      </w:r>
      <w:r w:rsidRPr="000E51BA">
        <w:rPr>
          <w:rFonts w:ascii="Arial Unicode" w:hAnsi="Arial Unicode"/>
          <w:sz w:val="24"/>
          <w:lang w:val="hy-AM"/>
        </w:rPr>
        <w:t>«</w:t>
      </w:r>
      <w:r w:rsidRPr="000E51BA">
        <w:rPr>
          <w:rFonts w:ascii="Arial Unicode" w:hAnsi="Arial Unicode"/>
          <w:sz w:val="24"/>
          <w:szCs w:val="24"/>
          <w:lang w:val="hy-AM"/>
        </w:rPr>
        <w:t>Հայաստանի Հանրապետության տարածքում առևտրի, հանրային սննդի և կենցաղային ծառայությունների ոլորտում անվանաքարտ կրելու կարգը հաստատելու մասին</w:t>
      </w:r>
      <w:r w:rsidRPr="000E51BA">
        <w:rPr>
          <w:rFonts w:ascii="Arial Unicode" w:hAnsi="Arial Unicode"/>
          <w:sz w:val="24"/>
          <w:lang w:val="hy-AM"/>
        </w:rPr>
        <w:t xml:space="preserve">» ՀՀ առևտրի և տնտեսական զարգացման նախարարի 29 օգոստոսի 2005 թվականի N 182-Ն </w:t>
      </w:r>
      <w:r w:rsidR="000E51BA" w:rsidRPr="000E51BA">
        <w:rPr>
          <w:rFonts w:ascii="Arial Unicode" w:hAnsi="Arial Unicode"/>
          <w:sz w:val="24"/>
          <w:lang w:val="hy-AM"/>
        </w:rPr>
        <w:t>հրամանով</w:t>
      </w:r>
      <w:r w:rsidRPr="000E51BA">
        <w:rPr>
          <w:rFonts w:ascii="Arial Unicode" w:hAnsi="Arial Unicode"/>
          <w:sz w:val="24"/>
          <w:szCs w:val="24"/>
          <w:lang w:val="hy-AM"/>
        </w:rPr>
        <w:t>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26. Վաճառողն ապահովում է հանրային  սննդի օբյեկտի աշխատողների աշխատանքային արտահագուստ կրելը: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27.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0E51BA">
        <w:rPr>
          <w:rFonts w:ascii="Arial Unicode" w:hAnsi="Arial Unicode"/>
          <w:sz w:val="24"/>
          <w:szCs w:val="24"/>
          <w:lang w:val="hy-AM"/>
        </w:rPr>
        <w:tab/>
      </w:r>
      <w:r w:rsidRPr="000E51BA">
        <w:rPr>
          <w:rFonts w:ascii="Arial Unicode" w:hAnsi="Arial Unicode"/>
          <w:sz w:val="24"/>
          <w:szCs w:val="24"/>
          <w:lang w:val="hy-AM"/>
        </w:rPr>
        <w:br/>
      </w:r>
      <w:r w:rsidRPr="000E51BA">
        <w:rPr>
          <w:rFonts w:ascii="Calibri" w:hAnsi="Calibri" w:cs="Calibri"/>
          <w:sz w:val="24"/>
          <w:szCs w:val="24"/>
          <w:lang w:val="hy-AM"/>
        </w:rPr>
        <w:t>   </w:t>
      </w:r>
      <w:r w:rsidRPr="000E51BA">
        <w:rPr>
          <w:rFonts w:ascii="Arial Unicode" w:hAnsi="Arial Unicode" w:cs="Courier New"/>
          <w:sz w:val="24"/>
          <w:szCs w:val="24"/>
          <w:lang w:val="hy-AM"/>
        </w:rPr>
        <w:t>28.</w:t>
      </w:r>
      <w:r w:rsidRPr="000E51BA">
        <w:rPr>
          <w:rFonts w:ascii="Arial Unicode" w:hAnsi="Arial Unicode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 xml:space="preserve">29.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</w:t>
      </w:r>
      <w:r w:rsidRPr="000E51BA">
        <w:rPr>
          <w:rFonts w:ascii="Arial Unicode" w:hAnsi="Arial Unicode"/>
          <w:sz w:val="24"/>
          <w:szCs w:val="24"/>
          <w:lang w:val="hy-AM"/>
        </w:rPr>
        <w:lastRenderedPageBreak/>
        <w:t>հացաբուլկեղենի, գնովի ապրանքների անվանումները, քանակը, զանգվածը և վճարման ենթակա վերջնական գինը: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color w:val="000000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 xml:space="preserve">30. </w:t>
      </w:r>
      <w:r w:rsidRPr="000E51BA">
        <w:rPr>
          <w:rFonts w:ascii="Arial Unicode" w:hAnsi="Arial Unicode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color w:val="000000"/>
          <w:sz w:val="24"/>
          <w:szCs w:val="24"/>
          <w:lang w:val="hy-AM"/>
        </w:rPr>
      </w:pPr>
      <w:r w:rsidRPr="000E51BA">
        <w:rPr>
          <w:rFonts w:ascii="Arial Unicode" w:hAnsi="Arial Unicode"/>
          <w:color w:val="000000"/>
          <w:sz w:val="24"/>
          <w:szCs w:val="24"/>
          <w:lang w:val="hy-AM"/>
        </w:rPr>
        <w:t>31.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A44031" w:rsidRPr="000E51BA" w:rsidRDefault="00A44031" w:rsidP="00A44031">
      <w:pPr>
        <w:pStyle w:val="a3"/>
        <w:spacing w:line="360" w:lineRule="auto"/>
        <w:ind w:left="0" w:firstLine="284"/>
        <w:jc w:val="both"/>
        <w:rPr>
          <w:rFonts w:ascii="Arial Unicode" w:hAnsi="Arial Unicode"/>
          <w:color w:val="000000"/>
          <w:sz w:val="24"/>
          <w:szCs w:val="24"/>
          <w:lang w:val="hy-AM"/>
        </w:rPr>
      </w:pPr>
      <w:r w:rsidRPr="000E51BA">
        <w:rPr>
          <w:rFonts w:ascii="Arial Unicode" w:hAnsi="Arial Unicode"/>
          <w:color w:val="000000"/>
          <w:sz w:val="24"/>
          <w:szCs w:val="24"/>
          <w:lang w:val="hy-AM"/>
        </w:rPr>
        <w:t>32. Սույն կանոնների խախտումն առաջացնում է պատասխանատվություն` Հայաստանի Հանրապետության վարչական իրավախախտումների վերաբերյալ օրենսդրությամբ սահմանված կարգով:</w:t>
      </w:r>
    </w:p>
    <w:p w:rsidR="00A44031" w:rsidRPr="000E51BA" w:rsidRDefault="00A44031" w:rsidP="00A44031">
      <w:pPr>
        <w:pStyle w:val="a3"/>
        <w:spacing w:line="240" w:lineRule="auto"/>
        <w:ind w:left="0" w:firstLine="284"/>
        <w:jc w:val="both"/>
        <w:rPr>
          <w:rFonts w:ascii="Arial Unicode" w:hAnsi="Arial Unicode"/>
          <w:lang w:val="hy-AM"/>
        </w:rPr>
      </w:pPr>
    </w:p>
    <w:p w:rsidR="00A44031" w:rsidRPr="000E51BA" w:rsidRDefault="00A44031" w:rsidP="00A44031">
      <w:pPr>
        <w:pStyle w:val="a3"/>
        <w:spacing w:line="240" w:lineRule="auto"/>
        <w:ind w:left="0" w:firstLine="284"/>
        <w:jc w:val="both"/>
        <w:rPr>
          <w:rFonts w:ascii="Arial Unicode" w:hAnsi="Arial Unicode"/>
          <w:lang w:val="hy-AM"/>
        </w:rPr>
      </w:pPr>
    </w:p>
    <w:p w:rsidR="00A44031" w:rsidRDefault="00A44031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Pr="00953ADA" w:rsidRDefault="00953ADA" w:rsidP="00953ADA">
      <w:pPr>
        <w:spacing w:after="0" w:line="360" w:lineRule="auto"/>
        <w:rPr>
          <w:rFonts w:ascii="Arial Unicode" w:hAnsi="Arial Unicode"/>
          <w:lang w:val="hy-AM"/>
        </w:rPr>
      </w:pPr>
      <w:r w:rsidRPr="00953ADA">
        <w:rPr>
          <w:rFonts w:ascii="Arial Unicode" w:hAnsi="Arial Unicode"/>
          <w:b/>
          <w:sz w:val="24"/>
          <w:lang w:val="hy-AM"/>
        </w:rPr>
        <w:t xml:space="preserve">       </w:t>
      </w:r>
      <w:r w:rsidRPr="00953ADA">
        <w:rPr>
          <w:rFonts w:ascii="Arial Unicode" w:hAnsi="Arial Unicode"/>
          <w:b/>
          <w:sz w:val="24"/>
          <w:lang w:val="hy-AM"/>
        </w:rPr>
        <w:t>ԱՐՏԱՇԱՏ ՀԱՄԱՅՆՔԻ ՂԵԿԱՎԱՐ՝                                      Կ. ՄԿՐՏՉՅԱՆ</w:t>
      </w: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953ADA" w:rsidRPr="00953ADA" w:rsidRDefault="00953ADA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A44031" w:rsidRPr="000E51BA" w:rsidRDefault="00A44031" w:rsidP="00A44031">
      <w:pPr>
        <w:spacing w:after="0" w:line="360" w:lineRule="auto"/>
        <w:jc w:val="center"/>
        <w:rPr>
          <w:rFonts w:ascii="Arial Unicode" w:hAnsi="Arial Unicode"/>
          <w:b/>
          <w:sz w:val="28"/>
          <w:lang w:val="hy-AM"/>
        </w:rPr>
      </w:pPr>
      <w:r w:rsidRPr="000E51BA">
        <w:rPr>
          <w:rFonts w:ascii="Arial Unicode" w:hAnsi="Arial Unicode"/>
          <w:b/>
          <w:sz w:val="28"/>
          <w:lang w:val="hy-AM"/>
        </w:rPr>
        <w:t>ՀԻՄՆԱՎՈՐՈՒՄ</w:t>
      </w:r>
    </w:p>
    <w:p w:rsidR="00A44031" w:rsidRPr="000E51BA" w:rsidRDefault="00A44031" w:rsidP="00A44031">
      <w:pPr>
        <w:spacing w:after="0" w:line="360" w:lineRule="auto"/>
        <w:jc w:val="center"/>
        <w:rPr>
          <w:rFonts w:ascii="Arial Unicode" w:hAnsi="Arial Unicode"/>
          <w:b/>
          <w:sz w:val="24"/>
          <w:lang w:val="hy-AM"/>
        </w:rPr>
      </w:pPr>
      <w:r w:rsidRPr="000E51BA">
        <w:rPr>
          <w:rFonts w:ascii="Arial Unicode" w:hAnsi="Arial Unicode"/>
          <w:b/>
          <w:sz w:val="24"/>
          <w:lang w:val="hy-AM"/>
        </w:rPr>
        <w:t>«</w:t>
      </w:r>
      <w:r w:rsidR="000E51BA" w:rsidRPr="000E51BA">
        <w:rPr>
          <w:rFonts w:ascii="Arial Unicode" w:hAnsi="Arial Unicode"/>
          <w:b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b/>
          <w:sz w:val="24"/>
          <w:lang w:val="hy-AM"/>
        </w:rPr>
        <w:t xml:space="preserve">ՀԱՄԱՅՆՔԻ ՎԱՐՉԱԿԱՆ ՏԱՐԱԾՔՈՒՄ ՀԱՆՐԱՅԻՆ ՍՆՆԴԻ ԿԱԶՄԱԿԵՐՊՄԱՆ ԵՎ ԻՐԱԿԱՆԱՑՄԱՆ ԿԱՆՈՆՆԵՐԸ ՍԱՀՄԱՆԵԼՈՒ ՄԱՍԻՆ» </w:t>
      </w:r>
      <w:r w:rsidR="000E51BA" w:rsidRPr="000E51BA">
        <w:rPr>
          <w:rFonts w:ascii="Arial Unicode" w:hAnsi="Arial Unicode"/>
          <w:b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b/>
          <w:sz w:val="24"/>
          <w:lang w:val="hy-AM"/>
        </w:rPr>
        <w:t xml:space="preserve">ՀԱՄԱՅՆՔԻ ԱՎԱԳԱՆՈՒ ՈՐՈՇՄԱՆ ՆԱԽԱԳԾԻ ԸՆԴՈՒՆՄԱՆ ԱՆՀՐԱԺԵՇՏՈՒԹՅԱՆ                                                       </w:t>
      </w:r>
    </w:p>
    <w:p w:rsidR="00A44031" w:rsidRPr="000E51BA" w:rsidRDefault="00A44031" w:rsidP="00A44031">
      <w:pPr>
        <w:spacing w:after="0" w:line="360" w:lineRule="auto"/>
        <w:jc w:val="center"/>
        <w:rPr>
          <w:rFonts w:ascii="Arial Unicode" w:hAnsi="Arial Unicode"/>
          <w:b/>
          <w:sz w:val="24"/>
          <w:lang w:val="hy-AM"/>
        </w:rPr>
      </w:pPr>
      <w:r w:rsidRPr="000E51BA">
        <w:rPr>
          <w:rFonts w:ascii="Arial Unicode" w:hAnsi="Arial Unicode"/>
          <w:b/>
          <w:sz w:val="24"/>
          <w:lang w:val="hy-AM"/>
        </w:rPr>
        <w:t>ՎԵՐԱԲԵՐՅԱԼ</w:t>
      </w:r>
    </w:p>
    <w:p w:rsidR="00A44031" w:rsidRPr="000E51BA" w:rsidRDefault="00A44031" w:rsidP="00A44031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lang w:val="hy-AM"/>
        </w:rPr>
        <w:tab/>
      </w:r>
      <w:r w:rsidRPr="000E51BA">
        <w:rPr>
          <w:rFonts w:ascii="Arial Unicode" w:hAnsi="Arial Unicode"/>
          <w:sz w:val="24"/>
          <w:szCs w:val="24"/>
          <w:lang w:val="hy-AM"/>
        </w:rPr>
        <w:t>Համաձայն «Տեղական ինքնակառավարման մասին» Հայաստանի Հանրապետության  օրենքի 18-րդ հոդվածի 1-ին մասի 40-րդ կետի՝ համայնքի ավագանին սահմանում է համայնքի վարչական տարածքում հանրային սննդի կազմակերպման և իրականացման կանոնները: «Տեղական տուրքերի և վճարների մասին» Հայաստանի Հանրապետության օրենքի 9-րդ հոդվածը սահմանում է Հայաստանի Հանրապետության համայնքներում տեղական տուրքերի տեսակները:</w:t>
      </w:r>
    </w:p>
    <w:p w:rsidR="00A44031" w:rsidRPr="000E51BA" w:rsidRDefault="00A44031" w:rsidP="00A44031">
      <w:pPr>
        <w:spacing w:line="360" w:lineRule="auto"/>
        <w:ind w:firstLine="708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Համաձայն «Տեղական տուրքերի և վճարների մասին» Հայաստանի Հանրապետության օրենքի վերը մեջբերված հոդվածի  1-ին մասի 12-րդ կետի՝ որպես տեղական տուրքի տեսակ է սահմանված հետևյալը. «համայնքի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համար.»:</w:t>
      </w:r>
    </w:p>
    <w:p w:rsidR="00A44031" w:rsidRPr="000E51BA" w:rsidRDefault="00A44031" w:rsidP="00A44031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ab/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:rsidR="00A44031" w:rsidRPr="000E51BA" w:rsidRDefault="00A44031" w:rsidP="00A44031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:rsidR="00A44031" w:rsidRPr="000E51BA" w:rsidRDefault="00A44031" w:rsidP="00A44031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ab/>
        <w:t xml:space="preserve"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թույլտվությունները, մասնավորապես՝ հանրային սննդի կազմակերպման և </w:t>
      </w:r>
      <w:r w:rsidRPr="000E51BA">
        <w:rPr>
          <w:rFonts w:ascii="Arial Unicode" w:hAnsi="Arial Unicode"/>
          <w:sz w:val="24"/>
          <w:szCs w:val="24"/>
          <w:lang w:val="hy-AM"/>
        </w:rPr>
        <w:lastRenderedPageBreak/>
        <w:t>իրականացման գործունեության մասով, պետք է հիմնված լինեն բացառապես ավագանու կողմից սահմանված համայնքի տարածքում հանրային սննդի կազմակերպման և իրականացման կանոնները սահմանող որոշման վրա:</w:t>
      </w:r>
    </w:p>
    <w:p w:rsidR="00A44031" w:rsidRPr="000E51BA" w:rsidRDefault="00A44031" w:rsidP="00A44031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ab/>
        <w:t>Վերոգրյալից պարզ է դառնում, որ սույն որոշման իրավակիրառական նշանակությունը բավականին մեծ է համայնքների կայուն 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«գալիս են թելադրելու» համայնքի ղեկավարի՝ այդ բնագավառում իրականացվելիք վարչարարական բնույթի գործողությունների ուղղությունները և շրջանակը:</w:t>
      </w:r>
    </w:p>
    <w:p w:rsidR="00A44031" w:rsidRPr="000E51BA" w:rsidRDefault="00A44031" w:rsidP="00A44031">
      <w:pPr>
        <w:spacing w:line="360" w:lineRule="auto"/>
        <w:jc w:val="both"/>
        <w:rPr>
          <w:rFonts w:ascii="Arial Unicode" w:hAnsi="Arial Unicode"/>
          <w:sz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ab/>
      </w:r>
      <w:r w:rsidRPr="000E51BA">
        <w:rPr>
          <w:rFonts w:ascii="Arial Unicode" w:hAnsi="Arial Unicode"/>
          <w:sz w:val="24"/>
          <w:lang w:val="hy-AM"/>
        </w:rPr>
        <w:t>«</w:t>
      </w:r>
      <w:r w:rsidR="000E51BA" w:rsidRPr="000E51BA">
        <w:rPr>
          <w:rFonts w:ascii="Arial Unicode" w:hAnsi="Arial Unicode"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0E51BA" w:rsidRPr="000E51BA">
        <w:rPr>
          <w:rFonts w:ascii="Arial Unicode" w:hAnsi="Arial Unicode"/>
          <w:sz w:val="24"/>
          <w:lang w:val="hy-AM"/>
        </w:rPr>
        <w:t>Արտաշատ</w:t>
      </w:r>
      <w:r w:rsidRPr="000E51BA">
        <w:rPr>
          <w:rFonts w:ascii="Arial Unicode" w:hAnsi="Arial Unicode"/>
          <w:sz w:val="24"/>
          <w:lang w:val="hy-AM"/>
        </w:rPr>
        <w:t xml:space="preserve"> համայնքի ավագանու որոշման նախագծով առաջարկվում է սահմանել.</w:t>
      </w:r>
    </w:p>
    <w:p w:rsidR="00A44031" w:rsidRPr="000E51BA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 xml:space="preserve">Այն հիմնական հասկացությունները, որոնք բխում են </w:t>
      </w:r>
      <w:r w:rsidRPr="000E51BA">
        <w:rPr>
          <w:rFonts w:ascii="Arial Unicode" w:hAnsi="Arial Unicode"/>
          <w:sz w:val="24"/>
          <w:lang w:val="hy-AM"/>
        </w:rPr>
        <w:t>«Առևտրի և ծառայությունների մասին» Հայաստանի Հանրապետության օրենքի 10-րդ հոդվածի կարգավորումներից.</w:t>
      </w:r>
    </w:p>
    <w:p w:rsidR="00A44031" w:rsidRPr="000E51BA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Հանրային սննդի օբյեկտները դասակարգ</w:t>
      </w:r>
      <w:proofErr w:type="spellStart"/>
      <w:r w:rsidRPr="000E51BA">
        <w:rPr>
          <w:rFonts w:ascii="Arial Unicode" w:hAnsi="Arial Unicode"/>
          <w:sz w:val="24"/>
          <w:szCs w:val="24"/>
        </w:rPr>
        <w:t>ումը</w:t>
      </w:r>
      <w:proofErr w:type="spellEnd"/>
      <w:r w:rsidRPr="000E51BA">
        <w:rPr>
          <w:rFonts w:ascii="Arial Unicode" w:hAnsi="Arial Unicode"/>
          <w:sz w:val="24"/>
          <w:szCs w:val="24"/>
        </w:rPr>
        <w:t>.</w:t>
      </w:r>
    </w:p>
    <w:p w:rsidR="00A44031" w:rsidRPr="000E51BA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Հանրային սննդի ծառայություններ մատուցող կազմակերպությունների տեսակները.</w:t>
      </w:r>
    </w:p>
    <w:p w:rsidR="00A44031" w:rsidRPr="000E51BA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Հանրային սննդի օբյեկտի վաճառողին և աշխատողին ներկայացվող պահանջները.</w:t>
      </w:r>
    </w:p>
    <w:p w:rsidR="00A44031" w:rsidRPr="000E51BA" w:rsidRDefault="00A44031" w:rsidP="000E51BA">
      <w:pPr>
        <w:spacing w:line="36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:rsidR="00A44031" w:rsidRPr="000E51BA" w:rsidRDefault="00A44031" w:rsidP="00A44031">
      <w:pPr>
        <w:spacing w:line="360" w:lineRule="auto"/>
        <w:ind w:left="360" w:firstLine="348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:rsidR="00A44031" w:rsidRPr="000E51BA" w:rsidRDefault="00A44031" w:rsidP="00A44031">
      <w:pPr>
        <w:spacing w:line="360" w:lineRule="auto"/>
        <w:ind w:left="360" w:firstLine="348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</w:t>
      </w:r>
      <w:r w:rsidRPr="000E51BA">
        <w:rPr>
          <w:rFonts w:ascii="Arial Unicode" w:hAnsi="Arial Unicode"/>
          <w:sz w:val="24"/>
          <w:szCs w:val="24"/>
          <w:lang w:val="hy-AM"/>
        </w:rPr>
        <w:lastRenderedPageBreak/>
        <w:t xml:space="preserve">տնտեսական գործունեության խրախուսման և կանոնակարգման անհրաժեշտությամբ: </w:t>
      </w:r>
    </w:p>
    <w:p w:rsidR="00A44031" w:rsidRPr="000E51BA" w:rsidRDefault="00A44031" w:rsidP="00A44031">
      <w:pPr>
        <w:spacing w:line="360" w:lineRule="auto"/>
        <w:ind w:left="360" w:firstLine="348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 12-րդ հոդվածով սահմանված մի շարք համայնքի պարտադիր խնդիրների լուծմանը, մասնավորապես, նկատի ունենալով հետևյալ պարտադիր խնդիրները</w:t>
      </w:r>
    </w:p>
    <w:p w:rsidR="00A44031" w:rsidRPr="000E51BA" w:rsidRDefault="00A44031" w:rsidP="00A44031">
      <w:pPr>
        <w:pStyle w:val="a3"/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Համայնքի կայուն զարգացումը.</w:t>
      </w:r>
    </w:p>
    <w:p w:rsidR="00A44031" w:rsidRPr="000E51BA" w:rsidRDefault="00A44031" w:rsidP="00A44031">
      <w:pPr>
        <w:pStyle w:val="a3"/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E51BA">
        <w:rPr>
          <w:rFonts w:ascii="Arial Unicode" w:hAnsi="Arial Unicode"/>
          <w:sz w:val="24"/>
          <w:szCs w:val="24"/>
          <w:lang w:val="hy-AM"/>
        </w:rPr>
        <w:t>Գործարար միջավայրի բարելավումը և ձեռնարկատիրության խթանումը:</w:t>
      </w:r>
    </w:p>
    <w:p w:rsidR="00A44031" w:rsidRPr="000E51BA" w:rsidRDefault="00A44031" w:rsidP="00A44031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A44031" w:rsidRPr="000E51BA" w:rsidRDefault="00A44031" w:rsidP="00A44031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0E51BA" w:rsidRPr="000E51BA" w:rsidRDefault="000E51BA" w:rsidP="00A44031">
      <w:pPr>
        <w:rPr>
          <w:rFonts w:ascii="Sylfaen" w:hAnsi="Sylfaen"/>
          <w:sz w:val="24"/>
          <w:szCs w:val="24"/>
          <w:lang w:val="hy-AM"/>
        </w:rPr>
      </w:pPr>
    </w:p>
    <w:p w:rsidR="00953ADA" w:rsidRPr="00953ADA" w:rsidRDefault="00953ADA" w:rsidP="00953ADA">
      <w:pPr>
        <w:spacing w:after="0" w:line="360" w:lineRule="auto"/>
        <w:rPr>
          <w:rFonts w:ascii="Arial Unicode" w:hAnsi="Arial Unicode"/>
          <w:lang w:val="hy-AM"/>
        </w:rPr>
      </w:pPr>
      <w:r w:rsidRPr="00953ADA">
        <w:rPr>
          <w:rFonts w:ascii="Arial Unicode" w:hAnsi="Arial Unicode"/>
          <w:b/>
          <w:sz w:val="24"/>
          <w:lang w:val="hy-AM"/>
        </w:rPr>
        <w:t>ԱՐՏԱՇԱՏ ՀԱՄԱՅՆՔԻ ՂԵԿԱՎԱՐ՝                                      Կ. ՄԿՐՏՉՅԱՆ</w:t>
      </w:r>
    </w:p>
    <w:p w:rsidR="00A44031" w:rsidRPr="000E51BA" w:rsidRDefault="00A44031" w:rsidP="00A44031">
      <w:pPr>
        <w:rPr>
          <w:rFonts w:ascii="Arial Unicode" w:hAnsi="Arial Unicode"/>
          <w:sz w:val="24"/>
          <w:szCs w:val="24"/>
          <w:lang w:val="hy-AM"/>
        </w:rPr>
      </w:pPr>
    </w:p>
    <w:p w:rsidR="00A44031" w:rsidRPr="000E51BA" w:rsidRDefault="00A44031" w:rsidP="00A44031">
      <w:pPr>
        <w:spacing w:after="0"/>
        <w:jc w:val="center"/>
        <w:rPr>
          <w:rFonts w:ascii="Arial Unicode" w:hAnsi="Arial Unicode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A44031" w:rsidRPr="00953ADA" w:rsidRDefault="00A44031" w:rsidP="00953ADA">
      <w:pPr>
        <w:spacing w:after="0"/>
        <w:rPr>
          <w:rFonts w:ascii="Sylfaen" w:hAnsi="Sylfaen"/>
          <w:b/>
          <w:sz w:val="28"/>
          <w:lang w:val="hy-AM"/>
        </w:rPr>
      </w:pPr>
    </w:p>
    <w:p w:rsidR="00A44031" w:rsidRPr="000E51BA" w:rsidRDefault="00A44031" w:rsidP="00A44031">
      <w:pPr>
        <w:spacing w:after="0"/>
        <w:jc w:val="center"/>
        <w:rPr>
          <w:rFonts w:ascii="Arial Unicode" w:hAnsi="Arial Unicode"/>
          <w:b/>
          <w:sz w:val="28"/>
          <w:lang w:val="hy-AM"/>
        </w:rPr>
      </w:pPr>
    </w:p>
    <w:p w:rsidR="00A44031" w:rsidRPr="000E51BA" w:rsidRDefault="00A44031" w:rsidP="00A44031">
      <w:pPr>
        <w:spacing w:after="0"/>
        <w:rPr>
          <w:rFonts w:ascii="Arial Unicode" w:hAnsi="Arial Unicode"/>
          <w:b/>
          <w:sz w:val="28"/>
          <w:lang w:val="hy-AM"/>
        </w:rPr>
      </w:pPr>
    </w:p>
    <w:p w:rsidR="00A44031" w:rsidRPr="000E51BA" w:rsidRDefault="00A44031" w:rsidP="00A44031">
      <w:pPr>
        <w:spacing w:after="0"/>
        <w:jc w:val="center"/>
        <w:rPr>
          <w:rFonts w:ascii="Arial Unicode" w:hAnsi="Arial Unicode"/>
          <w:b/>
          <w:sz w:val="28"/>
          <w:lang w:val="hy-AM"/>
        </w:rPr>
      </w:pPr>
      <w:r w:rsidRPr="000E51BA">
        <w:rPr>
          <w:rFonts w:ascii="Arial Unicode" w:hAnsi="Arial Unicode"/>
          <w:b/>
          <w:sz w:val="28"/>
          <w:lang w:val="hy-AM"/>
        </w:rPr>
        <w:t>ՏԵՂԵԿԱՆՔ</w:t>
      </w:r>
    </w:p>
    <w:p w:rsidR="00A44031" w:rsidRPr="000E51BA" w:rsidRDefault="00A44031" w:rsidP="00A44031">
      <w:pPr>
        <w:spacing w:after="0"/>
        <w:jc w:val="center"/>
        <w:rPr>
          <w:rFonts w:ascii="Arial Unicode" w:hAnsi="Arial Unicode"/>
          <w:b/>
          <w:sz w:val="24"/>
          <w:lang w:val="hy-AM"/>
        </w:rPr>
      </w:pPr>
      <w:r w:rsidRPr="000E51BA">
        <w:rPr>
          <w:rFonts w:ascii="Arial Unicode" w:hAnsi="Arial Unicode"/>
          <w:b/>
          <w:sz w:val="24"/>
          <w:lang w:val="hy-AM"/>
        </w:rPr>
        <w:t>«</w:t>
      </w:r>
      <w:r w:rsidR="000E51BA" w:rsidRPr="000E51BA">
        <w:rPr>
          <w:rFonts w:ascii="Arial Unicode" w:hAnsi="Arial Unicode"/>
          <w:b/>
          <w:sz w:val="24"/>
          <w:lang w:val="hy-AM"/>
        </w:rPr>
        <w:t>ԱՐՏԱՇԱՏ</w:t>
      </w:r>
      <w:r w:rsidRPr="000E51BA">
        <w:rPr>
          <w:rFonts w:ascii="Arial Unicode" w:hAnsi="Arial Unicode"/>
          <w:b/>
          <w:sz w:val="24"/>
          <w:lang w:val="hy-AM"/>
        </w:rPr>
        <w:t xml:space="preserve"> ՀԱՄԱՅՆՔԻ ՎԱՐՉԱԿԱՆ ՏԱՐԱԾՔՈՒՄ ՀԱՆՐԱՅԻՆ ՍՆՆԴԻ ԿԱԶՄԱԿԵՐՊՄԱՆ ԵՎ ԻՐԱԿԱՆԱՑՄԱՆ ԿԱՆՈՆՆԵՐԸ ՍԱՀՄԱՆԵԼՈՒ ՄԱՍԻՆ» </w:t>
      </w:r>
      <w:r w:rsidR="000E51BA" w:rsidRPr="000E51BA">
        <w:rPr>
          <w:rFonts w:ascii="Arial Unicode" w:hAnsi="Arial Unicode"/>
          <w:b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b/>
          <w:sz w:val="24"/>
          <w:lang w:val="hy-AM"/>
        </w:rPr>
        <w:t>ՀԱՄԱՅՆՔԻ ԱՎԱԳԱՆՈՒ ՈՐՈՇՄԱՆ ՆԱԽԱԳԾԻ ԸՆԴՈՒՆՄԱՆ ԱՌՆՉՈՒԹՅԱՄԲ ԱՅԼ ԻՐԱՎԱԿԱՆ ԱԿՏԵՐԻ ԸՆԴՈՒՆՄԱՆ ԱՆՀՐԱԺԵՇՏՈՒԹՅԱՆ ՄԱՍԻՆ</w:t>
      </w:r>
    </w:p>
    <w:p w:rsidR="00452A20" w:rsidRDefault="00A44031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0E51BA">
        <w:rPr>
          <w:rFonts w:ascii="Arial Unicode" w:hAnsi="Arial Unicode"/>
          <w:sz w:val="24"/>
          <w:lang w:val="hy-AM"/>
        </w:rPr>
        <w:t>«</w:t>
      </w:r>
      <w:r w:rsidR="000E51BA" w:rsidRPr="000E51BA">
        <w:rPr>
          <w:rFonts w:ascii="Arial Unicode" w:hAnsi="Arial Unicode"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0E51BA" w:rsidRPr="000E51BA">
        <w:rPr>
          <w:rFonts w:ascii="Arial Unicode" w:hAnsi="Arial Unicode"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sz w:val="24"/>
          <w:lang w:val="hy-AM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953ADA" w:rsidRDefault="00953ADA" w:rsidP="00452A20">
      <w:pPr>
        <w:spacing w:after="0" w:line="360" w:lineRule="auto"/>
        <w:rPr>
          <w:rFonts w:ascii="Sylfaen" w:hAnsi="Sylfaen"/>
          <w:b/>
          <w:sz w:val="24"/>
          <w:lang w:val="hy-AM"/>
        </w:rPr>
      </w:pPr>
    </w:p>
    <w:p w:rsidR="00953ADA" w:rsidRDefault="00953ADA" w:rsidP="00452A20">
      <w:pPr>
        <w:spacing w:after="0" w:line="360" w:lineRule="auto"/>
        <w:rPr>
          <w:rFonts w:ascii="Sylfaen" w:hAnsi="Sylfaen"/>
          <w:b/>
          <w:sz w:val="24"/>
          <w:lang w:val="hy-AM"/>
        </w:rPr>
      </w:pPr>
    </w:p>
    <w:p w:rsidR="00953ADA" w:rsidRDefault="00953ADA" w:rsidP="00452A20">
      <w:pPr>
        <w:spacing w:after="0" w:line="360" w:lineRule="auto"/>
        <w:rPr>
          <w:rFonts w:ascii="Sylfaen" w:hAnsi="Sylfaen"/>
          <w:b/>
          <w:sz w:val="24"/>
          <w:lang w:val="hy-AM"/>
        </w:rPr>
      </w:pPr>
    </w:p>
    <w:p w:rsidR="00452A20" w:rsidRPr="00953ADA" w:rsidRDefault="00452A20" w:rsidP="00452A20">
      <w:pPr>
        <w:spacing w:after="0" w:line="360" w:lineRule="auto"/>
        <w:rPr>
          <w:rFonts w:ascii="Arial Unicode" w:hAnsi="Arial Unicode"/>
          <w:lang w:val="hy-AM"/>
        </w:rPr>
      </w:pPr>
      <w:bookmarkStart w:id="0" w:name="_GoBack"/>
      <w:bookmarkEnd w:id="0"/>
      <w:r w:rsidRPr="00953ADA">
        <w:rPr>
          <w:rFonts w:ascii="Arial Unicode" w:hAnsi="Arial Unicode"/>
          <w:b/>
          <w:sz w:val="24"/>
          <w:lang w:val="hy-AM"/>
        </w:rPr>
        <w:t>ԱՐՏԱՇԱՏ ՀԱՄԱՅՆՔԻ ՂԵԿԱՎԱՐ՝                                      Կ. ՄԿՐՏՉՅԱՆ</w:t>
      </w:r>
    </w:p>
    <w:p w:rsidR="00452A20" w:rsidRPr="000E51BA" w:rsidRDefault="00452A20" w:rsidP="00452A20">
      <w:pPr>
        <w:pStyle w:val="a3"/>
        <w:spacing w:line="240" w:lineRule="auto"/>
        <w:ind w:left="0" w:firstLine="284"/>
        <w:jc w:val="both"/>
        <w:rPr>
          <w:rFonts w:ascii="Arial Unicode" w:hAnsi="Arial Unicode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953ADA" w:rsidRDefault="00953ADA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953ADA" w:rsidRDefault="00953ADA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452A20" w:rsidRPr="00452A20" w:rsidRDefault="00452A20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953ADA" w:rsidRDefault="00953ADA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A44031" w:rsidRPr="000E51BA" w:rsidRDefault="00A44031" w:rsidP="00A44031">
      <w:pPr>
        <w:spacing w:after="0"/>
        <w:jc w:val="center"/>
        <w:rPr>
          <w:rFonts w:ascii="Arial Unicode" w:hAnsi="Arial Unicode"/>
          <w:b/>
          <w:sz w:val="28"/>
          <w:lang w:val="hy-AM"/>
        </w:rPr>
      </w:pPr>
      <w:r w:rsidRPr="000E51BA">
        <w:rPr>
          <w:rFonts w:ascii="Arial Unicode" w:hAnsi="Arial Unicode"/>
          <w:b/>
          <w:sz w:val="28"/>
          <w:lang w:val="hy-AM"/>
        </w:rPr>
        <w:t>ՏԵՂԵԿԱՆՔ</w:t>
      </w:r>
    </w:p>
    <w:p w:rsidR="00A44031" w:rsidRPr="000E51BA" w:rsidRDefault="00A44031" w:rsidP="00A44031">
      <w:pPr>
        <w:spacing w:after="0"/>
        <w:jc w:val="center"/>
        <w:rPr>
          <w:rFonts w:ascii="Arial Unicode" w:hAnsi="Arial Unicode"/>
          <w:b/>
          <w:sz w:val="24"/>
          <w:lang w:val="hy-AM"/>
        </w:rPr>
      </w:pPr>
      <w:r w:rsidRPr="000E51BA">
        <w:rPr>
          <w:rFonts w:ascii="Arial Unicode" w:hAnsi="Arial Unicode"/>
          <w:b/>
          <w:sz w:val="24"/>
          <w:lang w:val="hy-AM"/>
        </w:rPr>
        <w:t>«</w:t>
      </w:r>
      <w:r w:rsidR="000E51BA" w:rsidRPr="000E51BA">
        <w:rPr>
          <w:rFonts w:ascii="Arial Unicode" w:hAnsi="Arial Unicode"/>
          <w:b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b/>
          <w:sz w:val="24"/>
          <w:lang w:val="hy-AM"/>
        </w:rPr>
        <w:t xml:space="preserve">ՀԱՄԱՅՆՔԻ ՎԱՐՉԱԿԱՆ ՏԱՐԱԾՔՈՒՄ ՀԱՆՐԱՅԻՆ ՍՆՆԴԻ ԿԱԶՄԱԿԵՐՊՄԱՆ ԵՎ ԻՐԱԿԱՆԱՑՄԱՆ ԿԱՆՈՆՆԵՐԸ ՍԱՀՄԱՆԵԼՈՒ ՄԱՍԻՆ» </w:t>
      </w:r>
      <w:r w:rsidR="000E51BA" w:rsidRPr="000E51BA">
        <w:rPr>
          <w:rFonts w:ascii="Arial Unicode" w:hAnsi="Arial Unicode"/>
          <w:b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b/>
          <w:sz w:val="24"/>
          <w:lang w:val="hy-AM"/>
        </w:rPr>
        <w:t>ՀԱՄԱՅՆՔԻ ԱՎԱԳԱՆՈՒ ՈՐՈՇՄԱՆ ՆԱԽԱԳԾԻ ԸՆԴՈՒՆՄԱՆ ԿԱՊԱԿՑՈՒԹՅԱՄԲ</w:t>
      </w:r>
      <w:r w:rsidR="000E51BA" w:rsidRPr="000E51BA">
        <w:rPr>
          <w:rFonts w:ascii="Arial Unicode" w:hAnsi="Arial Unicode"/>
          <w:b/>
          <w:sz w:val="24"/>
          <w:lang w:val="hy-AM"/>
        </w:rPr>
        <w:t xml:space="preserve"> ԱՐՏԱՇԱՏ</w:t>
      </w:r>
      <w:r w:rsidRPr="000E51BA">
        <w:rPr>
          <w:rFonts w:ascii="Arial Unicode" w:hAnsi="Arial Unicode"/>
          <w:b/>
          <w:sz w:val="24"/>
          <w:lang w:val="hy-AM"/>
        </w:rPr>
        <w:t xml:space="preserve"> ՀԱՄԱՅՆՔԻ ԲՅՈՒՋԵՈՒՄ ԵԿԱՄՈՒՏՆԵՐԻ ԵՎ ԾԱԽՍԵՐԻ ԱՎԵԼԱՑՄԱՆ ԿԱՄ ՆՎԱԶԵՑՄԱՆ ՄԱՍԻՆ</w:t>
      </w:r>
    </w:p>
    <w:p w:rsidR="00A44031" w:rsidRPr="000E51BA" w:rsidRDefault="00A44031" w:rsidP="00A44031">
      <w:pPr>
        <w:spacing w:after="0"/>
        <w:jc w:val="center"/>
        <w:rPr>
          <w:rFonts w:ascii="Arial Unicode" w:hAnsi="Arial Unicode"/>
          <w:sz w:val="24"/>
          <w:lang w:val="hy-AM"/>
        </w:rPr>
      </w:pPr>
    </w:p>
    <w:p w:rsidR="00A44031" w:rsidRDefault="00A44031" w:rsidP="00A44031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0E51BA">
        <w:rPr>
          <w:rFonts w:ascii="Arial Unicode" w:hAnsi="Arial Unicode"/>
          <w:sz w:val="24"/>
          <w:lang w:val="hy-AM"/>
        </w:rPr>
        <w:t>«</w:t>
      </w:r>
      <w:r w:rsidR="000E51BA" w:rsidRPr="000E51BA">
        <w:rPr>
          <w:rFonts w:ascii="Arial Unicode" w:hAnsi="Arial Unicode"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0E51BA" w:rsidRPr="000E51BA">
        <w:rPr>
          <w:rFonts w:ascii="Arial Unicode" w:hAnsi="Arial Unicode"/>
          <w:sz w:val="24"/>
          <w:lang w:val="hy-AM"/>
        </w:rPr>
        <w:t xml:space="preserve">Արտաշատ </w:t>
      </w:r>
      <w:r w:rsidRPr="000E51BA">
        <w:rPr>
          <w:rFonts w:ascii="Arial Unicode" w:hAnsi="Arial Unicode"/>
          <w:sz w:val="24"/>
          <w:lang w:val="hy-AM"/>
        </w:rPr>
        <w:t xml:space="preserve">համայնքի ավագանու որոշման նախագծի ընդունման </w:t>
      </w:r>
      <w:r w:rsidRPr="000E51BA">
        <w:rPr>
          <w:rFonts w:ascii="Arial Unicode" w:hAnsi="Arial Unicode" w:cs="Sylfaen"/>
          <w:sz w:val="24"/>
          <w:lang w:val="hy-AM"/>
        </w:rPr>
        <w:t>կապակցությամբ</w:t>
      </w:r>
      <w:r w:rsidR="000E51BA" w:rsidRPr="000E51BA">
        <w:rPr>
          <w:rFonts w:ascii="Arial Unicode" w:hAnsi="Arial Unicode"/>
          <w:sz w:val="24"/>
          <w:lang w:val="hy-AM"/>
        </w:rPr>
        <w:t xml:space="preserve"> Արտաշատ</w:t>
      </w:r>
      <w:r w:rsidR="000E51BA" w:rsidRPr="000E51BA">
        <w:rPr>
          <w:rFonts w:ascii="Arial Unicode" w:hAnsi="Arial Unicode" w:cs="Sylfaen"/>
          <w:sz w:val="24"/>
          <w:lang w:val="hy-AM"/>
        </w:rPr>
        <w:t xml:space="preserve"> </w:t>
      </w:r>
      <w:r w:rsidRPr="000E51BA">
        <w:rPr>
          <w:rFonts w:ascii="Arial Unicode" w:hAnsi="Arial Unicode" w:cs="Sylfaen"/>
          <w:sz w:val="24"/>
          <w:lang w:val="hy-AM"/>
        </w:rPr>
        <w:t>համայնքի բյուջեում եկամուտների ավելացում կամ նվազեցում չի նախատեսվում</w:t>
      </w:r>
      <w:r w:rsidRPr="000E51BA">
        <w:rPr>
          <w:rFonts w:ascii="Arial Unicode" w:hAnsi="Arial Unicode"/>
          <w:sz w:val="24"/>
          <w:lang w:val="hy-AM"/>
        </w:rPr>
        <w:t>։</w:t>
      </w:r>
    </w:p>
    <w:p w:rsidR="000E51BA" w:rsidRDefault="000E51BA" w:rsidP="00A44031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0E51BA" w:rsidRDefault="000E51BA" w:rsidP="00A44031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52A20" w:rsidRDefault="00452A20" w:rsidP="00A44031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52A20" w:rsidRPr="000E51BA" w:rsidRDefault="00452A20" w:rsidP="00A44031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A44031" w:rsidRPr="000E51BA" w:rsidRDefault="00A44031" w:rsidP="00A44031">
      <w:pPr>
        <w:spacing w:after="0" w:line="360" w:lineRule="auto"/>
        <w:ind w:firstLine="708"/>
        <w:jc w:val="both"/>
        <w:rPr>
          <w:rFonts w:ascii="Arial Unicode" w:hAnsi="Arial Unicode"/>
          <w:sz w:val="24"/>
          <w:lang w:val="hy-AM"/>
        </w:rPr>
      </w:pPr>
    </w:p>
    <w:p w:rsidR="00A44031" w:rsidRPr="000E51BA" w:rsidRDefault="000E51BA" w:rsidP="000E51BA">
      <w:pPr>
        <w:spacing w:after="0" w:line="360" w:lineRule="auto"/>
        <w:rPr>
          <w:rFonts w:ascii="Arial Unicode" w:hAnsi="Arial Unicode"/>
          <w:lang w:val="en-US"/>
        </w:rPr>
      </w:pPr>
      <w:r>
        <w:rPr>
          <w:rFonts w:ascii="Arial Unicode" w:hAnsi="Arial Unicode"/>
          <w:b/>
          <w:sz w:val="24"/>
          <w:lang w:val="en-US"/>
        </w:rPr>
        <w:t xml:space="preserve">ԱՐՏԱՇԱՏ </w:t>
      </w:r>
      <w:r w:rsidR="00A44031" w:rsidRPr="000E51BA">
        <w:rPr>
          <w:rFonts w:ascii="Arial Unicode" w:hAnsi="Arial Unicode"/>
          <w:b/>
          <w:sz w:val="24"/>
        </w:rPr>
        <w:t>ՀԱՄԱՅՆՔԻ ՂԵԿԱՎԱՐ</w:t>
      </w:r>
      <w:r>
        <w:rPr>
          <w:rFonts w:ascii="Arial Unicode" w:hAnsi="Arial Unicode"/>
          <w:b/>
          <w:sz w:val="24"/>
          <w:lang w:val="en-US"/>
        </w:rPr>
        <w:t>՝                                      Կ. ՄԿՐՏՉՅԱՆ</w:t>
      </w:r>
    </w:p>
    <w:p w:rsidR="00A44031" w:rsidRPr="000E51BA" w:rsidRDefault="00A44031" w:rsidP="00A44031">
      <w:pPr>
        <w:pStyle w:val="a3"/>
        <w:spacing w:line="240" w:lineRule="auto"/>
        <w:ind w:left="0" w:firstLine="284"/>
        <w:jc w:val="both"/>
        <w:rPr>
          <w:rFonts w:ascii="Arial Unicode" w:hAnsi="Arial Unicode"/>
          <w:lang w:val="hy-AM"/>
        </w:rPr>
      </w:pPr>
    </w:p>
    <w:p w:rsidR="00D50A22" w:rsidRPr="000E51BA" w:rsidRDefault="00D50A22">
      <w:pPr>
        <w:rPr>
          <w:rFonts w:ascii="Arial Unicode" w:hAnsi="Arial Unicode"/>
        </w:rPr>
      </w:pPr>
    </w:p>
    <w:sectPr w:rsidR="00D50A22" w:rsidRPr="000E51BA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FE"/>
    <w:rsid w:val="00051E8D"/>
    <w:rsid w:val="000E51BA"/>
    <w:rsid w:val="00267428"/>
    <w:rsid w:val="004413FE"/>
    <w:rsid w:val="00452A20"/>
    <w:rsid w:val="00953ADA"/>
    <w:rsid w:val="00A44031"/>
    <w:rsid w:val="00D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44A0C-4474-46F5-BF2B-52FA4C5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4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10</cp:revision>
  <cp:lastPrinted>2022-02-23T13:15:00Z</cp:lastPrinted>
  <dcterms:created xsi:type="dcterms:W3CDTF">2021-07-04T10:06:00Z</dcterms:created>
  <dcterms:modified xsi:type="dcterms:W3CDTF">2022-02-24T12:49:00Z</dcterms:modified>
</cp:coreProperties>
</file>