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B8403">
      <w:pPr>
        <w:ind w:left="709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                                                       </w:t>
      </w:r>
    </w:p>
    <w:p w14:paraId="36D434DE">
      <w:pPr>
        <w:ind w:left="709"/>
        <w:rPr>
          <w:rFonts w:ascii="GHEA Grapalat" w:hAnsi="GHEA Grapalat"/>
          <w:lang w:val="en-US"/>
        </w:rPr>
      </w:pPr>
    </w:p>
    <w:p w14:paraId="05FD07F6">
      <w:pPr>
        <w:ind w:left="709"/>
        <w:rPr>
          <w:rFonts w:ascii="GHEA Grapalat" w:hAnsi="GHEA Grapalat" w:cs="Arial"/>
          <w:b/>
          <w:sz w:val="32"/>
          <w:szCs w:val="32"/>
          <w:lang w:val="en-US"/>
        </w:rPr>
      </w:pPr>
      <w:r>
        <w:rPr>
          <w:rFonts w:ascii="GHEA Grapalat" w:hAnsi="GHEA Grapalat"/>
          <w:lang w:val="en-US"/>
        </w:rPr>
        <w:t xml:space="preserve">                                           </w:t>
      </w:r>
      <w:r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57271DA4">
      <w:pPr>
        <w:rPr>
          <w:rFonts w:ascii="GHEA Grapalat" w:hAnsi="GHEA Grapalat" w:cs="Arial"/>
          <w:lang w:val="en-US"/>
        </w:rPr>
      </w:pPr>
    </w:p>
    <w:p w14:paraId="12A8FC0A">
      <w:pPr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Style w:val="3"/>
        <w:tblW w:w="5122" w:type="pct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83"/>
      </w:tblGrid>
      <w:tr w14:paraId="79E10BA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shd w:val="clear" w:color="auto" w:fill="FFFFFF"/>
          </w:tcPr>
          <w:p w14:paraId="6678C7E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eastAsia="Calibri"/>
                <w:b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 w:eastAsia="Calibri"/>
                <w:b/>
                <w:sz w:val="24"/>
                <w:szCs w:val="24"/>
              </w:rPr>
              <w:t>ՀԱՅԱՍՏԱՆԻ ՀԱՆՐԱՊԵՏՈՒԹՅԱՆ ԱՐԱՐԱՏԻ ՄԱՐԶԻ ԱՐՏԱՇԱՏ ՀԱՄԱՅՆՔԻ ՀՈՎՏԱՇԵՆ ԳՅՈՒՂՈՒՄ ԳՏՆՎՈՂ, «ՔԻՆԳ ՍԹԱՐ ԱՋԵՆՍԻ» ՍՊԸ-ԻՆ ՍԵՓԱԿԱՆՈՒԹՅԱՆ ԻՐԱՎՈՒՆՔՈՎ ՊԱՏԿԱՆՈՂ ԳՅՈՒՂԱՏՆՏԵՍԱԿԱՆ ՆՇԱՆԱԿՈՒԹՅԱՆ 0,183ՀԱ ՄԱԿԵՐԵՍՈՎ ՀՈՂԱՄԱՍԻ ՆՊԱՏԱԿԱՅԻՆ ԵՎ ԳՈՐԾԱՌՆԱԿԱՆ ՆՇԱՆԱԿՈՒԹՅՈՒՆԸ ՓՈՓՈԽԵԼՈՒ ՄԱՍԻՆ</w:t>
            </w:r>
            <w:r>
              <w:rPr>
                <w:rFonts w:ascii="GHEA Grapalat" w:hAnsi="GHEA Grapalat" w:eastAsia="Calibri"/>
                <w:b/>
                <w:sz w:val="24"/>
                <w:szCs w:val="24"/>
                <w:lang w:val="hy-AM"/>
              </w:rPr>
              <w:t>»</w:t>
            </w:r>
          </w:p>
          <w:p w14:paraId="77D9CED7">
            <w:pPr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14:paraId="498A22E6">
      <w:pPr>
        <w:ind w:left="709"/>
        <w:rPr>
          <w:rFonts w:ascii="GHEA Grapalat" w:hAnsi="GHEA Grapalat" w:eastAsia="Times New Roman" w:cs="Tahoma"/>
          <w:iCs/>
          <w:color w:val="333333"/>
          <w:sz w:val="24"/>
          <w:szCs w:val="24"/>
          <w:lang w:eastAsia="ru-RU"/>
        </w:rPr>
      </w:pPr>
    </w:p>
    <w:p w14:paraId="167123EB">
      <w:pPr>
        <w:spacing w:line="276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/>
          <w:sz w:val="24"/>
          <w:szCs w:val="24"/>
        </w:rPr>
        <w:t xml:space="preserve">րտաշատ համայնքի </w:t>
      </w:r>
      <w:r>
        <w:rPr>
          <w:rFonts w:ascii="Arial" w:hAnsi="GHEA Grapalat"/>
          <w:sz w:val="24"/>
          <w:szCs w:val="24"/>
          <w:lang w:val="hy-AM"/>
        </w:rPr>
        <w:t>Հովտաշեն</w:t>
      </w:r>
      <w:r>
        <w:rPr>
          <w:rFonts w:ascii="GHEA Grapalat" w:hAnsi="GHEA Grapalat"/>
          <w:sz w:val="24"/>
          <w:szCs w:val="24"/>
        </w:rPr>
        <w:t xml:space="preserve"> գյուղում գտնվող, </w:t>
      </w:r>
      <w:r>
        <w:rPr>
          <w:rFonts w:ascii="GHEA Grapalat" w:hAnsi="GHEA Grapalat" w:eastAsia="Calibri"/>
          <w:b w:val="0"/>
          <w:bCs/>
          <w:sz w:val="24"/>
          <w:szCs w:val="24"/>
        </w:rPr>
        <w:t>«ՔԻՆԳ ՍԹԱՐ ԱՋԵՆՍԻ» ՍՊԸ-</w:t>
      </w:r>
      <w:r>
        <w:rPr>
          <w:rFonts w:ascii="Arial" w:hAnsi="GHEA Grapalat" w:eastAsia="Calibri"/>
          <w:b w:val="0"/>
          <w:bCs/>
          <w:sz w:val="24"/>
          <w:szCs w:val="24"/>
          <w:lang w:val="hy-AM"/>
        </w:rPr>
        <w:t>ին</w:t>
      </w:r>
      <w:r>
        <w:rPr>
          <w:rFonts w:ascii="GHEA Grapalat" w:hAnsi="GHEA Grapalat"/>
          <w:sz w:val="24"/>
          <w:szCs w:val="24"/>
        </w:rPr>
        <w:t xml:space="preserve"> սեփականության իրավունքով պատկանող գյուղատնտեսական նշանակության 0,</w:t>
      </w:r>
      <w:r>
        <w:rPr>
          <w:rFonts w:hint="default" w:ascii="Arial" w:hAnsi="GHEA Grapalat"/>
          <w:sz w:val="24"/>
          <w:szCs w:val="24"/>
          <w:lang w:val="hy-AM"/>
        </w:rPr>
        <w:t>0,183</w:t>
      </w:r>
      <w:r>
        <w:rPr>
          <w:rFonts w:ascii="GHEA Grapalat" w:hAnsi="GHEA Grapalat"/>
          <w:sz w:val="24"/>
          <w:szCs w:val="24"/>
        </w:rPr>
        <w:t xml:space="preserve">հա մակերեսով հողամասի նպատակային եվ գործառնական նշանակությունը փոփոխելու մասին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/>
          <w:sz w:val="24"/>
          <w:szCs w:val="24"/>
        </w:rPr>
        <w:t xml:space="preserve">րտաշատ համայնքի ավագանու որոշման ընդունման առնչությամբ այլ իրավական ակտերի ընդունման անհրաժեշտություն չի առաջանում: </w:t>
      </w:r>
    </w:p>
    <w:p w14:paraId="0D7BBE2C">
      <w:pPr>
        <w:ind w:left="709"/>
        <w:rPr>
          <w:rFonts w:ascii="GHEA Grapalat" w:hAnsi="GHEA Grapalat"/>
        </w:rPr>
      </w:pPr>
    </w:p>
    <w:p w14:paraId="5F3B629E">
      <w:pPr>
        <w:ind w:left="709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                                                          </w:t>
      </w:r>
    </w:p>
    <w:p w14:paraId="716EED7C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4432FED">
      <w:pPr>
        <w:ind w:left="709"/>
        <w:rPr>
          <w:rFonts w:ascii="GHEA Grapalat" w:hAnsi="GHEA Grapalat"/>
        </w:rPr>
      </w:pPr>
    </w:p>
    <w:p w14:paraId="2092597D">
      <w:pPr>
        <w:ind w:left="709"/>
        <w:rPr>
          <w:rFonts w:ascii="GHEA Grapalat" w:hAnsi="GHEA Grapalat"/>
        </w:rPr>
      </w:pPr>
    </w:p>
    <w:p w14:paraId="297FC157">
      <w:pPr>
        <w:ind w:left="709"/>
        <w:rPr>
          <w:rFonts w:ascii="GHEA Grapalat" w:hAnsi="GHEA Grapalat"/>
        </w:rPr>
      </w:pPr>
    </w:p>
    <w:p w14:paraId="2528F189">
      <w:pPr>
        <w:ind w:left="709"/>
        <w:rPr>
          <w:rFonts w:ascii="GHEA Grapalat" w:hAnsi="GHEA Grapalat"/>
        </w:rPr>
      </w:pPr>
    </w:p>
    <w:p w14:paraId="2EC6E0D3">
      <w:pPr>
        <w:ind w:left="709"/>
        <w:rPr>
          <w:rFonts w:ascii="GHEA Grapalat" w:hAnsi="GHEA Grapalat" w:cs="Arial"/>
        </w:rPr>
      </w:pPr>
    </w:p>
    <w:p w14:paraId="1EABC024">
      <w:pPr>
        <w:ind w:left="709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                               </w:t>
      </w:r>
    </w:p>
    <w:p w14:paraId="3DF6F57A">
      <w:pPr>
        <w:ind w:left="709"/>
        <w:rPr>
          <w:rFonts w:ascii="GHEA Grapalat" w:hAnsi="GHEA Grapalat" w:cs="Arial"/>
        </w:rPr>
      </w:pPr>
    </w:p>
    <w:p w14:paraId="46341F57">
      <w:pPr>
        <w:ind w:left="709"/>
        <w:rPr>
          <w:rFonts w:ascii="GHEA Grapalat" w:hAnsi="GHEA Grapalat" w:cs="Arial"/>
        </w:rPr>
      </w:pPr>
    </w:p>
    <w:p w14:paraId="58A31429">
      <w:pPr>
        <w:ind w:left="709"/>
        <w:rPr>
          <w:rFonts w:ascii="GHEA Grapalat" w:hAnsi="GHEA Grapalat" w:cs="Arial"/>
        </w:rPr>
      </w:pPr>
    </w:p>
    <w:p w14:paraId="034954A5">
      <w:pPr>
        <w:ind w:left="709"/>
        <w:rPr>
          <w:rFonts w:ascii="GHEA Grapalat" w:hAnsi="GHEA Grapalat" w:cs="Arial"/>
        </w:rPr>
      </w:pPr>
    </w:p>
    <w:p w14:paraId="2F40F910">
      <w:pPr>
        <w:ind w:left="709"/>
        <w:rPr>
          <w:rFonts w:ascii="GHEA Grapalat" w:hAnsi="GHEA Grapalat" w:cs="Arial"/>
        </w:rPr>
      </w:pPr>
    </w:p>
    <w:p w14:paraId="6A9F9A5A">
      <w:pPr>
        <w:ind w:left="709"/>
        <w:rPr>
          <w:rFonts w:ascii="GHEA Grapalat" w:hAnsi="GHEA Grapalat" w:cs="Arial"/>
        </w:rPr>
      </w:pPr>
    </w:p>
    <w:p w14:paraId="07F160BD">
      <w:pPr>
        <w:ind w:left="709"/>
        <w:rPr>
          <w:rFonts w:ascii="GHEA Grapalat" w:hAnsi="GHEA Grapalat" w:cs="Arial"/>
        </w:rPr>
      </w:pPr>
    </w:p>
    <w:p w14:paraId="606495CE">
      <w:pPr>
        <w:rPr>
          <w:rFonts w:ascii="GHEA Grapalat" w:hAnsi="GHEA Grapalat" w:cs="Arial"/>
        </w:rPr>
      </w:pPr>
    </w:p>
    <w:p w14:paraId="0DD3EB49">
      <w:pPr>
        <w:ind w:left="709"/>
        <w:rPr>
          <w:rFonts w:ascii="GHEA Grapalat" w:hAnsi="GHEA Grapalat" w:cs="Arial"/>
        </w:rPr>
      </w:pPr>
    </w:p>
    <w:p w14:paraId="00A353A7">
      <w:pPr>
        <w:ind w:left="709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                         </w:t>
      </w:r>
    </w:p>
    <w:p w14:paraId="14CCF12E">
      <w:pPr>
        <w:ind w:left="709"/>
        <w:rPr>
          <w:rFonts w:ascii="GHEA Grapalat" w:hAnsi="GHEA Grapalat" w:cs="Arial"/>
        </w:rPr>
      </w:pPr>
    </w:p>
    <w:p w14:paraId="154D3E71">
      <w:pPr>
        <w:ind w:left="709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                                                                </w:t>
      </w:r>
    </w:p>
    <w:p w14:paraId="4F613407">
      <w:pPr>
        <w:ind w:left="709"/>
        <w:rPr>
          <w:rFonts w:ascii="GHEA Grapalat" w:hAnsi="GHEA Grapalat" w:cs="Arial"/>
        </w:rPr>
      </w:pPr>
    </w:p>
    <w:p w14:paraId="5F15D0DD">
      <w:pPr>
        <w:ind w:left="709"/>
        <w:rPr>
          <w:rFonts w:ascii="GHEA Grapalat" w:hAnsi="GHEA Grapalat" w:cs="Arial"/>
        </w:rPr>
      </w:pPr>
    </w:p>
    <w:p w14:paraId="62FA880C">
      <w:pPr>
        <w:ind w:left="709"/>
        <w:rPr>
          <w:rFonts w:ascii="GHEA Grapalat" w:hAnsi="GHEA Grapalat" w:cs="Arial"/>
          <w:b/>
          <w:sz w:val="32"/>
          <w:szCs w:val="32"/>
        </w:rPr>
      </w:pPr>
      <w:r>
        <w:rPr>
          <w:rFonts w:ascii="GHEA Grapalat" w:hAnsi="GHEA Grapalat" w:cs="Arial"/>
        </w:rPr>
        <w:t xml:space="preserve">                          </w:t>
      </w:r>
      <w:r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  <w:r>
        <w:rPr>
          <w:rFonts w:ascii="GHEA Grapalat" w:hAnsi="GHEA Grapalat" w:cs="Arial"/>
          <w:b/>
          <w:sz w:val="32"/>
          <w:szCs w:val="32"/>
        </w:rPr>
        <w:t>-</w:t>
      </w:r>
      <w:r>
        <w:rPr>
          <w:rFonts w:ascii="GHEA Grapalat" w:hAnsi="GHEA Grapalat" w:cs="Arial"/>
          <w:b/>
          <w:sz w:val="32"/>
          <w:szCs w:val="32"/>
          <w:lang w:val="en-US"/>
        </w:rPr>
        <w:t>ՀԻՄՆԱՎՈՐՈՒՄ</w:t>
      </w:r>
    </w:p>
    <w:p w14:paraId="4042256D">
      <w:pPr>
        <w:rPr>
          <w:rFonts w:ascii="GHEA Grapalat" w:hAnsi="GHEA Grapalat" w:cs="Arial"/>
        </w:rPr>
      </w:pPr>
    </w:p>
    <w:p w14:paraId="5EE99744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</w:rPr>
      </w:pPr>
    </w:p>
    <w:p w14:paraId="29BF585D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>
        <w:rPr>
          <w:rFonts w:ascii="GHEA Grapalat" w:hAnsi="GHEA Grapalat" w:eastAsia="Calibri"/>
          <w:b/>
          <w:sz w:val="24"/>
          <w:szCs w:val="24"/>
        </w:rPr>
        <w:t>ՀԱՅԱՍՏԱՆԻ ՀԱՆՐԱՊԵՏՈՒԹՅԱՆ ԱՐԱՐԱՏԻ ՄԱՐԶԻ ԱՐՏԱՇԱՏ ՀԱՄԱՅՆՔԻ ՀՈՎՏԱՇԵՆ ԳՅՈՒՂՈՒՄ ԳՏՆՎՈՂ, «ՔԻՆԳ ՍԹԱՐ ԱՋԵՆՍԻ» ՍՊԸ-ԻՆ ՍԵՓԱԿԱՆՈՒԹՅԱՆ ԻՐԱՎՈՒՆՔՈՎ ՊԱՏԿԱՆՈՂ ԳՅՈՒՂԱՏՆՏԵՍԱԿԱՆ ՆՇԱՆԱԿՈՒԹՅԱՆ 0,183ՀԱ ՄԱԿԵՐԵՍՈՎ ՀՈՂԱՄԱՍԻ ՆՊԱՏԱԿԱՅԻՆ ԵՎ ԳՈՐԾԱՌՆԱԿԱՆ ՆՇԱՆԱԿՈՒԹՅՈՒՆԸ ՓՈՓՈԽԵԼՈՒ ՄԱՍԻՆ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» ԱՐՏԱՇԱՏ ՀԱՄԱՅՆՔԻ ԱՎԱԳԱՆՈՒ ՈՐՈՇՄԱՆ ՆԱԽԱԳԾԻ </w:t>
      </w:r>
    </w:p>
    <w:p w14:paraId="220EE19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2D6F8B1C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hint="default" w:ascii="Arial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/>
          <w:sz w:val="24"/>
          <w:szCs w:val="24"/>
        </w:rPr>
        <w:t xml:space="preserve">րտաշատ համայնքի </w:t>
      </w:r>
      <w:r>
        <w:rPr>
          <w:rFonts w:ascii="Arial" w:hAnsi="GHEA Grapalat"/>
          <w:sz w:val="24"/>
          <w:szCs w:val="24"/>
          <w:lang w:val="hy-AM"/>
        </w:rPr>
        <w:t>Հովտաշեն</w:t>
      </w:r>
      <w:r>
        <w:rPr>
          <w:rFonts w:ascii="GHEA Grapalat" w:hAnsi="GHEA Grapalat"/>
          <w:sz w:val="24"/>
          <w:szCs w:val="24"/>
        </w:rPr>
        <w:t xml:space="preserve"> գյուղում գտնվող, </w:t>
      </w:r>
      <w:r>
        <w:rPr>
          <w:rFonts w:ascii="GHEA Grapalat" w:hAnsi="GHEA Grapalat" w:eastAsia="Calibri"/>
          <w:b w:val="0"/>
          <w:bCs/>
          <w:sz w:val="24"/>
          <w:szCs w:val="24"/>
        </w:rPr>
        <w:t>«ՔԻՆԳ ՍԹԱՐ ԱՋԵՆՍԻ» ՍՊԸ-</w:t>
      </w:r>
      <w:r>
        <w:rPr>
          <w:rFonts w:ascii="Arial" w:hAnsi="GHEA Grapalat" w:eastAsia="Calibri"/>
          <w:b w:val="0"/>
          <w:bCs/>
          <w:sz w:val="24"/>
          <w:szCs w:val="24"/>
          <w:lang w:val="hy-AM"/>
        </w:rPr>
        <w:t>ին</w:t>
      </w:r>
      <w:r>
        <w:rPr>
          <w:rFonts w:ascii="GHEA Grapalat" w:hAnsi="GHEA Grapalat"/>
          <w:sz w:val="24"/>
          <w:szCs w:val="24"/>
        </w:rPr>
        <w:t xml:space="preserve"> սեփականության իրավունքով պատկանող գյուղատնտեսական նշանակության </w:t>
      </w:r>
      <w:r>
        <w:rPr>
          <w:rFonts w:hint="default" w:ascii="Arial" w:hAnsi="GHEA Grapalat"/>
          <w:sz w:val="24"/>
          <w:szCs w:val="24"/>
          <w:lang w:val="hy-AM"/>
        </w:rPr>
        <w:t>0,183</w:t>
      </w:r>
      <w:r>
        <w:rPr>
          <w:rFonts w:ascii="GHEA Grapalat" w:hAnsi="GHEA Grapalat"/>
          <w:sz w:val="24"/>
          <w:szCs w:val="24"/>
        </w:rPr>
        <w:t>հա</w:t>
      </w:r>
      <w:r>
        <w:rPr>
          <w:rFonts w:ascii="GHEA Grapalat" w:hAnsi="GHEA Grapalat"/>
          <w:sz w:val="24"/>
          <w:szCs w:val="24"/>
          <w:lang w:val="hy-AM"/>
        </w:rPr>
        <w:t xml:space="preserve"> մակերեսով հողամասի նպատակային եվ գործառնական նշանակությունը փոփոխելու մասին</w:t>
      </w:r>
      <w:r>
        <w:rPr>
          <w:rFonts w:hint="default" w:ascii="Arial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Արտաշատ համայնքի ավագանու ընդունվելու դեպքում տվյալ հողամասում կկառուցվի ջերմոցային</w:t>
      </w:r>
      <w:r>
        <w:rPr>
          <w:rFonts w:hint="default" w:ascii="Arial" w:hAnsi="GHEA Grapalat"/>
          <w:sz w:val="24"/>
          <w:szCs w:val="24"/>
          <w:lang w:val="hy-AM"/>
        </w:rPr>
        <w:t xml:space="preserve"> տնտեսություն</w:t>
      </w:r>
      <w:r>
        <w:rPr>
          <w:rFonts w:ascii="GHEA Grapalat" w:hAnsi="GHEA Grapalat"/>
          <w:sz w:val="24"/>
          <w:szCs w:val="24"/>
          <w:lang w:val="hy-AM"/>
        </w:rPr>
        <w:t>,կիրականացվի ներդրումներ</w:t>
      </w:r>
      <w:r>
        <w:rPr>
          <w:rFonts w:hint="default" w:ascii="Arial" w:hAnsi="GHEA Grapalat"/>
          <w:sz w:val="24"/>
          <w:szCs w:val="24"/>
          <w:lang w:val="hy-AM"/>
        </w:rPr>
        <w:t xml:space="preserve"> և կստեղծվեն աշխատեղեր</w:t>
      </w:r>
      <w:r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506826F4">
      <w:pPr>
        <w:rPr>
          <w:rFonts w:ascii="GHEA Grapalat" w:hAnsi="GHEA Grapalat"/>
          <w:lang w:val="hy-AM"/>
        </w:rPr>
      </w:pPr>
    </w:p>
    <w:p w14:paraId="46AB4EA9">
      <w:pPr>
        <w:ind w:left="709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14:paraId="34F57213">
      <w:pPr>
        <w:ind w:left="709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14:paraId="4799B4FE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47262416">
      <w:pPr>
        <w:ind w:left="709"/>
        <w:rPr>
          <w:rFonts w:ascii="GHEA Grapalat" w:hAnsi="GHEA Grapalat" w:cs="Arial"/>
          <w:lang w:val="hy-AM"/>
        </w:rPr>
      </w:pPr>
    </w:p>
    <w:p w14:paraId="1D432A06">
      <w:pPr>
        <w:ind w:left="709"/>
        <w:rPr>
          <w:rFonts w:ascii="GHEA Grapalat" w:hAnsi="GHEA Grapalat" w:cs="Arial"/>
          <w:lang w:val="hy-AM"/>
        </w:rPr>
      </w:pPr>
    </w:p>
    <w:p w14:paraId="34AFED57">
      <w:pPr>
        <w:ind w:left="709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14:paraId="5C30EF2E">
      <w:pPr>
        <w:ind w:left="709"/>
        <w:rPr>
          <w:rFonts w:ascii="GHEA Grapalat" w:hAnsi="GHEA Grapalat" w:cs="Arial"/>
          <w:lang w:val="hy-AM"/>
        </w:rPr>
      </w:pPr>
    </w:p>
    <w:p w14:paraId="5C54A9FA">
      <w:pPr>
        <w:ind w:left="709"/>
        <w:rPr>
          <w:rFonts w:ascii="GHEA Grapalat" w:hAnsi="GHEA Grapalat" w:cs="Arial"/>
          <w:lang w:val="hy-AM"/>
        </w:rPr>
      </w:pPr>
    </w:p>
    <w:p w14:paraId="3709B5BC">
      <w:pPr>
        <w:ind w:left="709"/>
        <w:rPr>
          <w:rFonts w:ascii="GHEA Grapalat" w:hAnsi="GHEA Grapalat" w:cs="Arial"/>
          <w:lang w:val="hy-AM"/>
        </w:rPr>
      </w:pPr>
    </w:p>
    <w:p w14:paraId="769B5DC6">
      <w:pPr>
        <w:rPr>
          <w:rFonts w:ascii="GHEA Grapalat" w:hAnsi="GHEA Grapalat" w:cs="Arial"/>
          <w:lang w:val="hy-AM"/>
        </w:rPr>
      </w:pPr>
    </w:p>
    <w:p w14:paraId="4E61C8E8">
      <w:pPr>
        <w:rPr>
          <w:rFonts w:ascii="GHEA Grapalat" w:hAnsi="GHEA Grapalat" w:cs="Arial"/>
          <w:lang w:val="hy-AM"/>
        </w:rPr>
      </w:pPr>
    </w:p>
    <w:p w14:paraId="12A00432">
      <w:pPr>
        <w:rPr>
          <w:rFonts w:ascii="GHEA Grapalat" w:hAnsi="GHEA Grapalat" w:cs="Arial"/>
          <w:lang w:val="hy-AM"/>
        </w:rPr>
      </w:pPr>
    </w:p>
    <w:p w14:paraId="6230C486">
      <w:pPr>
        <w:rPr>
          <w:rFonts w:ascii="GHEA Grapalat" w:hAnsi="GHEA Grapalat" w:cs="Arial"/>
          <w:lang w:val="hy-AM"/>
        </w:rPr>
      </w:pPr>
    </w:p>
    <w:p w14:paraId="06520495">
      <w:pPr>
        <w:rPr>
          <w:rFonts w:ascii="GHEA Grapalat" w:hAnsi="GHEA Grapalat" w:cs="Arial"/>
          <w:lang w:val="hy-AM"/>
        </w:rPr>
      </w:pPr>
    </w:p>
    <w:p w14:paraId="138676BD">
      <w:pPr>
        <w:rPr>
          <w:rFonts w:ascii="GHEA Grapalat" w:hAnsi="GHEA Grapalat" w:cs="Arial"/>
          <w:lang w:val="hy-AM"/>
        </w:rPr>
      </w:pPr>
    </w:p>
    <w:p w14:paraId="433FDF54">
      <w:pPr>
        <w:jc w:val="center"/>
        <w:rPr>
          <w:rFonts w:ascii="GHEA Grapalat" w:hAnsi="GHEA Grapalat" w:cs="Arial"/>
          <w:b/>
          <w:sz w:val="32"/>
          <w:szCs w:val="32"/>
          <w:lang w:val="en-US"/>
        </w:rPr>
      </w:pPr>
      <w:r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046763D9">
      <w:pPr>
        <w:ind w:left="709"/>
        <w:jc w:val="center"/>
        <w:rPr>
          <w:rFonts w:ascii="GHEA Grapalat" w:hAnsi="GHEA Grapalat" w:cs="Arial"/>
          <w:lang w:val="en-US"/>
        </w:rPr>
      </w:pPr>
    </w:p>
    <w:tbl>
      <w:tblPr>
        <w:tblStyle w:val="3"/>
        <w:tblW w:w="4250" w:type="pct"/>
        <w:tblInd w:w="567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88"/>
      </w:tblGrid>
      <w:tr w14:paraId="1D04F39C">
        <w:tblPrEx>
          <w:shd w:val="clear" w:color="auto" w:fill="FFFFFF"/>
        </w:tblPrEx>
        <w:tc>
          <w:tcPr>
            <w:tcW w:w="0" w:type="auto"/>
            <w:shd w:val="clear" w:color="auto" w:fill="FFFFFF"/>
          </w:tcPr>
          <w:tbl>
            <w:tblPr>
              <w:tblStyle w:val="3"/>
              <w:tblW w:w="8789" w:type="dxa"/>
              <w:tblInd w:w="0" w:type="dxa"/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789"/>
            </w:tblGrid>
            <w:tr w14:paraId="582DAEF4">
              <w:tblPrEx>
                <w:shd w:val="clear" w:color="auto" w:fill="FFFFFF"/>
              </w:tblPrEx>
              <w:tc>
                <w:tcPr>
                  <w:tcW w:w="5000" w:type="pct"/>
                  <w:shd w:val="clear" w:color="auto" w:fill="FFFFFF"/>
                </w:tcPr>
                <w:p w14:paraId="7CEF6A6F">
                  <w:pPr>
                    <w:spacing w:line="240" w:lineRule="auto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«</w:t>
                  </w:r>
                  <w:r>
                    <w:rPr>
                      <w:rFonts w:ascii="GHEA Grapalat" w:hAnsi="GHEA Grapalat" w:eastAsia="Calibri"/>
                      <w:b/>
                      <w:sz w:val="24"/>
                      <w:szCs w:val="24"/>
                    </w:rPr>
                    <w:t>ՀԱՅԱՍՏԱՆԻ ՀԱՆՐԱՊԵՏՈՒԹՅԱՆ ԱՐԱՐԱՏԻ ՄԱՐԶԻ ԱՐՏԱՇԱՏ ՀԱՄԱՅՆՔԻ ՀՈՎՏԱՇԵՆ ԳՅՈՒՂՈՒՄ ԳՏՆՎՈՂ, «ՔԻՆԳ ՍԹԱՐ ԱՋԵՆՍԻ» ՍՊԸ-ԻՆ ՍԵՓԱԿԱՆՈՒԹՅԱՆ ԻՐԱՎՈՒՆՔՈՎ ՊԱՏԿԱՆՈՂ ԳՅՈՒՂԱՏՆՏԵՍԱԿԱՆ ՆՇԱՆԱԿՈՒԹՅԱՆ 0,183ՀԱ ՄԱԿԵՐԵՍՈՎ ՀՈՂԱՄԱՍԻ ՆՊԱՏԱԿԱՅԻՆ ԵՎ ԳՈՐԾԱՌՆԱԿԱՆ ՆՇԱՆԱԿՈՒԹՅՈՒՆԸ ՓՈՓՈԽԵԼՈՒ ՄԱՍԻՆ</w:t>
                  </w: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» ԱՐՏԱՇԱՏ ՀԱՄԱՅՆՔԻ ԱՎԱԳԱՆՈՒ ՈՐՈՇՄԱՆ ԸՆԴՈՒՆՄԱՆ ԴԵՊՔՈՒՄ ԱՐՏԱՇԱՏ ՀԱՄԱՅՆՔԻ ԲՅՈՒՋԵՈՒՄ ԵԿԱՄՈՒՏՆԵՐԻ ԵՎ ԾԱԽՍԵՐԻ ԱՎԵԼԱՑՄԱՆ ԿԱՄ ՆՎԱԶԵՑՄԱՆ ՄԱՍԻՆ</w:t>
                  </w:r>
                </w:p>
                <w:p w14:paraId="0D6E3681">
                  <w:pPr>
                    <w:jc w:val="center"/>
                    <w:rPr>
                      <w:rFonts w:ascii="GHEA Grapalat" w:hAnsi="GHEA Grapalat"/>
                      <w:b/>
                      <w:lang w:val="hy-AM"/>
                    </w:rPr>
                  </w:pPr>
                  <w:r>
                    <w:rPr>
                      <w:rFonts w:ascii="GHEA Grapalat" w:hAnsi="GHEA Grapalat" w:cs="Arial"/>
                      <w:b/>
                      <w:lang w:val="hy-AM"/>
                    </w:rPr>
                    <w:t xml:space="preserve"> </w:t>
                  </w:r>
                </w:p>
              </w:tc>
            </w:tr>
          </w:tbl>
          <w:p w14:paraId="6B9DBA67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62027A9E">
      <w:pPr>
        <w:jc w:val="both"/>
        <w:rPr>
          <w:rFonts w:ascii="GHEA Grapalat" w:hAnsi="GHEA Grapalat" w:eastAsia="Times New Roman" w:cs="Tahoma"/>
          <w:iCs/>
          <w:color w:val="333333"/>
          <w:lang w:val="hy-AM" w:eastAsia="ru-RU"/>
        </w:rPr>
      </w:pPr>
    </w:p>
    <w:tbl>
      <w:tblPr>
        <w:tblStyle w:val="3"/>
        <w:tblW w:w="4699" w:type="pct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92"/>
      </w:tblGrid>
      <w:tr w14:paraId="361403E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shd w:val="clear" w:color="auto" w:fill="FFFFFF"/>
          </w:tcPr>
          <w:p w14:paraId="1426DC2A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hint="default" w:ascii="Arial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 xml:space="preserve">րտաշատ համայնքի </w:t>
            </w:r>
            <w:r>
              <w:rPr>
                <w:rFonts w:ascii="Arial" w:hAnsi="GHEA Grapalat"/>
                <w:sz w:val="24"/>
                <w:szCs w:val="24"/>
                <w:lang w:val="hy-AM"/>
              </w:rPr>
              <w:t>Հովտաշեն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գյուղում գտնվող, </w:t>
            </w:r>
            <w:r>
              <w:rPr>
                <w:rFonts w:ascii="GHEA Grapalat" w:hAnsi="GHEA Grapalat" w:eastAsia="Calibri"/>
                <w:b w:val="0"/>
                <w:bCs/>
                <w:sz w:val="24"/>
                <w:szCs w:val="24"/>
              </w:rPr>
              <w:t>«ՔԻՆԳ ՍԹԱՐ ԱՋԵՆՍԻ» ՍՊԸ-</w:t>
            </w:r>
            <w:r>
              <w:rPr>
                <w:rFonts w:ascii="Arial" w:hAnsi="GHEA Grapalat" w:eastAsia="Calibri"/>
                <w:b w:val="0"/>
                <w:bCs/>
                <w:sz w:val="24"/>
                <w:szCs w:val="24"/>
                <w:lang w:val="hy-AM"/>
              </w:rPr>
              <w:t>ին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սեփականության իրավունքով պատկանող գյուղատնտեսական նշանակության </w:t>
            </w:r>
            <w:r>
              <w:rPr>
                <w:rFonts w:hint="default" w:ascii="Arial" w:hAnsi="GHEA Grapalat"/>
                <w:sz w:val="24"/>
                <w:szCs w:val="24"/>
                <w:lang w:val="hy-AM"/>
              </w:rPr>
              <w:t>0,183</w:t>
            </w:r>
            <w:r>
              <w:rPr>
                <w:rFonts w:ascii="GHEA Grapalat" w:hAnsi="GHEA Grapalat"/>
                <w:sz w:val="24"/>
                <w:szCs w:val="24"/>
              </w:rPr>
              <w:t>հա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մակերեսով հողամասի նպատակային եվ գործառնական նշանակությունը փոփոխելու մասին</w:t>
            </w:r>
            <w:r>
              <w:rPr>
                <w:rFonts w:hint="default" w:ascii="Arial" w:hAnsi="GHEA Grapalat"/>
                <w:sz w:val="24"/>
                <w:szCs w:val="24"/>
                <w:lang w:val="hy-AM"/>
              </w:rPr>
              <w:t>»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Արտաշատ համայնքի ավագանու որոշման ընդունվելու դեպքում նախատեսովում է բյուջեի եկամուտների ավելացում, ծախսերի ավելացում կամ նվազեցում չի նախատեսվում:</w:t>
            </w:r>
          </w:p>
          <w:p w14:paraId="31D8E5CA">
            <w:pPr>
              <w:spacing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8F4488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8E59B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E60FFB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</w:p>
    <w:p w14:paraId="6CFFD4F7">
      <w:pPr>
        <w:jc w:val="both"/>
        <w:rPr>
          <w:rFonts w:ascii="GHEA Grapalat" w:hAnsi="GHEA Grapalat" w:cs="Arial"/>
          <w:lang w:val="hy-AM"/>
        </w:rPr>
      </w:pPr>
    </w:p>
    <w:p w14:paraId="2D99FE32">
      <w:pPr>
        <w:rPr>
          <w:rFonts w:ascii="GHEA Grapalat" w:hAnsi="GHEA Grapalat"/>
          <w:lang w:val="hy-AM"/>
        </w:rPr>
      </w:pPr>
    </w:p>
    <w:p w14:paraId="07B97E63">
      <w:pPr>
        <w:jc w:val="both"/>
        <w:rPr>
          <w:rFonts w:ascii="GHEA Grapalat" w:hAnsi="GHEA Grapalat" w:cs="Arial"/>
          <w:lang w:val="hy-AM"/>
        </w:rPr>
      </w:pPr>
    </w:p>
    <w:p w14:paraId="6EC1535B">
      <w:pPr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  <w:r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7232549C">
      <w:pPr>
        <w:rPr>
          <w:rFonts w:ascii="GHEA Grapalat" w:hAnsi="GHEA Grapalat"/>
          <w:lang w:val="hy-AM"/>
        </w:rPr>
      </w:pPr>
    </w:p>
    <w:p w14:paraId="0FE4CACD">
      <w:pPr>
        <w:rPr>
          <w:rFonts w:ascii="GHEA Grapalat" w:hAnsi="GHEA Grapalat"/>
          <w:lang w:val="hy-AM"/>
        </w:rPr>
      </w:pPr>
    </w:p>
    <w:p w14:paraId="5744E420">
      <w:pPr>
        <w:rPr>
          <w:rFonts w:ascii="GHEA Grapalat" w:hAnsi="GHEA Grapalat"/>
          <w:lang w:val="hy-AM"/>
        </w:rPr>
      </w:pPr>
    </w:p>
    <w:p w14:paraId="08F08EAC">
      <w:pPr>
        <w:rPr>
          <w:rFonts w:ascii="GHEA Grapalat" w:hAnsi="GHEA Grapalat"/>
          <w:lang w:val="hy-AM"/>
        </w:rPr>
      </w:pPr>
    </w:p>
    <w:p w14:paraId="0F9E174E">
      <w:pPr>
        <w:rPr>
          <w:rFonts w:ascii="GHEA Grapalat" w:hAnsi="GHEA Grapalat"/>
          <w:lang w:val="hy-AM"/>
        </w:rPr>
      </w:pPr>
    </w:p>
    <w:p w14:paraId="3EF0D55E">
      <w:pPr>
        <w:rPr>
          <w:rFonts w:ascii="GHEA Grapalat" w:hAnsi="GHEA Grapalat"/>
          <w:lang w:val="hy-AM"/>
        </w:rPr>
      </w:pPr>
    </w:p>
    <w:p w14:paraId="7A0D338C">
      <w:pPr>
        <w:rPr>
          <w:rFonts w:ascii="GHEA Grapalat" w:hAnsi="GHEA Grapalat"/>
          <w:lang w:val="hy-AM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HEA Grapalat">
    <w:altName w:val="Segoe Print"/>
    <w:panose1 w:val="00000000000000000000"/>
    <w:charset w:val="00"/>
    <w:family w:val="modern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086666"/>
    <w:rsid w:val="00123F85"/>
    <w:rsid w:val="00164199"/>
    <w:rsid w:val="001D7DDC"/>
    <w:rsid w:val="003E5DE0"/>
    <w:rsid w:val="003F5525"/>
    <w:rsid w:val="0054799A"/>
    <w:rsid w:val="005960FE"/>
    <w:rsid w:val="00726C39"/>
    <w:rsid w:val="00745876"/>
    <w:rsid w:val="00777554"/>
    <w:rsid w:val="007C3B3F"/>
    <w:rsid w:val="007E2200"/>
    <w:rsid w:val="00835E89"/>
    <w:rsid w:val="00843208"/>
    <w:rsid w:val="00925048"/>
    <w:rsid w:val="009D48FC"/>
    <w:rsid w:val="00C36A98"/>
    <w:rsid w:val="00D731FE"/>
    <w:rsid w:val="00DB2824"/>
    <w:rsid w:val="00DE4667"/>
    <w:rsid w:val="00F22511"/>
    <w:rsid w:val="00F97C5F"/>
    <w:rsid w:val="0322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tLeast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eastAsia="Calibri" w:cs="Segoe UI"/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434</Words>
  <Characters>2480</Characters>
  <Lines>20</Lines>
  <Paragraphs>5</Paragraphs>
  <TotalTime>16</TotalTime>
  <ScaleCrop>false</ScaleCrop>
  <LinksUpToDate>false</LinksUpToDate>
  <CharactersWithSpaces>2909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2022-06-03T08:02:00Z</dcterms:created>
  <dc:creator>Artashat Ararat</dc:creator>
  <cp:lastModifiedBy>User</cp:lastModifiedBy>
  <cp:lastPrinted>2023-03-28T11:58:00Z</cp:lastPrinted>
  <dcterms:modified xsi:type="dcterms:W3CDTF">2024-07-22T12:25:41Z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CC826CE7BB0E47549E02A429CC537A3A_12</vt:lpwstr>
  </property>
</Properties>
</file>