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 ԱՆՀՐԱԺԵՇՏՈՒԹՅԱՆ  ՄԱՍԻՆ</w:t>
      </w:r>
    </w:p>
    <w:p w:rsidR="007D3575" w:rsidRP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7D3575" w:rsidRDefault="007D3575" w:rsidP="00EB7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ո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>
        <w:rPr>
          <w:rFonts w:ascii="GHEA Grapalat" w:hAnsi="GHEA Grapalat"/>
          <w:sz w:val="24"/>
          <w:szCs w:val="24"/>
          <w:lang w:val="hy-AM"/>
        </w:rPr>
        <w:t>ընդուն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 xml:space="preserve">ման անհրաժեշտությունը 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6A4627" w:rsidRPr="006A4627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77-րդ հոդվածի 3-րդ մասով, «Նորմատիվ իրավական ակտերի մասին» օրենքի 33-րդ և 34-րդ </w:t>
      </w:r>
      <w:r w:rsidR="0035075F">
        <w:rPr>
          <w:rFonts w:ascii="GHEA Grapalat" w:hAnsi="GHEA Grapalat"/>
          <w:sz w:val="24"/>
          <w:szCs w:val="24"/>
          <w:lang w:val="hy-AM"/>
        </w:rPr>
        <w:t>հոդվածներ</w:t>
      </w:r>
      <w:r w:rsidR="0035075F" w:rsidRPr="0035075F">
        <w:rPr>
          <w:rFonts w:ascii="GHEA Grapalat" w:hAnsi="GHEA Grapalat"/>
          <w:sz w:val="24"/>
          <w:szCs w:val="24"/>
          <w:lang w:val="hy-AM"/>
        </w:rPr>
        <w:t xml:space="preserve">ի </w:t>
      </w:r>
      <w:bookmarkStart w:id="0" w:name="_GoBack"/>
      <w:bookmarkEnd w:id="0"/>
      <w:r w:rsidRPr="007D3575">
        <w:rPr>
          <w:rFonts w:ascii="GHEA Grapalat" w:hAnsi="GHEA Grapalat"/>
          <w:sz w:val="24"/>
          <w:szCs w:val="24"/>
          <w:lang w:val="hy-AM"/>
        </w:rPr>
        <w:t xml:space="preserve">պահանջներով: </w:t>
      </w:r>
    </w:p>
    <w:p w:rsidR="00AC3419" w:rsidRPr="006A4627" w:rsidRDefault="00AC3419">
      <w:pPr>
        <w:rPr>
          <w:lang w:val="hy-AM"/>
        </w:rPr>
      </w:pPr>
    </w:p>
    <w:p w:rsidR="00EB7100" w:rsidRPr="006A4627" w:rsidRDefault="00EB7100">
      <w:pPr>
        <w:rPr>
          <w:lang w:val="hy-AM"/>
        </w:rPr>
      </w:pPr>
    </w:p>
    <w:p w:rsidR="00EB7100" w:rsidRPr="00EB7100" w:rsidRDefault="00EB7100">
      <w:pPr>
        <w:rPr>
          <w:rFonts w:ascii="GHEA Grapalat" w:hAnsi="GHEA Grapalat"/>
          <w:b/>
          <w:sz w:val="24"/>
          <w:szCs w:val="24"/>
          <w:lang w:val="en-US"/>
        </w:rPr>
      </w:pPr>
      <w:r w:rsidRPr="006A4627">
        <w:rPr>
          <w:lang w:val="hy-AM"/>
        </w:rPr>
        <w:t xml:space="preserve">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՝    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EB7100" w:rsidRPr="00EB7100" w:rsidSect="00EB7100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35075F"/>
    <w:rsid w:val="006A4627"/>
    <w:rsid w:val="007D3575"/>
    <w:rsid w:val="00AC3419"/>
    <w:rsid w:val="00E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2023-01-31T11:21:00Z</dcterms:created>
  <dcterms:modified xsi:type="dcterms:W3CDTF">2024-04-29T11:58:00Z</dcterms:modified>
</cp:coreProperties>
</file>