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A605D" w14:textId="77777777" w:rsidR="005E5855" w:rsidRPr="005E5855" w:rsidRDefault="005E5855" w:rsidP="005E5855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5E5855">
        <w:rPr>
          <w:rFonts w:ascii="GHEA Grapalat" w:hAnsi="GHEA Grapalat"/>
          <w:sz w:val="24"/>
          <w:szCs w:val="24"/>
          <w:lang w:val="en-US"/>
        </w:rPr>
        <w:t>ՀԻՄՆԱՎՈՐՈՒՄ</w:t>
      </w:r>
    </w:p>
    <w:p w14:paraId="371FCC18" w14:textId="77777777" w:rsidR="005E5855" w:rsidRPr="005E5855" w:rsidRDefault="005E5855" w:rsidP="005E5855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488924B9" w14:textId="3C6BA012" w:rsidR="00E26F77" w:rsidRDefault="00E26F77" w:rsidP="005E5855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CF6D21">
        <w:rPr>
          <w:rFonts w:ascii="GHEA Grapalat" w:hAnsi="GHEA Grapalat"/>
          <w:sz w:val="24"/>
          <w:szCs w:val="24"/>
          <w:shd w:val="clear" w:color="auto" w:fill="FFFFFF"/>
          <w:lang w:val="en-US"/>
        </w:rPr>
        <w:t>«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ՀԱՅԱՍՏԱՆԻ ՀԱՆՐԱՊԵՏՈՒԹՅԱՆ </w:t>
      </w:r>
      <w:r w:rsidRPr="00CF6D21">
        <w:rPr>
          <w:rFonts w:ascii="GHEA Grapalat" w:hAnsi="GHEA Grapalat"/>
          <w:sz w:val="24"/>
          <w:szCs w:val="24"/>
          <w:shd w:val="clear" w:color="auto" w:fill="FFFFFF"/>
          <w:lang w:val="en-US"/>
        </w:rPr>
        <w:t>«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ԵՐԿՐԱՊԱՀ ԿԱՄԱՎՈՐԱԿԱՆՆԵՐԻ ՄԻՈՒԹՅՈՒՆ</w:t>
      </w:r>
      <w:r w:rsidRPr="00CF6D21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» 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ԱՐՏԱՇԱՏԻ ՏԱՐԱԾՔԱՅԻՆ ԲԱԺԱՆՄՈՒՆՔԻՆ</w:t>
      </w:r>
      <w:r w:rsidRPr="00CF6D21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CF6D21">
        <w:rPr>
          <w:rFonts w:ascii="GHEA Grapalat" w:hAnsi="GHEA Grapalat"/>
          <w:sz w:val="24"/>
          <w:szCs w:val="24"/>
          <w:shd w:val="clear" w:color="auto" w:fill="FFFFFF"/>
        </w:rPr>
        <w:t>ԴՐԱՄԱԿԱՆ</w:t>
      </w:r>
      <w:r w:rsidRPr="00CF6D21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CF6D21">
        <w:rPr>
          <w:rFonts w:ascii="GHEA Grapalat" w:hAnsi="GHEA Grapalat"/>
          <w:sz w:val="24"/>
          <w:szCs w:val="24"/>
          <w:shd w:val="clear" w:color="auto" w:fill="FFFFFF"/>
        </w:rPr>
        <w:t>ՕԳՆՈՒԹՅՈՒՆ</w:t>
      </w:r>
      <w:r w:rsidRPr="00CF6D21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="00951099">
        <w:rPr>
          <w:rFonts w:ascii="GHEA Grapalat" w:hAnsi="GHEA Grapalat"/>
          <w:sz w:val="24"/>
          <w:szCs w:val="24"/>
          <w:shd w:val="clear" w:color="auto" w:fill="FFFFFF"/>
          <w:lang w:val="en-US"/>
        </w:rPr>
        <w:t>ՏՐԱՄԱԴՐԵ</w:t>
      </w:r>
      <w:r w:rsidRPr="00CF6D21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ԼՈՒ </w:t>
      </w:r>
      <w:r w:rsidRPr="00CF6D21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r w:rsidRPr="00CF6D21">
        <w:rPr>
          <w:rFonts w:ascii="GHEA Grapalat" w:hAnsi="GHEA Grapalat"/>
          <w:sz w:val="24"/>
          <w:szCs w:val="24"/>
          <w:shd w:val="clear" w:color="auto" w:fill="FFFFFF"/>
          <w:lang w:val="en-US"/>
        </w:rPr>
        <w:t>»</w:t>
      </w:r>
      <w:r w:rsidRPr="00CF6D21">
        <w:rPr>
          <w:rFonts w:ascii="GHEA Grapalat" w:hAnsi="GHEA Grapalat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Pr="00CF6D21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ԱՐՏԱՇԱՏ </w:t>
      </w:r>
      <w:r w:rsidRPr="00CF6D21">
        <w:rPr>
          <w:rFonts w:ascii="GHEA Grapalat" w:hAnsi="GHEA Grapalat"/>
          <w:sz w:val="24"/>
          <w:szCs w:val="24"/>
          <w:lang w:val="en-US"/>
        </w:rPr>
        <w:t>ՀԱՄԱՅՆՔԻ ԱՎԱԳԱՆՈՒ ՈՐՈՇՄԱՆ ՆԱԽԱԳԾԻ ԸՆԴՈՒՆՄԱՆ ԱՌՆՉՈՒԹՅԱՄԲ ԱՅԼ ԻՐԱՎԱԿԱՆ ԱԿՏԵՐԻ ԸՆԴՈՒՆՄԱՆ ԱՆՀՐԱԺԵՇՏՈՒԹՅԱՆ ՄԱՍԻՆ</w:t>
      </w:r>
      <w:r w:rsidRPr="005E5855">
        <w:rPr>
          <w:rFonts w:ascii="GHEA Grapalat" w:hAnsi="GHEA Grapalat"/>
          <w:sz w:val="24"/>
          <w:szCs w:val="24"/>
          <w:lang w:val="en-US"/>
        </w:rPr>
        <w:t xml:space="preserve"> </w:t>
      </w:r>
    </w:p>
    <w:p w14:paraId="52D22134" w14:textId="54CFF224" w:rsidR="005E5855" w:rsidRPr="005E5855" w:rsidRDefault="005E5855" w:rsidP="005E5855">
      <w:p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5E5855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E5855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E5855"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E5855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E5855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E5855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E5855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E5855">
        <w:rPr>
          <w:rFonts w:ascii="GHEA Grapalat" w:hAnsi="GHEA Grapalat"/>
          <w:sz w:val="24"/>
          <w:szCs w:val="24"/>
          <w:lang w:val="en-US"/>
        </w:rPr>
        <w:t>քննարկմանը</w:t>
      </w:r>
      <w:proofErr w:type="spellEnd"/>
      <w:r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E5855">
        <w:rPr>
          <w:rFonts w:ascii="GHEA Grapalat" w:hAnsi="GHEA Grapalat"/>
          <w:sz w:val="24"/>
          <w:szCs w:val="24"/>
          <w:lang w:val="en-US"/>
        </w:rPr>
        <w:t>ներկայացվող</w:t>
      </w:r>
      <w:proofErr w:type="spellEnd"/>
      <w:r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E5855"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E5855">
        <w:rPr>
          <w:rFonts w:ascii="GHEA Grapalat" w:hAnsi="GHEA Grapalat"/>
          <w:sz w:val="24"/>
          <w:szCs w:val="24"/>
          <w:lang w:val="en-US"/>
        </w:rPr>
        <w:t>նախագիծը</w:t>
      </w:r>
      <w:proofErr w:type="spellEnd"/>
      <w:r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E5855">
        <w:rPr>
          <w:rFonts w:ascii="GHEA Grapalat" w:hAnsi="GHEA Grapalat"/>
          <w:sz w:val="24"/>
          <w:szCs w:val="24"/>
          <w:lang w:val="en-US"/>
        </w:rPr>
        <w:t>մշակվել</w:t>
      </w:r>
      <w:proofErr w:type="spellEnd"/>
      <w:r w:rsidRPr="005E5855">
        <w:rPr>
          <w:rFonts w:ascii="GHEA Grapalat" w:hAnsi="GHEA Grapalat"/>
          <w:sz w:val="24"/>
          <w:szCs w:val="24"/>
          <w:lang w:val="en-US"/>
        </w:rPr>
        <w:t xml:space="preserve"> է </w:t>
      </w:r>
      <w:r w:rsidRPr="005E5855">
        <w:rPr>
          <w:rFonts w:ascii="GHEA Grapalat" w:hAnsi="GHEA Grapalat"/>
          <w:sz w:val="24"/>
          <w:szCs w:val="24"/>
          <w:shd w:val="clear" w:color="auto" w:fill="FFFFFF"/>
          <w:lang w:val="en-US"/>
        </w:rPr>
        <w:t>«</w:t>
      </w:r>
      <w:proofErr w:type="spellStart"/>
      <w:r w:rsidRPr="005E5855">
        <w:rPr>
          <w:rFonts w:ascii="GHEA Grapalat" w:hAnsi="GHEA Grapalat"/>
          <w:sz w:val="24"/>
          <w:szCs w:val="24"/>
          <w:shd w:val="clear" w:color="auto" w:fill="FFFFFF"/>
        </w:rPr>
        <w:t>Տեղական</w:t>
      </w:r>
      <w:proofErr w:type="spellEnd"/>
      <w:r w:rsidRPr="005E585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E5855">
        <w:rPr>
          <w:rFonts w:ascii="GHEA Grapalat" w:hAnsi="GHEA Grapalat"/>
          <w:sz w:val="24"/>
          <w:szCs w:val="24"/>
          <w:shd w:val="clear" w:color="auto" w:fill="FFFFFF"/>
        </w:rPr>
        <w:t>ինքնակառավարման</w:t>
      </w:r>
      <w:proofErr w:type="spellEnd"/>
      <w:r w:rsidRPr="005E585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E5855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proofErr w:type="spellEnd"/>
      <w:r w:rsidRPr="005E585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» </w:t>
      </w:r>
      <w:proofErr w:type="spellStart"/>
      <w:r w:rsidRPr="005E5855">
        <w:rPr>
          <w:rFonts w:ascii="GHEA Grapalat" w:hAnsi="GHEA Grapalat"/>
          <w:sz w:val="24"/>
          <w:szCs w:val="24"/>
          <w:shd w:val="clear" w:color="auto" w:fill="FFFFFF"/>
        </w:rPr>
        <w:t>օրենքի</w:t>
      </w:r>
      <w:proofErr w:type="spellEnd"/>
      <w:r w:rsidRPr="005E585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18-</w:t>
      </w:r>
      <w:proofErr w:type="spellStart"/>
      <w:r w:rsidRPr="005E5855">
        <w:rPr>
          <w:rFonts w:ascii="GHEA Grapalat" w:hAnsi="GHEA Grapalat"/>
          <w:sz w:val="24"/>
          <w:szCs w:val="24"/>
          <w:shd w:val="clear" w:color="auto" w:fill="FFFFFF"/>
        </w:rPr>
        <w:t>րդ</w:t>
      </w:r>
      <w:proofErr w:type="spellEnd"/>
      <w:r w:rsidRPr="005E585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E5855">
        <w:rPr>
          <w:rFonts w:ascii="GHEA Grapalat" w:hAnsi="GHEA Grapalat"/>
          <w:sz w:val="24"/>
          <w:szCs w:val="24"/>
          <w:shd w:val="clear" w:color="auto" w:fill="FFFFFF"/>
        </w:rPr>
        <w:t>հոդվածի</w:t>
      </w:r>
      <w:proofErr w:type="spellEnd"/>
      <w:r w:rsidRPr="005E585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1-</w:t>
      </w:r>
      <w:proofErr w:type="spellStart"/>
      <w:r w:rsidRPr="005E5855">
        <w:rPr>
          <w:rFonts w:ascii="GHEA Grapalat" w:hAnsi="GHEA Grapalat"/>
          <w:sz w:val="24"/>
          <w:szCs w:val="24"/>
          <w:shd w:val="clear" w:color="auto" w:fill="FFFFFF"/>
        </w:rPr>
        <w:t>ին</w:t>
      </w:r>
      <w:proofErr w:type="spellEnd"/>
      <w:r w:rsidRPr="005E585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E5855">
        <w:rPr>
          <w:rFonts w:ascii="GHEA Grapalat" w:hAnsi="GHEA Grapalat"/>
          <w:sz w:val="24"/>
          <w:szCs w:val="24"/>
          <w:shd w:val="clear" w:color="auto" w:fill="FFFFFF"/>
        </w:rPr>
        <w:t>մասի</w:t>
      </w:r>
      <w:proofErr w:type="spellEnd"/>
      <w:r w:rsidRPr="005E585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6-րդ և 42-</w:t>
      </w:r>
      <w:proofErr w:type="spellStart"/>
      <w:r w:rsidRPr="005E5855">
        <w:rPr>
          <w:rFonts w:ascii="GHEA Grapalat" w:hAnsi="GHEA Grapalat"/>
          <w:sz w:val="24"/>
          <w:szCs w:val="24"/>
          <w:shd w:val="clear" w:color="auto" w:fill="FFFFFF"/>
        </w:rPr>
        <w:t>րդ</w:t>
      </w:r>
      <w:proofErr w:type="spellEnd"/>
      <w:r w:rsidRPr="005E585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E5855">
        <w:rPr>
          <w:rFonts w:ascii="GHEA Grapalat" w:hAnsi="GHEA Grapalat"/>
          <w:sz w:val="24"/>
          <w:szCs w:val="24"/>
          <w:shd w:val="clear" w:color="auto" w:fill="FFFFFF"/>
        </w:rPr>
        <w:t>կետերով</w:t>
      </w:r>
      <w:proofErr w:type="spellEnd"/>
      <w:r w:rsidRPr="005E585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:  </w:t>
      </w:r>
    </w:p>
    <w:p w14:paraId="38F6F93D" w14:textId="41E4E1D7" w:rsidR="00671E72" w:rsidRDefault="00671E72" w:rsidP="005E5855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5E5855">
        <w:rPr>
          <w:rFonts w:ascii="GHEA Grapalat" w:hAnsi="GHEA Grapalat"/>
          <w:sz w:val="24"/>
          <w:szCs w:val="24"/>
          <w:lang w:val="en-US"/>
        </w:rPr>
        <w:t>«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Pr="005E5855">
        <w:rPr>
          <w:rFonts w:ascii="GHEA Grapalat" w:hAnsi="GHEA Grapalat"/>
          <w:sz w:val="24"/>
          <w:szCs w:val="24"/>
          <w:lang w:val="en-US"/>
        </w:rPr>
        <w:t></w:t>
      </w:r>
      <w:r>
        <w:rPr>
          <w:rFonts w:ascii="GHEA Grapalat" w:hAnsi="GHEA Grapalat"/>
          <w:sz w:val="24"/>
          <w:szCs w:val="24"/>
          <w:lang w:val="en-US"/>
        </w:rPr>
        <w:t>ԵՐԿՐԱՊԱՀ ԿԱՄԱՎՈՐԱԿԱՆՆԵՐԻ ՄԻՈՒԹՅՈՒՆ</w:t>
      </w:r>
      <w:r w:rsidRPr="005E5855">
        <w:rPr>
          <w:rFonts w:ascii="GHEA Grapalat" w:hAnsi="GHEA Grapalat"/>
          <w:sz w:val="24"/>
          <w:szCs w:val="24"/>
          <w:lang w:val="en-US"/>
        </w:rPr>
        <w:t xml:space="preserve">»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Արտաշատի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տարածքային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բաժանմունքին</w:t>
      </w:r>
      <w:proofErr w:type="spellEnd"/>
      <w:r w:rsidR="005E5855"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E5855" w:rsidRPr="005E5855">
        <w:rPr>
          <w:rFonts w:ascii="GHEA Grapalat" w:hAnsi="GHEA Grapalat"/>
          <w:sz w:val="24"/>
          <w:szCs w:val="24"/>
          <w:lang w:val="en-US"/>
        </w:rPr>
        <w:t>դրամական</w:t>
      </w:r>
      <w:proofErr w:type="spellEnd"/>
      <w:r w:rsidR="005E5855"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E5855" w:rsidRPr="005E5855">
        <w:rPr>
          <w:rFonts w:ascii="GHEA Grapalat" w:hAnsi="GHEA Grapalat"/>
          <w:sz w:val="24"/>
          <w:szCs w:val="24"/>
          <w:lang w:val="en-US"/>
        </w:rPr>
        <w:t>օգնություն</w:t>
      </w:r>
      <w:proofErr w:type="spellEnd"/>
      <w:r w:rsidR="005E5855"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6529A4">
        <w:rPr>
          <w:rFonts w:ascii="GHEA Grapalat" w:hAnsi="GHEA Grapalat"/>
          <w:sz w:val="24"/>
          <w:szCs w:val="24"/>
          <w:lang w:val="en-US"/>
        </w:rPr>
        <w:t>տրամադր</w:t>
      </w:r>
      <w:r w:rsidR="005E5855" w:rsidRPr="005E5855">
        <w:rPr>
          <w:rFonts w:ascii="GHEA Grapalat" w:hAnsi="GHEA Grapalat"/>
          <w:sz w:val="24"/>
          <w:szCs w:val="24"/>
          <w:lang w:val="en-US"/>
        </w:rPr>
        <w:t>ելու</w:t>
      </w:r>
      <w:proofErr w:type="spellEnd"/>
      <w:r w:rsidR="005E5855"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E5855" w:rsidRPr="005E5855">
        <w:rPr>
          <w:rFonts w:ascii="GHEA Grapalat" w:hAnsi="GHEA Grapalat"/>
          <w:sz w:val="24"/>
          <w:szCs w:val="24"/>
          <w:lang w:val="en-US"/>
        </w:rPr>
        <w:t>նպատակն</w:t>
      </w:r>
      <w:proofErr w:type="spellEnd"/>
      <w:r w:rsidR="005E5855" w:rsidRPr="005E5855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="005E5855" w:rsidRPr="005E5855">
        <w:rPr>
          <w:rFonts w:ascii="GHEA Grapalat" w:hAnsi="GHEA Grapalat"/>
          <w:sz w:val="24"/>
          <w:szCs w:val="24"/>
          <w:lang w:val="en-US"/>
        </w:rPr>
        <w:t>աջակցել</w:t>
      </w:r>
      <w:proofErr w:type="spellEnd"/>
      <w:r w:rsidR="005E5855"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E5855" w:rsidRPr="005E5855">
        <w:rPr>
          <w:rFonts w:ascii="GHEA Grapalat" w:hAnsi="GHEA Grapalat"/>
          <w:sz w:val="24"/>
          <w:szCs w:val="24"/>
          <w:lang w:val="en-US"/>
        </w:rPr>
        <w:t>կազմակերպության</w:t>
      </w:r>
      <w:r w:rsidR="0075183F">
        <w:rPr>
          <w:rFonts w:ascii="GHEA Grapalat" w:hAnsi="GHEA Grapalat"/>
          <w:sz w:val="24"/>
          <w:szCs w:val="24"/>
          <w:lang w:val="en-US"/>
        </w:rPr>
        <w:t>ը</w:t>
      </w:r>
      <w:proofErr w:type="spellEnd"/>
      <w:r w:rsidR="0075183F">
        <w:rPr>
          <w:rFonts w:ascii="GHEA Grapalat" w:hAnsi="GHEA Grapalat"/>
          <w:sz w:val="24"/>
          <w:szCs w:val="24"/>
          <w:lang w:val="en-US"/>
        </w:rPr>
        <w:t xml:space="preserve">՝ </w:t>
      </w:r>
      <w:proofErr w:type="spellStart"/>
      <w:r w:rsidR="0075183F">
        <w:rPr>
          <w:rFonts w:ascii="GHEA Grapalat" w:hAnsi="GHEA Grapalat"/>
          <w:sz w:val="24"/>
          <w:szCs w:val="24"/>
          <w:lang w:val="en-US"/>
        </w:rPr>
        <w:t>ձեռք</w:t>
      </w:r>
      <w:proofErr w:type="spellEnd"/>
      <w:r w:rsidR="0075183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5183F">
        <w:rPr>
          <w:rFonts w:ascii="GHEA Grapalat" w:hAnsi="GHEA Grapalat"/>
          <w:sz w:val="24"/>
          <w:szCs w:val="24"/>
          <w:lang w:val="en-US"/>
        </w:rPr>
        <w:t>բերելու</w:t>
      </w:r>
      <w:proofErr w:type="spellEnd"/>
      <w:r w:rsidR="005E5855"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E5855" w:rsidRPr="005E5855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="005E5855"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E5855" w:rsidRPr="005E5855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5E5855"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զոհված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հաշմանդամ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դարձած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ազատամարտիկների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ընտանիքների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երեխաների</w:t>
      </w:r>
      <w:proofErr w:type="spellEnd"/>
      <w:r w:rsidR="0075183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5183F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5183F">
        <w:rPr>
          <w:rFonts w:ascii="GHEA Grapalat" w:hAnsi="GHEA Grapalat"/>
          <w:sz w:val="24"/>
          <w:szCs w:val="24"/>
          <w:lang w:val="en-US"/>
        </w:rPr>
        <w:t>դպրոցական</w:t>
      </w:r>
      <w:proofErr w:type="spellEnd"/>
      <w:r w:rsidR="0075183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5183F">
        <w:rPr>
          <w:rFonts w:ascii="GHEA Grapalat" w:hAnsi="GHEA Grapalat"/>
          <w:sz w:val="24"/>
          <w:szCs w:val="24"/>
          <w:lang w:val="en-US"/>
        </w:rPr>
        <w:t>պարագաներ</w:t>
      </w:r>
      <w:proofErr w:type="spellEnd"/>
      <w:r w:rsidR="0075183F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75183F">
        <w:rPr>
          <w:rFonts w:ascii="GHEA Grapalat" w:hAnsi="GHEA Grapalat"/>
          <w:sz w:val="24"/>
          <w:szCs w:val="24"/>
          <w:lang w:val="en-US"/>
        </w:rPr>
        <w:t>հագուստ</w:t>
      </w:r>
      <w:proofErr w:type="spellEnd"/>
      <w:r w:rsidR="0075183F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75183F">
        <w:rPr>
          <w:rFonts w:ascii="GHEA Grapalat" w:hAnsi="GHEA Grapalat"/>
          <w:sz w:val="24"/>
          <w:szCs w:val="24"/>
          <w:lang w:val="en-US"/>
        </w:rPr>
        <w:t>ինչպես</w:t>
      </w:r>
      <w:proofErr w:type="spellEnd"/>
      <w:r w:rsidR="0075183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5183F">
        <w:rPr>
          <w:rFonts w:ascii="GHEA Grapalat" w:hAnsi="GHEA Grapalat"/>
          <w:sz w:val="24"/>
          <w:szCs w:val="24"/>
          <w:lang w:val="en-US"/>
        </w:rPr>
        <w:t>նաև</w:t>
      </w:r>
      <w:proofErr w:type="spellEnd"/>
      <w:r w:rsidR="0075183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5183F">
        <w:rPr>
          <w:rFonts w:ascii="GHEA Grapalat" w:hAnsi="GHEA Grapalat"/>
          <w:sz w:val="24"/>
          <w:szCs w:val="24"/>
          <w:lang w:val="en-US"/>
        </w:rPr>
        <w:t>հոգալու</w:t>
      </w:r>
      <w:proofErr w:type="spellEnd"/>
      <w:r w:rsidR="0075183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5183F">
        <w:rPr>
          <w:rFonts w:ascii="GHEA Grapalat" w:hAnsi="GHEA Grapalat"/>
          <w:sz w:val="24"/>
          <w:szCs w:val="24"/>
          <w:lang w:val="en-US"/>
        </w:rPr>
        <w:t>դիրքապահության</w:t>
      </w:r>
      <w:proofErr w:type="spellEnd"/>
      <w:r w:rsidR="0075183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5183F">
        <w:rPr>
          <w:rFonts w:ascii="GHEA Grapalat" w:hAnsi="GHEA Grapalat"/>
          <w:sz w:val="24"/>
          <w:szCs w:val="24"/>
          <w:lang w:val="en-US"/>
        </w:rPr>
        <w:t>ընթացքում</w:t>
      </w:r>
      <w:proofErr w:type="spellEnd"/>
      <w:r w:rsidR="0075183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5183F">
        <w:rPr>
          <w:rFonts w:ascii="GHEA Grapalat" w:hAnsi="GHEA Grapalat"/>
          <w:sz w:val="24"/>
          <w:szCs w:val="24"/>
          <w:lang w:val="en-US"/>
        </w:rPr>
        <w:t>առաջացած</w:t>
      </w:r>
      <w:proofErr w:type="spellEnd"/>
      <w:r w:rsidR="0075183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5183F">
        <w:rPr>
          <w:rFonts w:ascii="GHEA Grapalat" w:hAnsi="GHEA Grapalat"/>
          <w:sz w:val="24"/>
          <w:szCs w:val="24"/>
          <w:lang w:val="en-US"/>
        </w:rPr>
        <w:t>տրանսպորտային</w:t>
      </w:r>
      <w:proofErr w:type="spellEnd"/>
      <w:r w:rsidR="0075183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5183F">
        <w:rPr>
          <w:rFonts w:ascii="GHEA Grapalat" w:hAnsi="GHEA Grapalat"/>
          <w:sz w:val="24"/>
          <w:szCs w:val="24"/>
          <w:lang w:val="en-US"/>
        </w:rPr>
        <w:t>միջոցների</w:t>
      </w:r>
      <w:proofErr w:type="spellEnd"/>
      <w:r w:rsidR="0075183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5183F">
        <w:rPr>
          <w:rFonts w:ascii="GHEA Grapalat" w:hAnsi="GHEA Grapalat"/>
          <w:sz w:val="24"/>
          <w:szCs w:val="24"/>
          <w:lang w:val="en-US"/>
        </w:rPr>
        <w:t>տեխնիկական</w:t>
      </w:r>
      <w:proofErr w:type="spellEnd"/>
      <w:r w:rsidR="0075183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5183F">
        <w:rPr>
          <w:rFonts w:ascii="GHEA Grapalat" w:hAnsi="GHEA Grapalat"/>
          <w:sz w:val="24"/>
          <w:szCs w:val="24"/>
          <w:lang w:val="en-US"/>
        </w:rPr>
        <w:t>ծախսերը</w:t>
      </w:r>
      <w:proofErr w:type="spellEnd"/>
      <w:r w:rsidR="0075183F">
        <w:rPr>
          <w:rFonts w:ascii="GHEA Grapalat" w:hAnsi="GHEA Grapalat"/>
          <w:sz w:val="24"/>
          <w:szCs w:val="24"/>
          <w:lang w:val="en-US"/>
        </w:rPr>
        <w:t xml:space="preserve">: </w:t>
      </w:r>
    </w:p>
    <w:p w14:paraId="6FA05D0C" w14:textId="77777777" w:rsidR="005E5855" w:rsidRPr="005E5855" w:rsidRDefault="005E5855" w:rsidP="005E5855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53B59F41" w14:textId="2616F23C" w:rsidR="005E5855" w:rsidRPr="005E5855" w:rsidRDefault="005E5855" w:rsidP="005E5855">
      <w:pPr>
        <w:spacing w:after="0" w:line="360" w:lineRule="auto"/>
        <w:jc w:val="both"/>
        <w:rPr>
          <w:rFonts w:ascii="GHEA Grapalat" w:eastAsia="MS Mincho" w:hAnsi="GHEA Grapalat" w:cs="MS Mincho"/>
          <w:b/>
          <w:sz w:val="28"/>
          <w:szCs w:val="28"/>
          <w:lang w:val="hy-AM"/>
        </w:rPr>
      </w:pPr>
      <w:r w:rsidRPr="005E5855">
        <w:rPr>
          <w:rFonts w:ascii="GHEA Grapalat" w:hAnsi="GHEA Grapalat"/>
          <w:b/>
          <w:lang w:val="en-US"/>
        </w:rPr>
        <w:t xml:space="preserve">      </w:t>
      </w:r>
      <w:r w:rsidRPr="005E5855">
        <w:rPr>
          <w:rFonts w:ascii="GHEA Grapalat" w:hAnsi="GHEA Grapalat"/>
          <w:b/>
          <w:sz w:val="28"/>
          <w:szCs w:val="28"/>
          <w:lang w:val="hy-AM"/>
        </w:rPr>
        <w:t xml:space="preserve">ՀԱՄԱՅՆՔԻ ՂԵԿԱՎԱՐ                    </w:t>
      </w:r>
      <w:r w:rsidR="0075183F">
        <w:rPr>
          <w:rFonts w:ascii="GHEA Grapalat" w:hAnsi="GHEA Grapalat"/>
          <w:b/>
          <w:sz w:val="28"/>
          <w:szCs w:val="28"/>
          <w:lang w:val="hy-AM"/>
        </w:rPr>
        <w:tab/>
      </w:r>
      <w:r w:rsidRPr="005E5855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5E5855">
        <w:rPr>
          <w:rFonts w:ascii="GHEA Grapalat" w:hAnsi="GHEA Grapalat"/>
          <w:b/>
          <w:sz w:val="28"/>
          <w:szCs w:val="28"/>
          <w:lang w:val="en-US"/>
        </w:rPr>
        <w:t xml:space="preserve">         </w:t>
      </w:r>
      <w:r w:rsidRPr="005E5855">
        <w:rPr>
          <w:rFonts w:ascii="GHEA Grapalat" w:hAnsi="GHEA Grapalat"/>
          <w:b/>
          <w:sz w:val="28"/>
          <w:szCs w:val="28"/>
          <w:lang w:val="hy-AM"/>
        </w:rPr>
        <w:t>Կ</w:t>
      </w:r>
      <w:r w:rsidRPr="005E5855">
        <w:rPr>
          <w:rFonts w:ascii="MS Mincho" w:eastAsia="MS Mincho" w:hAnsi="MS Mincho" w:cs="MS Mincho" w:hint="eastAsia"/>
          <w:b/>
          <w:sz w:val="28"/>
          <w:szCs w:val="28"/>
          <w:lang w:val="hy-AM"/>
        </w:rPr>
        <w:t>․</w:t>
      </w:r>
      <w:r w:rsidRPr="005E5855">
        <w:rPr>
          <w:rFonts w:ascii="GHEA Grapalat" w:eastAsia="MS Mincho" w:hAnsi="GHEA Grapalat" w:cs="MS Mincho"/>
          <w:b/>
          <w:sz w:val="28"/>
          <w:szCs w:val="28"/>
          <w:lang w:val="hy-AM"/>
        </w:rPr>
        <w:t>ՄԿՐՏՉՅԱՆ</w:t>
      </w:r>
    </w:p>
    <w:p w14:paraId="79AB690F" w14:textId="77777777" w:rsidR="005E5855" w:rsidRPr="005E5855" w:rsidRDefault="005E5855" w:rsidP="005E5855">
      <w:pPr>
        <w:rPr>
          <w:lang w:val="en-US"/>
        </w:rPr>
      </w:pPr>
    </w:p>
    <w:p w14:paraId="3FEA6C98" w14:textId="77777777" w:rsidR="005E5855" w:rsidRPr="005E5855" w:rsidRDefault="005E5855" w:rsidP="005E5855">
      <w:pPr>
        <w:rPr>
          <w:lang w:val="en-US"/>
        </w:rPr>
      </w:pPr>
    </w:p>
    <w:p w14:paraId="1F54DEB5" w14:textId="77777777" w:rsidR="005E5855" w:rsidRPr="005E5855" w:rsidRDefault="005E5855" w:rsidP="005E5855">
      <w:pPr>
        <w:rPr>
          <w:lang w:val="en-US"/>
        </w:rPr>
      </w:pPr>
    </w:p>
    <w:p w14:paraId="15F09747" w14:textId="0BC4EBF6" w:rsidR="005E5855" w:rsidRDefault="005E5855" w:rsidP="005E5855">
      <w:pPr>
        <w:rPr>
          <w:lang w:val="en-US"/>
        </w:rPr>
      </w:pPr>
    </w:p>
    <w:p w14:paraId="1C9CE176" w14:textId="49821BF9" w:rsidR="0075183F" w:rsidRDefault="0075183F" w:rsidP="005E5855">
      <w:pPr>
        <w:rPr>
          <w:lang w:val="en-US"/>
        </w:rPr>
      </w:pPr>
    </w:p>
    <w:p w14:paraId="1F77EA76" w14:textId="566A83E3" w:rsidR="0075183F" w:rsidRDefault="0075183F" w:rsidP="005E5855">
      <w:pPr>
        <w:rPr>
          <w:lang w:val="en-US"/>
        </w:rPr>
      </w:pPr>
    </w:p>
    <w:p w14:paraId="4F527F32" w14:textId="2AE671F0" w:rsidR="0075183F" w:rsidRDefault="0075183F" w:rsidP="005E5855">
      <w:pPr>
        <w:rPr>
          <w:lang w:val="en-US"/>
        </w:rPr>
      </w:pPr>
    </w:p>
    <w:p w14:paraId="65ADD6AE" w14:textId="77777777" w:rsidR="0075183F" w:rsidRDefault="0075183F" w:rsidP="005E5855">
      <w:pPr>
        <w:rPr>
          <w:lang w:val="en-US"/>
        </w:rPr>
      </w:pPr>
    </w:p>
    <w:p w14:paraId="5AF919F8" w14:textId="21661D0E" w:rsidR="00671E72" w:rsidRDefault="00671E72" w:rsidP="005E5855">
      <w:pPr>
        <w:rPr>
          <w:lang w:val="en-US"/>
        </w:rPr>
      </w:pPr>
    </w:p>
    <w:p w14:paraId="65757362" w14:textId="77777777" w:rsidR="00671E72" w:rsidRPr="005E5855" w:rsidRDefault="00671E72" w:rsidP="005E5855">
      <w:pPr>
        <w:rPr>
          <w:lang w:val="en-US"/>
        </w:rPr>
      </w:pPr>
    </w:p>
    <w:p w14:paraId="49E84A3F" w14:textId="77777777" w:rsidR="005E5855" w:rsidRPr="005E5855" w:rsidRDefault="005E5855" w:rsidP="005E5855">
      <w:pPr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  <w:r w:rsidRPr="005E5855">
        <w:rPr>
          <w:rFonts w:ascii="GHEA Grapalat" w:hAnsi="GHEA Grapalat"/>
          <w:b/>
          <w:bCs/>
          <w:sz w:val="28"/>
          <w:szCs w:val="28"/>
          <w:lang w:val="en-US"/>
        </w:rPr>
        <w:lastRenderedPageBreak/>
        <w:t>ՏԵՂԵԿԱՆՔ</w:t>
      </w:r>
    </w:p>
    <w:p w14:paraId="6F75295A" w14:textId="77777777" w:rsidR="005E5855" w:rsidRPr="005E5855" w:rsidRDefault="005E5855" w:rsidP="005E5855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223A0D68" w14:textId="606AD962" w:rsidR="005E5855" w:rsidRPr="00CF6D21" w:rsidRDefault="005E5855" w:rsidP="005E5855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CF6D21">
        <w:rPr>
          <w:rFonts w:ascii="GHEA Grapalat" w:hAnsi="GHEA Grapalat"/>
          <w:sz w:val="24"/>
          <w:szCs w:val="24"/>
          <w:shd w:val="clear" w:color="auto" w:fill="FFFFFF"/>
          <w:lang w:val="en-US"/>
        </w:rPr>
        <w:t>«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ՀԱՅԱՍՏԱՆԻ ՀԱՆՐԱՊԵՏՈՒԹՅԱՆ </w:t>
      </w:r>
      <w:r w:rsidRPr="00CF6D21">
        <w:rPr>
          <w:rFonts w:ascii="GHEA Grapalat" w:hAnsi="GHEA Grapalat"/>
          <w:sz w:val="24"/>
          <w:szCs w:val="24"/>
          <w:shd w:val="clear" w:color="auto" w:fill="FFFFFF"/>
          <w:lang w:val="en-US"/>
        </w:rPr>
        <w:t>«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ԵՐԿՐԱՊԱՀ ԿԱՄԱՎՈՐԱԿԱՆՆԵՐԻ ՄԻՈՒԹՅՈՒՆ</w:t>
      </w:r>
      <w:r w:rsidRPr="00CF6D21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» </w:t>
      </w:r>
      <w:r w:rsidR="00E26F77">
        <w:rPr>
          <w:rFonts w:ascii="GHEA Grapalat" w:hAnsi="GHEA Grapalat"/>
          <w:sz w:val="24"/>
          <w:szCs w:val="24"/>
          <w:shd w:val="clear" w:color="auto" w:fill="FFFFFF"/>
          <w:lang w:val="en-US"/>
        </w:rPr>
        <w:t>ԱՐՏԱՇԱՏԻ ՏԱՐԱԾՔԱՅԻՆ ԲԱԺԱՆՄՈՒՆՔԻՆ</w:t>
      </w:r>
      <w:r w:rsidRPr="00CF6D21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CF6D21">
        <w:rPr>
          <w:rFonts w:ascii="GHEA Grapalat" w:hAnsi="GHEA Grapalat"/>
          <w:sz w:val="24"/>
          <w:szCs w:val="24"/>
          <w:shd w:val="clear" w:color="auto" w:fill="FFFFFF"/>
        </w:rPr>
        <w:t>ԴՐԱՄԱԿԱՆ</w:t>
      </w:r>
      <w:r w:rsidRPr="00CF6D21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CF6D21">
        <w:rPr>
          <w:rFonts w:ascii="GHEA Grapalat" w:hAnsi="GHEA Grapalat"/>
          <w:sz w:val="24"/>
          <w:szCs w:val="24"/>
          <w:shd w:val="clear" w:color="auto" w:fill="FFFFFF"/>
        </w:rPr>
        <w:t>ՕԳՆՈՒԹՅՈՒՆ</w:t>
      </w:r>
      <w:r w:rsidRPr="00CF6D21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="00951099">
        <w:rPr>
          <w:rFonts w:ascii="GHEA Grapalat" w:hAnsi="GHEA Grapalat"/>
          <w:sz w:val="24"/>
          <w:szCs w:val="24"/>
          <w:shd w:val="clear" w:color="auto" w:fill="FFFFFF"/>
          <w:lang w:val="en-US"/>
        </w:rPr>
        <w:t>ՏՐԱՄԱԴՐԵ</w:t>
      </w:r>
      <w:r w:rsidR="00951099" w:rsidRPr="00CF6D21">
        <w:rPr>
          <w:rFonts w:ascii="GHEA Grapalat" w:hAnsi="GHEA Grapalat"/>
          <w:sz w:val="24"/>
          <w:szCs w:val="24"/>
          <w:shd w:val="clear" w:color="auto" w:fill="FFFFFF"/>
          <w:lang w:val="en-US"/>
        </w:rPr>
        <w:t>ԼՈՒ</w:t>
      </w:r>
      <w:r w:rsidRPr="00CF6D21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CF6D21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r w:rsidRPr="00CF6D21">
        <w:rPr>
          <w:rFonts w:ascii="GHEA Grapalat" w:hAnsi="GHEA Grapalat"/>
          <w:sz w:val="24"/>
          <w:szCs w:val="24"/>
          <w:shd w:val="clear" w:color="auto" w:fill="FFFFFF"/>
          <w:lang w:val="en-US"/>
        </w:rPr>
        <w:t>»</w:t>
      </w:r>
      <w:r w:rsidRPr="00CF6D21">
        <w:rPr>
          <w:rFonts w:ascii="GHEA Grapalat" w:hAnsi="GHEA Grapalat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Pr="00CF6D21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ԱՐՏԱՇԱՏ </w:t>
      </w:r>
      <w:r w:rsidRPr="00CF6D21">
        <w:rPr>
          <w:rFonts w:ascii="GHEA Grapalat" w:hAnsi="GHEA Grapalat"/>
          <w:sz w:val="24"/>
          <w:szCs w:val="24"/>
          <w:lang w:val="en-US"/>
        </w:rPr>
        <w:t>ՀԱՄԱՅՆՔԻ ԱՎԱԳԱՆՈՒ ՈՐՈՇՄԱՆ ՆԱԽԱԳԾԻ ԸՆԴՈՒՆՄԱՆ ԱՌՆՉՈՒԹՅԱՄԲ ԱՅԼ ԻՐԱՎԱԿԱՆ ԱԿՏԵՐԻ ԸՆԴՈՒՆՄԱՆ ԱՆՀՐԱԺԵՇՏՈՒԹՅԱՆ ՄԱՍԻՆ</w:t>
      </w:r>
    </w:p>
    <w:p w14:paraId="793F5FE8" w14:textId="3870C2D8" w:rsidR="005E5855" w:rsidRPr="005E5855" w:rsidRDefault="005E5855" w:rsidP="005E5855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5E5855">
        <w:rPr>
          <w:rFonts w:ascii="GHEA Grapalat" w:hAnsi="GHEA Grapalat"/>
          <w:sz w:val="24"/>
          <w:szCs w:val="24"/>
          <w:lang w:val="en-US"/>
        </w:rPr>
        <w:t>«</w:t>
      </w:r>
      <w:proofErr w:type="spellStart"/>
      <w:r w:rsidR="00E26F77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="00E26F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26F77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="00E26F77">
        <w:rPr>
          <w:rFonts w:ascii="GHEA Grapalat" w:hAnsi="GHEA Grapalat"/>
          <w:sz w:val="24"/>
          <w:szCs w:val="24"/>
          <w:lang w:val="en-US"/>
        </w:rPr>
        <w:t xml:space="preserve"> </w:t>
      </w:r>
      <w:r w:rsidR="00E26F77" w:rsidRPr="005E5855">
        <w:rPr>
          <w:rFonts w:ascii="GHEA Grapalat" w:hAnsi="GHEA Grapalat"/>
          <w:sz w:val="24"/>
          <w:szCs w:val="24"/>
          <w:lang w:val="en-US"/>
        </w:rPr>
        <w:t></w:t>
      </w:r>
      <w:r w:rsidR="00E26F77">
        <w:rPr>
          <w:rFonts w:ascii="GHEA Grapalat" w:hAnsi="GHEA Grapalat"/>
          <w:sz w:val="24"/>
          <w:szCs w:val="24"/>
          <w:lang w:val="en-US"/>
        </w:rPr>
        <w:t>ԵՐԿՐԱՊԱՀ ԿԱՄԱՎՈՐԱԿԱՆՆԵՐԻ ՄԻՈՒԹՅՈՒՆ</w:t>
      </w:r>
      <w:r w:rsidRPr="005E5855">
        <w:rPr>
          <w:rFonts w:ascii="GHEA Grapalat" w:hAnsi="GHEA Grapalat"/>
          <w:sz w:val="24"/>
          <w:szCs w:val="24"/>
          <w:lang w:val="en-US"/>
        </w:rPr>
        <w:t xml:space="preserve">» </w:t>
      </w:r>
      <w:proofErr w:type="spellStart"/>
      <w:r w:rsidR="00E26F77">
        <w:rPr>
          <w:rFonts w:ascii="GHEA Grapalat" w:hAnsi="GHEA Grapalat"/>
          <w:sz w:val="24"/>
          <w:szCs w:val="24"/>
          <w:lang w:val="en-US"/>
        </w:rPr>
        <w:t>Արտաշատի</w:t>
      </w:r>
      <w:proofErr w:type="spellEnd"/>
      <w:r w:rsidR="00E26F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26F77">
        <w:rPr>
          <w:rFonts w:ascii="GHEA Grapalat" w:hAnsi="GHEA Grapalat"/>
          <w:sz w:val="24"/>
          <w:szCs w:val="24"/>
          <w:lang w:val="en-US"/>
        </w:rPr>
        <w:t>տարածքային</w:t>
      </w:r>
      <w:proofErr w:type="spellEnd"/>
      <w:r w:rsidR="00E26F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26F77">
        <w:rPr>
          <w:rFonts w:ascii="GHEA Grapalat" w:hAnsi="GHEA Grapalat"/>
          <w:sz w:val="24"/>
          <w:szCs w:val="24"/>
          <w:lang w:val="en-US"/>
        </w:rPr>
        <w:t>բաժանմունքին</w:t>
      </w:r>
      <w:proofErr w:type="spellEnd"/>
      <w:r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E5855">
        <w:rPr>
          <w:rFonts w:ascii="GHEA Grapalat" w:hAnsi="GHEA Grapalat"/>
          <w:sz w:val="24"/>
          <w:szCs w:val="24"/>
          <w:lang w:val="en-US"/>
        </w:rPr>
        <w:t>դրամական</w:t>
      </w:r>
      <w:proofErr w:type="spellEnd"/>
      <w:r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E5855">
        <w:rPr>
          <w:rFonts w:ascii="GHEA Grapalat" w:hAnsi="GHEA Grapalat"/>
          <w:sz w:val="24"/>
          <w:szCs w:val="24"/>
          <w:lang w:val="en-US"/>
        </w:rPr>
        <w:t>օգնություն</w:t>
      </w:r>
      <w:proofErr w:type="spellEnd"/>
      <w:r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072DD">
        <w:rPr>
          <w:rFonts w:ascii="GHEA Grapalat" w:hAnsi="GHEA Grapalat"/>
          <w:sz w:val="24"/>
          <w:szCs w:val="24"/>
          <w:lang w:val="en-US"/>
        </w:rPr>
        <w:t>տրամադր</w:t>
      </w:r>
      <w:r w:rsidR="002072DD" w:rsidRPr="005E5855">
        <w:rPr>
          <w:rFonts w:ascii="GHEA Grapalat" w:hAnsi="GHEA Grapalat"/>
          <w:sz w:val="24"/>
          <w:szCs w:val="24"/>
          <w:lang w:val="en-US"/>
        </w:rPr>
        <w:t>ելու</w:t>
      </w:r>
      <w:proofErr w:type="spellEnd"/>
      <w:r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E5855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Pr="005E5855">
        <w:rPr>
          <w:rFonts w:ascii="GHEA Grapalat" w:hAnsi="GHEA Grapalat"/>
          <w:sz w:val="24"/>
          <w:szCs w:val="24"/>
          <w:lang w:val="en-US"/>
        </w:rPr>
        <w:t xml:space="preserve"> </w:t>
      </w:r>
      <w:proofErr w:type="spellStart"/>
      <w:r w:rsidRPr="005E5855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E5855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E5855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E5855"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E5855"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E5855">
        <w:rPr>
          <w:rFonts w:ascii="GHEA Grapalat" w:hAnsi="GHEA Grapalat"/>
          <w:sz w:val="24"/>
          <w:szCs w:val="24"/>
          <w:lang w:val="en-US"/>
        </w:rPr>
        <w:t>ընդունման</w:t>
      </w:r>
      <w:proofErr w:type="spellEnd"/>
      <w:r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E5855">
        <w:rPr>
          <w:rFonts w:ascii="GHEA Grapalat" w:hAnsi="GHEA Grapalat"/>
          <w:sz w:val="24"/>
          <w:szCs w:val="24"/>
          <w:lang w:val="en-US"/>
        </w:rPr>
        <w:t>առնչությամբ</w:t>
      </w:r>
      <w:proofErr w:type="spellEnd"/>
      <w:r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E5855">
        <w:rPr>
          <w:rFonts w:ascii="GHEA Grapalat" w:hAnsi="GHEA Grapalat"/>
          <w:sz w:val="24"/>
          <w:szCs w:val="24"/>
          <w:lang w:val="en-US"/>
        </w:rPr>
        <w:t>այլ</w:t>
      </w:r>
      <w:proofErr w:type="spellEnd"/>
      <w:r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E5855">
        <w:rPr>
          <w:rFonts w:ascii="GHEA Grapalat" w:hAnsi="GHEA Grapalat"/>
          <w:sz w:val="24"/>
          <w:szCs w:val="24"/>
          <w:lang w:val="en-US"/>
        </w:rPr>
        <w:t>իրավական</w:t>
      </w:r>
      <w:proofErr w:type="spellEnd"/>
      <w:r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E5855">
        <w:rPr>
          <w:rFonts w:ascii="GHEA Grapalat" w:hAnsi="GHEA Grapalat"/>
          <w:sz w:val="24"/>
          <w:szCs w:val="24"/>
          <w:lang w:val="en-US"/>
        </w:rPr>
        <w:t>ակտերի</w:t>
      </w:r>
      <w:proofErr w:type="spellEnd"/>
      <w:r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E5855">
        <w:rPr>
          <w:rFonts w:ascii="GHEA Grapalat" w:hAnsi="GHEA Grapalat"/>
          <w:sz w:val="24"/>
          <w:szCs w:val="24"/>
          <w:lang w:val="en-US"/>
        </w:rPr>
        <w:t>ընդունման</w:t>
      </w:r>
      <w:proofErr w:type="spellEnd"/>
      <w:r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E5855">
        <w:rPr>
          <w:rFonts w:ascii="GHEA Grapalat" w:hAnsi="GHEA Grapalat"/>
          <w:sz w:val="24"/>
          <w:szCs w:val="24"/>
          <w:lang w:val="en-US"/>
        </w:rPr>
        <w:t>անհրաժեշտություն</w:t>
      </w:r>
      <w:proofErr w:type="spellEnd"/>
      <w:r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E5855">
        <w:rPr>
          <w:rFonts w:ascii="GHEA Grapalat" w:hAnsi="GHEA Grapalat"/>
          <w:sz w:val="24"/>
          <w:szCs w:val="24"/>
          <w:lang w:val="en-US"/>
        </w:rPr>
        <w:t>չի</w:t>
      </w:r>
      <w:proofErr w:type="spellEnd"/>
      <w:r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E5855">
        <w:rPr>
          <w:rFonts w:ascii="GHEA Grapalat" w:hAnsi="GHEA Grapalat"/>
          <w:sz w:val="24"/>
          <w:szCs w:val="24"/>
          <w:lang w:val="en-US"/>
        </w:rPr>
        <w:t>առաջանում</w:t>
      </w:r>
      <w:proofErr w:type="spellEnd"/>
      <w:r w:rsidRPr="005E5855">
        <w:rPr>
          <w:rFonts w:ascii="GHEA Grapalat" w:hAnsi="GHEA Grapalat"/>
          <w:sz w:val="24"/>
          <w:szCs w:val="24"/>
          <w:lang w:val="en-US"/>
        </w:rPr>
        <w:t xml:space="preserve">: 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</w:p>
    <w:p w14:paraId="0F4F320F" w14:textId="77777777" w:rsidR="005E5855" w:rsidRPr="005E5855" w:rsidRDefault="005E5855" w:rsidP="005E5855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6C4016C7" w14:textId="77777777" w:rsidR="005E5855" w:rsidRPr="005E5855" w:rsidRDefault="005E5855" w:rsidP="005E5855">
      <w:pPr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  <w:r w:rsidRPr="005E5855">
        <w:rPr>
          <w:rFonts w:ascii="GHEA Grapalat" w:hAnsi="GHEA Grapalat"/>
          <w:b/>
          <w:bCs/>
          <w:sz w:val="28"/>
          <w:szCs w:val="28"/>
          <w:lang w:val="en-US"/>
        </w:rPr>
        <w:t>ՏԵՂԵԿԱՆՔ</w:t>
      </w:r>
    </w:p>
    <w:p w14:paraId="71B6CC5F" w14:textId="77777777" w:rsidR="005E5855" w:rsidRPr="005E5855" w:rsidRDefault="005E5855" w:rsidP="005E5855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0BA90283" w14:textId="7C29BB5E" w:rsidR="00E26F77" w:rsidRDefault="00E26F77" w:rsidP="005E5855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CF6D21">
        <w:rPr>
          <w:rFonts w:ascii="GHEA Grapalat" w:hAnsi="GHEA Grapalat"/>
          <w:sz w:val="24"/>
          <w:szCs w:val="24"/>
          <w:shd w:val="clear" w:color="auto" w:fill="FFFFFF"/>
          <w:lang w:val="en-US"/>
        </w:rPr>
        <w:t>«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ՀԱՅԱՍՏԱՆԻ ՀԱՆՐԱՊԵՏՈՒԹՅԱՆ </w:t>
      </w:r>
      <w:r w:rsidRPr="00CF6D21">
        <w:rPr>
          <w:rFonts w:ascii="GHEA Grapalat" w:hAnsi="GHEA Grapalat"/>
          <w:sz w:val="24"/>
          <w:szCs w:val="24"/>
          <w:shd w:val="clear" w:color="auto" w:fill="FFFFFF"/>
          <w:lang w:val="en-US"/>
        </w:rPr>
        <w:t>«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ԵՐԿՐԱՊԱՀ ԿԱՄԱՎՈՐԱԿԱՆՆԵՐԻ ՄԻՈՒԹՅՈՒՆ</w:t>
      </w:r>
      <w:r w:rsidRPr="00CF6D21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» 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ԱՐՏԱՇԱՏԻ ՏԱՐԱԾՔԱՅԻՆ ԲԱԺԱՆՄՈՒՆՔԻՆ</w:t>
      </w:r>
      <w:r w:rsidRPr="00CF6D21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CF6D21">
        <w:rPr>
          <w:rFonts w:ascii="GHEA Grapalat" w:hAnsi="GHEA Grapalat"/>
          <w:sz w:val="24"/>
          <w:szCs w:val="24"/>
          <w:shd w:val="clear" w:color="auto" w:fill="FFFFFF"/>
        </w:rPr>
        <w:t>ԴՐԱՄԱԿԱՆ</w:t>
      </w:r>
      <w:r w:rsidRPr="00CF6D21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CF6D21">
        <w:rPr>
          <w:rFonts w:ascii="GHEA Grapalat" w:hAnsi="GHEA Grapalat"/>
          <w:sz w:val="24"/>
          <w:szCs w:val="24"/>
          <w:shd w:val="clear" w:color="auto" w:fill="FFFFFF"/>
        </w:rPr>
        <w:t>ՕԳՆՈՒԹՅՈՒՆ</w:t>
      </w:r>
      <w:r w:rsidRPr="00CF6D21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="00951099">
        <w:rPr>
          <w:rFonts w:ascii="GHEA Grapalat" w:hAnsi="GHEA Grapalat"/>
          <w:sz w:val="24"/>
          <w:szCs w:val="24"/>
          <w:shd w:val="clear" w:color="auto" w:fill="FFFFFF"/>
          <w:lang w:val="en-US"/>
        </w:rPr>
        <w:t>ՏՐԱՄԱԴՐԵ</w:t>
      </w:r>
      <w:r w:rsidR="00951099" w:rsidRPr="00CF6D21">
        <w:rPr>
          <w:rFonts w:ascii="GHEA Grapalat" w:hAnsi="GHEA Grapalat"/>
          <w:sz w:val="24"/>
          <w:szCs w:val="24"/>
          <w:shd w:val="clear" w:color="auto" w:fill="FFFFFF"/>
          <w:lang w:val="en-US"/>
        </w:rPr>
        <w:t>ԼՈՒ</w:t>
      </w:r>
      <w:r w:rsidRPr="00CF6D21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CF6D21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r w:rsidRPr="00CF6D21">
        <w:rPr>
          <w:rFonts w:ascii="GHEA Grapalat" w:hAnsi="GHEA Grapalat"/>
          <w:sz w:val="24"/>
          <w:szCs w:val="24"/>
          <w:shd w:val="clear" w:color="auto" w:fill="FFFFFF"/>
          <w:lang w:val="en-US"/>
        </w:rPr>
        <w:t>»</w:t>
      </w:r>
      <w:r w:rsidRPr="00CF6D21">
        <w:rPr>
          <w:rFonts w:ascii="GHEA Grapalat" w:hAnsi="GHEA Grapalat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="00255038" w:rsidRPr="0082572B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ԱՐՏԱՇԱՏ</w:t>
      </w:r>
      <w:r w:rsidR="0025503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255038" w:rsidRPr="00EE094E">
        <w:rPr>
          <w:rFonts w:ascii="GHEA Grapalat" w:hAnsi="GHEA Grapalat"/>
          <w:sz w:val="24"/>
          <w:szCs w:val="24"/>
          <w:lang w:val="en-US"/>
        </w:rPr>
        <w:t>ՀԱՄԱՅՆՔԻ ԱՎԱԳԱՆՈՒ ՈՐՈՇՄԱՆ ՆԱԽԱԳԾԻ</w:t>
      </w:r>
      <w:r w:rsidR="00255038">
        <w:rPr>
          <w:rFonts w:ascii="GHEA Grapalat" w:hAnsi="GHEA Grapalat"/>
          <w:sz w:val="24"/>
          <w:szCs w:val="24"/>
          <w:lang w:val="en-US"/>
        </w:rPr>
        <w:t xml:space="preserve"> </w:t>
      </w:r>
      <w:r w:rsidR="00255038" w:rsidRPr="00BF3F14">
        <w:rPr>
          <w:rFonts w:ascii="GHEA Grapalat" w:hAnsi="GHEA Grapalat"/>
          <w:sz w:val="24"/>
          <w:szCs w:val="24"/>
          <w:lang w:val="en-US"/>
        </w:rPr>
        <w:t xml:space="preserve">ԸՆԴՈՒՆՄԱՆ </w:t>
      </w:r>
      <w:r w:rsidR="00255038">
        <w:rPr>
          <w:rFonts w:ascii="GHEA Grapalat" w:hAnsi="GHEA Grapalat"/>
          <w:sz w:val="24"/>
          <w:szCs w:val="24"/>
          <w:lang w:val="en-US"/>
        </w:rPr>
        <w:t>ԿԱՊԱԿՑՈՒԹՅԱՄԲ ԱՐՏԱՇԱՏ ՀԱՄԱՅՆՔԻ ԲՅՈՒՋԵՈՒՄ ԵԿԱՄՈՒՏՆԵՐԻ ԵՎ ԾԱԽՍԵՐԻ ԱՎԵԼԱՑՄԱՆ ԿԱՄ ՆՎԱԶԵՑՄԱՆ ՄԱՍԻՆ</w:t>
      </w:r>
    </w:p>
    <w:p w14:paraId="6EEC43AD" w14:textId="7ECEEFE9" w:rsidR="005E5855" w:rsidRPr="005E5855" w:rsidRDefault="00E26F77" w:rsidP="005E5855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5E5855">
        <w:rPr>
          <w:rFonts w:ascii="GHEA Grapalat" w:hAnsi="GHEA Grapalat"/>
          <w:sz w:val="24"/>
          <w:szCs w:val="24"/>
          <w:lang w:val="en-US"/>
        </w:rPr>
        <w:t>«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Pr="005E5855">
        <w:rPr>
          <w:rFonts w:ascii="GHEA Grapalat" w:hAnsi="GHEA Grapalat"/>
          <w:sz w:val="24"/>
          <w:szCs w:val="24"/>
          <w:lang w:val="en-US"/>
        </w:rPr>
        <w:t></w:t>
      </w:r>
      <w:r>
        <w:rPr>
          <w:rFonts w:ascii="GHEA Grapalat" w:hAnsi="GHEA Grapalat"/>
          <w:sz w:val="24"/>
          <w:szCs w:val="24"/>
          <w:lang w:val="en-US"/>
        </w:rPr>
        <w:t>ԵՐԿՐԱՊԱՀ ԿԱՄԱՎՈՐԱԿԱՆՆԵՐԻ ՄԻՈՒԹՅՈՒՆ</w:t>
      </w:r>
      <w:r w:rsidRPr="005E5855">
        <w:rPr>
          <w:rFonts w:ascii="GHEA Grapalat" w:hAnsi="GHEA Grapalat"/>
          <w:sz w:val="24"/>
          <w:szCs w:val="24"/>
          <w:lang w:val="en-US"/>
        </w:rPr>
        <w:t xml:space="preserve">»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Արտաշատի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տարածքային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բաժանմունքին</w:t>
      </w:r>
      <w:proofErr w:type="spellEnd"/>
      <w:r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E5855">
        <w:rPr>
          <w:rFonts w:ascii="GHEA Grapalat" w:hAnsi="GHEA Grapalat"/>
          <w:sz w:val="24"/>
          <w:szCs w:val="24"/>
          <w:lang w:val="en-US"/>
        </w:rPr>
        <w:t>դրամական</w:t>
      </w:r>
      <w:proofErr w:type="spellEnd"/>
      <w:r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E5855">
        <w:rPr>
          <w:rFonts w:ascii="GHEA Grapalat" w:hAnsi="GHEA Grapalat"/>
          <w:sz w:val="24"/>
          <w:szCs w:val="24"/>
          <w:lang w:val="en-US"/>
        </w:rPr>
        <w:t>օգնություն</w:t>
      </w:r>
      <w:proofErr w:type="spellEnd"/>
      <w:r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072DD">
        <w:rPr>
          <w:rFonts w:ascii="GHEA Grapalat" w:hAnsi="GHEA Grapalat"/>
          <w:sz w:val="24"/>
          <w:szCs w:val="24"/>
          <w:lang w:val="en-US"/>
        </w:rPr>
        <w:t>տրամադր</w:t>
      </w:r>
      <w:r w:rsidR="002072DD" w:rsidRPr="005E5855">
        <w:rPr>
          <w:rFonts w:ascii="GHEA Grapalat" w:hAnsi="GHEA Grapalat"/>
          <w:sz w:val="24"/>
          <w:szCs w:val="24"/>
          <w:lang w:val="en-US"/>
        </w:rPr>
        <w:t>ելու</w:t>
      </w:r>
      <w:proofErr w:type="spellEnd"/>
      <w:r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E5855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Pr="005E5855">
        <w:rPr>
          <w:rFonts w:ascii="GHEA Grapalat" w:hAnsi="GHEA Grapalat"/>
          <w:sz w:val="24"/>
          <w:szCs w:val="24"/>
          <w:lang w:val="en-US"/>
        </w:rPr>
        <w:t></w:t>
      </w:r>
      <w:r w:rsidR="005E5855"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E5855" w:rsidRPr="005E5855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="005E5855"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E5855" w:rsidRPr="005E5855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5E5855"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E5855" w:rsidRPr="005E5855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="005E5855"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E5855" w:rsidRPr="005E5855"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 w:rsidR="005E5855"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E5855" w:rsidRPr="005E5855"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 w:rsidR="005E5855"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E5855" w:rsidRPr="005E5855">
        <w:rPr>
          <w:rFonts w:ascii="GHEA Grapalat" w:hAnsi="GHEA Grapalat"/>
          <w:sz w:val="24"/>
          <w:szCs w:val="24"/>
          <w:lang w:val="en-US"/>
        </w:rPr>
        <w:t>ընդունման</w:t>
      </w:r>
      <w:proofErr w:type="spellEnd"/>
      <w:r w:rsidR="005E5855"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E5855" w:rsidRPr="005E5855">
        <w:rPr>
          <w:rFonts w:ascii="GHEA Grapalat" w:hAnsi="GHEA Grapalat"/>
          <w:sz w:val="24"/>
          <w:szCs w:val="24"/>
          <w:lang w:val="en-US"/>
        </w:rPr>
        <w:t>կապակցությամբ</w:t>
      </w:r>
      <w:proofErr w:type="spellEnd"/>
      <w:r w:rsidR="005E5855"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E5855" w:rsidRPr="005E5855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5E5855"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E5855" w:rsidRPr="005E5855">
        <w:rPr>
          <w:rFonts w:ascii="GHEA Grapalat" w:hAnsi="GHEA Grapalat"/>
          <w:sz w:val="24"/>
          <w:szCs w:val="24"/>
          <w:lang w:val="en-US"/>
        </w:rPr>
        <w:t>բյուջեում</w:t>
      </w:r>
      <w:proofErr w:type="spellEnd"/>
      <w:r w:rsidR="005E5855"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E5855" w:rsidRPr="005E5855">
        <w:rPr>
          <w:rFonts w:ascii="GHEA Grapalat" w:hAnsi="GHEA Grapalat"/>
          <w:sz w:val="24"/>
          <w:szCs w:val="24"/>
          <w:lang w:val="en-US"/>
        </w:rPr>
        <w:t>նոր</w:t>
      </w:r>
      <w:proofErr w:type="spellEnd"/>
      <w:r w:rsidR="005E5855"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E5855" w:rsidRPr="005E5855">
        <w:rPr>
          <w:rFonts w:ascii="GHEA Grapalat" w:hAnsi="GHEA Grapalat"/>
          <w:sz w:val="24"/>
          <w:szCs w:val="24"/>
          <w:lang w:val="en-US"/>
        </w:rPr>
        <w:t>ծախսերի</w:t>
      </w:r>
      <w:proofErr w:type="spellEnd"/>
      <w:r w:rsidR="005E5855"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E5855" w:rsidRPr="005E5855">
        <w:rPr>
          <w:rFonts w:ascii="GHEA Grapalat" w:hAnsi="GHEA Grapalat"/>
          <w:sz w:val="24"/>
          <w:szCs w:val="24"/>
          <w:lang w:val="en-US"/>
        </w:rPr>
        <w:t>նախատեսման</w:t>
      </w:r>
      <w:proofErr w:type="spellEnd"/>
      <w:r w:rsidR="005E5855"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E5855" w:rsidRPr="005E5855">
        <w:rPr>
          <w:rFonts w:ascii="GHEA Grapalat" w:hAnsi="GHEA Grapalat"/>
          <w:sz w:val="24"/>
          <w:szCs w:val="24"/>
          <w:lang w:val="en-US"/>
        </w:rPr>
        <w:t>անհրաժեշտություն</w:t>
      </w:r>
      <w:proofErr w:type="spellEnd"/>
      <w:r w:rsidR="005E5855"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E5855" w:rsidRPr="005E5855">
        <w:rPr>
          <w:rFonts w:ascii="GHEA Grapalat" w:hAnsi="GHEA Grapalat"/>
          <w:sz w:val="24"/>
          <w:szCs w:val="24"/>
          <w:lang w:val="en-US"/>
        </w:rPr>
        <w:t>չի</w:t>
      </w:r>
      <w:proofErr w:type="spellEnd"/>
      <w:r w:rsidR="005E5855" w:rsidRPr="005E58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E5855" w:rsidRPr="005E5855">
        <w:rPr>
          <w:rFonts w:ascii="GHEA Grapalat" w:hAnsi="GHEA Grapalat"/>
          <w:sz w:val="24"/>
          <w:szCs w:val="24"/>
          <w:lang w:val="en-US"/>
        </w:rPr>
        <w:t>առաջանում</w:t>
      </w:r>
      <w:proofErr w:type="spellEnd"/>
      <w:r w:rsidR="005E5855" w:rsidRPr="005E5855">
        <w:rPr>
          <w:rFonts w:ascii="GHEA Grapalat" w:hAnsi="GHEA Grapalat"/>
          <w:sz w:val="24"/>
          <w:szCs w:val="24"/>
          <w:lang w:val="en-US"/>
        </w:rPr>
        <w:t>:</w:t>
      </w:r>
    </w:p>
    <w:p w14:paraId="3D8FC421" w14:textId="77777777" w:rsidR="005E5855" w:rsidRPr="005E5855" w:rsidRDefault="005E5855" w:rsidP="005E5855">
      <w:pPr>
        <w:rPr>
          <w:lang w:val="en-US"/>
        </w:rPr>
      </w:pPr>
    </w:p>
    <w:p w14:paraId="4F63EEBE" w14:textId="4607C11F" w:rsidR="005E5855" w:rsidRPr="005E5855" w:rsidRDefault="005E5855" w:rsidP="005E5855">
      <w:pPr>
        <w:spacing w:after="0" w:line="360" w:lineRule="auto"/>
        <w:jc w:val="both"/>
        <w:rPr>
          <w:rFonts w:ascii="GHEA Grapalat" w:eastAsia="MS Mincho" w:hAnsi="GHEA Grapalat" w:cs="MS Mincho"/>
          <w:b/>
          <w:sz w:val="28"/>
          <w:szCs w:val="28"/>
          <w:lang w:val="hy-AM"/>
        </w:rPr>
      </w:pPr>
      <w:r w:rsidRPr="005E5855">
        <w:rPr>
          <w:rFonts w:ascii="GHEA Grapalat" w:hAnsi="GHEA Grapalat"/>
          <w:b/>
          <w:lang w:val="en-US"/>
        </w:rPr>
        <w:t xml:space="preserve">           </w:t>
      </w:r>
      <w:r w:rsidRPr="005E5855">
        <w:rPr>
          <w:rFonts w:ascii="GHEA Grapalat" w:hAnsi="GHEA Grapalat"/>
          <w:b/>
          <w:sz w:val="28"/>
          <w:szCs w:val="28"/>
          <w:lang w:val="hy-AM"/>
        </w:rPr>
        <w:t xml:space="preserve">ՀԱՄԱՅՆՔԻ ՂԵԿԱՎԱՐ    </w:t>
      </w:r>
      <w:r w:rsidR="00E26F77">
        <w:rPr>
          <w:rFonts w:ascii="GHEA Grapalat" w:hAnsi="GHEA Grapalat"/>
          <w:b/>
          <w:sz w:val="28"/>
          <w:szCs w:val="28"/>
          <w:lang w:val="en-US"/>
        </w:rPr>
        <w:t xml:space="preserve">    </w:t>
      </w:r>
      <w:r w:rsidRPr="005E5855">
        <w:rPr>
          <w:rFonts w:ascii="GHEA Grapalat" w:hAnsi="GHEA Grapalat"/>
          <w:b/>
          <w:sz w:val="28"/>
          <w:szCs w:val="28"/>
          <w:lang w:val="hy-AM"/>
        </w:rPr>
        <w:t xml:space="preserve">             </w:t>
      </w:r>
      <w:r w:rsidRPr="005E5855">
        <w:rPr>
          <w:rFonts w:ascii="GHEA Grapalat" w:hAnsi="GHEA Grapalat"/>
          <w:b/>
          <w:sz w:val="28"/>
          <w:szCs w:val="28"/>
          <w:lang w:val="en-US"/>
        </w:rPr>
        <w:t xml:space="preserve">     </w:t>
      </w:r>
      <w:r w:rsidRPr="005E5855">
        <w:rPr>
          <w:rFonts w:ascii="GHEA Grapalat" w:hAnsi="GHEA Grapalat"/>
          <w:b/>
          <w:sz w:val="28"/>
          <w:szCs w:val="28"/>
          <w:lang w:val="hy-AM"/>
        </w:rPr>
        <w:t xml:space="preserve">    Կ</w:t>
      </w:r>
      <w:r w:rsidRPr="005E5855">
        <w:rPr>
          <w:rFonts w:ascii="MS Mincho" w:eastAsia="MS Mincho" w:hAnsi="MS Mincho" w:cs="MS Mincho" w:hint="eastAsia"/>
          <w:b/>
          <w:sz w:val="28"/>
          <w:szCs w:val="28"/>
          <w:lang w:val="hy-AM"/>
        </w:rPr>
        <w:t>․</w:t>
      </w:r>
      <w:r w:rsidRPr="005E5855">
        <w:rPr>
          <w:rFonts w:ascii="GHEA Grapalat" w:eastAsia="MS Mincho" w:hAnsi="GHEA Grapalat" w:cs="MS Mincho"/>
          <w:b/>
          <w:sz w:val="28"/>
          <w:szCs w:val="28"/>
          <w:lang w:val="hy-AM"/>
        </w:rPr>
        <w:t>ՄԿՐՏՉՅԱՆ</w:t>
      </w:r>
    </w:p>
    <w:p w14:paraId="47CAD72C" w14:textId="77777777" w:rsidR="005E5855" w:rsidRPr="005E5855" w:rsidRDefault="005E5855" w:rsidP="005E5855"/>
    <w:p w14:paraId="26F8668D" w14:textId="55B0E4E5" w:rsidR="00450CBB" w:rsidRPr="00125A7E" w:rsidRDefault="00125A7E" w:rsidP="005E5855">
      <w:pPr>
        <w:rPr>
          <w:lang w:val="en-US"/>
        </w:rPr>
      </w:pPr>
      <w:r>
        <w:rPr>
          <w:lang w:val="en-US"/>
        </w:rPr>
        <w:t xml:space="preserve"> </w:t>
      </w:r>
    </w:p>
    <w:sectPr w:rsidR="00450CBB" w:rsidRPr="00125A7E" w:rsidSect="005E5855">
      <w:pgSz w:w="12240" w:h="15840"/>
      <w:pgMar w:top="72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7276D"/>
    <w:multiLevelType w:val="hybridMultilevel"/>
    <w:tmpl w:val="7C0EB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1D"/>
    <w:rsid w:val="00125A7E"/>
    <w:rsid w:val="00133C19"/>
    <w:rsid w:val="002072DD"/>
    <w:rsid w:val="00255038"/>
    <w:rsid w:val="00266E68"/>
    <w:rsid w:val="00450CBB"/>
    <w:rsid w:val="005E5855"/>
    <w:rsid w:val="00615CA6"/>
    <w:rsid w:val="006529A4"/>
    <w:rsid w:val="00671E72"/>
    <w:rsid w:val="0075183F"/>
    <w:rsid w:val="007C341D"/>
    <w:rsid w:val="00856DBF"/>
    <w:rsid w:val="0092673E"/>
    <w:rsid w:val="00951099"/>
    <w:rsid w:val="00B55131"/>
    <w:rsid w:val="00E26F77"/>
    <w:rsid w:val="00FC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2B987"/>
  <w15:chartTrackingRefBased/>
  <w15:docId w15:val="{95499798-5B2A-4FD8-9980-6D890151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41D"/>
    <w:rPr>
      <w:kern w:val="0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2025-07-25T08:33:00Z</cp:lastPrinted>
  <dcterms:created xsi:type="dcterms:W3CDTF">2025-07-25T07:45:00Z</dcterms:created>
  <dcterms:modified xsi:type="dcterms:W3CDTF">2025-07-25T08:33:00Z</dcterms:modified>
</cp:coreProperties>
</file>