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7894" w14:textId="77777777" w:rsidR="00E7484C" w:rsidRPr="00231483" w:rsidRDefault="00E7484C" w:rsidP="00E7484C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061A8EC0" w14:textId="53C5AE50" w:rsidR="00E7484C" w:rsidRPr="00231483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ԴՎԻՆ  ԳՅ</w:t>
      </w:r>
      <w:r w:rsidR="006169E8">
        <w:rPr>
          <w:rFonts w:ascii="GHEA Grapalat" w:hAnsi="GHEA Grapalat"/>
          <w:sz w:val="24"/>
          <w:szCs w:val="24"/>
          <w:shd w:val="clear" w:color="auto" w:fill="FFFFFF"/>
          <w:lang w:val="en-US"/>
        </w:rPr>
        <w:t>Ո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ՒՂԻ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ԲՈՒԶԱՆԴԻ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3 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ՀՈՂ.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ՈՒՀԻ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013823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ՍՈՒՍԱՆՆԱ ՄԱՐԿՈՍԻ ՀԱԽՆԱԶԱՐՅԱՆ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43E30C14" w14:textId="783B65A5" w:rsidR="00E7484C" w:rsidRPr="00231483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Դվին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Բուզանդի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43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հող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>.</w:t>
      </w:r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բնակչ</w:t>
      </w:r>
      <w:r w:rsidR="00013823" w:rsidRPr="00231483">
        <w:rPr>
          <w:rFonts w:ascii="GHEA Grapalat" w:hAnsi="GHEA Grapalat"/>
          <w:sz w:val="24"/>
          <w:szCs w:val="24"/>
          <w:lang w:val="en-US"/>
        </w:rPr>
        <w:t>ուհի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Սուսաննա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Մարկոսի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Հախնազարյան</w:t>
      </w:r>
      <w:r w:rsidRPr="00231483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78533B2C" w14:textId="77777777" w:rsidR="00E7484C" w:rsidRPr="00231483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2C11F402" w14:textId="77777777" w:rsidR="00E7484C" w:rsidRPr="00231483" w:rsidRDefault="00E7484C" w:rsidP="00E7484C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7CAAF4B" w14:textId="77777777" w:rsidR="00E7484C" w:rsidRPr="00231483" w:rsidRDefault="00E7484C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5B39D6C" w14:textId="64DAE8AD" w:rsidR="00E7484C" w:rsidRPr="00231483" w:rsidRDefault="00013823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6169E8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ԴՎԻՆ  ԳՅ</w:t>
      </w:r>
      <w:r w:rsidR="006169E8">
        <w:rPr>
          <w:rFonts w:ascii="GHEA Grapalat" w:hAnsi="GHEA Grapalat"/>
          <w:sz w:val="24"/>
          <w:szCs w:val="24"/>
          <w:shd w:val="clear" w:color="auto" w:fill="FFFFFF"/>
          <w:lang w:val="en-US"/>
        </w:rPr>
        <w:t>Ո</w:t>
      </w:r>
      <w:r w:rsidR="006169E8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ՒՂԻ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ԲՈՒԶԱՆԴԻ ՓՈՂՈՑԻ ԹԻՎ 43 ՀՈՂ.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ՈՒՀԻ ՍՈՒՍԱՆՆԱ ՄԱՐԿՈՍԻ ՀԱԽՆԱԶԱՐՅԱՆԻՆ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="00E7484C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7484C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E7484C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7484C"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14:paraId="16AB1586" w14:textId="41E5BD56" w:rsidR="00E7484C" w:rsidRPr="00231483" w:rsidRDefault="00013823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Դվին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Բուզանդի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43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հող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.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Սուսաննա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Մարկոսի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Հախնազարյանին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></w:t>
      </w:r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7484C" w:rsidRPr="00231483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E7484C" w:rsidRPr="00231483">
        <w:rPr>
          <w:rFonts w:ascii="GHEA Grapalat" w:hAnsi="GHEA Grapalat"/>
          <w:sz w:val="24"/>
          <w:szCs w:val="24"/>
          <w:lang w:val="en-US"/>
        </w:rPr>
        <w:t>:</w:t>
      </w:r>
    </w:p>
    <w:p w14:paraId="1A51CBC4" w14:textId="77777777" w:rsidR="00E7484C" w:rsidRPr="00231483" w:rsidRDefault="00E7484C" w:rsidP="00E7484C">
      <w:pPr>
        <w:rPr>
          <w:lang w:val="en-US"/>
        </w:rPr>
      </w:pPr>
    </w:p>
    <w:p w14:paraId="4F02D74C" w14:textId="77777777" w:rsidR="00E7484C" w:rsidRPr="00231483" w:rsidRDefault="00E7484C" w:rsidP="00E7484C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231483">
        <w:rPr>
          <w:rFonts w:ascii="GHEA Grapalat" w:hAnsi="GHEA Grapalat"/>
          <w:b/>
          <w:lang w:val="en-US"/>
        </w:rPr>
        <w:t xml:space="preserve">           </w:t>
      </w:r>
      <w:r w:rsidRPr="00231483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Pr="00231483">
        <w:rPr>
          <w:rFonts w:ascii="GHEA Grapalat" w:hAnsi="GHEA Grapalat"/>
          <w:b/>
          <w:sz w:val="28"/>
          <w:szCs w:val="28"/>
          <w:lang w:val="en-US"/>
        </w:rPr>
        <w:t>՝</w:t>
      </w:r>
      <w:r w:rsidRPr="00231483"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  <w:r w:rsidRPr="00231483"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231483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231483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231483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3B0A682F" w14:textId="259D5958" w:rsidR="00E7484C" w:rsidRPr="00231483" w:rsidRDefault="00E7484C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20795B4A" w14:textId="7CCB4C0A" w:rsidR="00013823" w:rsidRPr="00231483" w:rsidRDefault="00013823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1E311ADD" w14:textId="77777777" w:rsidR="00231483" w:rsidRPr="00231483" w:rsidRDefault="00231483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194BAA4B" w14:textId="77777777" w:rsidR="00E7484C" w:rsidRPr="00231483" w:rsidRDefault="00E7484C" w:rsidP="00E7484C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231483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ՀԻՄՆԱՎՈՐՈՒՄ</w:t>
      </w:r>
    </w:p>
    <w:p w14:paraId="06D0C336" w14:textId="12BE35AD" w:rsidR="00E7484C" w:rsidRPr="00231483" w:rsidRDefault="00013823" w:rsidP="00E7484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432B26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ԴՎԻՆ  ԳՅ</w:t>
      </w:r>
      <w:r w:rsidR="00432B26">
        <w:rPr>
          <w:rFonts w:ascii="GHEA Grapalat" w:hAnsi="GHEA Grapalat"/>
          <w:sz w:val="24"/>
          <w:szCs w:val="24"/>
          <w:shd w:val="clear" w:color="auto" w:fill="FFFFFF"/>
          <w:lang w:val="en-US"/>
        </w:rPr>
        <w:t>Ո</w:t>
      </w:r>
      <w:r w:rsidR="00432B26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ՒՂԻ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ԲՈՒԶԱՆԴԻ ՓՈՂՈՑԻ ԹԻՎ 43 ՀՈՂ.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ՈՒՀԻ ՍՈՒՍԱՆՆԱ ՄԱՐԿՈՍԻ ՀԱԽՆԱԶԱՐՅԱՆԻՆ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="00E7484C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7484C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E7484C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7484C"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14:paraId="47C866A2" w14:textId="77777777" w:rsidR="00231483" w:rsidRPr="00231483" w:rsidRDefault="00E7484C" w:rsidP="00013823">
      <w:pPr>
        <w:spacing w:after="0"/>
        <w:ind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6-րդ և 42-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կետերով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 </w:t>
      </w:r>
    </w:p>
    <w:p w14:paraId="79A20D09" w14:textId="77777777" w:rsidR="00081D13" w:rsidRDefault="00E7484C" w:rsidP="00231483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Դվին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Բուզանդի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43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հող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.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Սուսաննա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Մարկոսի</w:t>
      </w:r>
      <w:proofErr w:type="spellEnd"/>
      <w:r w:rsidR="0001382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13823" w:rsidRPr="00231483">
        <w:rPr>
          <w:rFonts w:ascii="GHEA Grapalat" w:hAnsi="GHEA Grapalat"/>
          <w:sz w:val="24"/>
          <w:szCs w:val="24"/>
          <w:lang w:val="en-US"/>
        </w:rPr>
        <w:t>Հախնազարյանին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նրա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միայնակ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ապրող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եղբորը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Սերգո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Մարկոսի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Հախնազարյանին</w:t>
      </w:r>
      <w:proofErr w:type="spellEnd"/>
      <w:r w:rsidR="0044773B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213603ED" w14:textId="389B056E" w:rsidR="00231483" w:rsidRPr="00231483" w:rsidRDefault="00081D13" w:rsidP="00231483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Ս</w:t>
      </w:r>
      <w:r>
        <w:rPr>
          <w:rFonts w:ascii="GHEA Grapalat" w:hAnsi="GHEA Grapalat"/>
          <w:sz w:val="24"/>
          <w:szCs w:val="24"/>
          <w:lang w:val="en-US"/>
        </w:rPr>
        <w:t xml:space="preserve">/թ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հուլիսի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4-ին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</w:t>
      </w:r>
      <w:r>
        <w:rPr>
          <w:rFonts w:ascii="GHEA Grapalat" w:hAnsi="GHEA Grapalat"/>
          <w:sz w:val="24"/>
          <w:szCs w:val="24"/>
          <w:lang w:val="en-US"/>
        </w:rPr>
        <w:t>երգո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Հախնազարյանը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վիրահատվել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1C3B69" w:rsidRPr="00231483">
        <w:rPr>
          <w:rFonts w:ascii="GHEA Grapalat" w:hAnsi="GHEA Grapalat"/>
          <w:sz w:val="24"/>
          <w:szCs w:val="24"/>
          <w:lang w:val="en-US"/>
        </w:rPr>
        <w:t></w:t>
      </w:r>
      <w:proofErr w:type="spellStart"/>
      <w:r w:rsidR="001C3B69" w:rsidRPr="00231483">
        <w:rPr>
          <w:rFonts w:ascii="GHEA Grapalat" w:hAnsi="GHEA Grapalat"/>
          <w:sz w:val="24"/>
          <w:szCs w:val="24"/>
          <w:lang w:val="en-US"/>
        </w:rPr>
        <w:t>Արմենիա</w:t>
      </w:r>
      <w:proofErr w:type="spellEnd"/>
      <w:r w:rsidR="001C3B69" w:rsidRPr="00231483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="001C3B69" w:rsidRPr="00231483">
        <w:rPr>
          <w:rFonts w:ascii="GHEA Grapalat" w:hAnsi="GHEA Grapalat"/>
          <w:sz w:val="24"/>
          <w:szCs w:val="24"/>
          <w:lang w:val="en-US"/>
        </w:rPr>
        <w:t>Հանրապետական</w:t>
      </w:r>
      <w:proofErr w:type="spellEnd"/>
      <w:r w:rsidR="001C3B69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3B69" w:rsidRPr="00231483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1C3B69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3B69" w:rsidRPr="00231483">
        <w:rPr>
          <w:rFonts w:ascii="GHEA Grapalat" w:hAnsi="GHEA Grapalat"/>
          <w:sz w:val="24"/>
          <w:szCs w:val="24"/>
          <w:lang w:val="en-US"/>
        </w:rPr>
        <w:t>կենտրոնում</w:t>
      </w:r>
      <w:proofErr w:type="spellEnd"/>
      <w:r w:rsidR="001C3B69">
        <w:rPr>
          <w:rFonts w:ascii="GHEA Grapalat" w:hAnsi="GHEA Grapalat"/>
          <w:sz w:val="24"/>
          <w:szCs w:val="24"/>
          <w:lang w:val="en-US"/>
        </w:rPr>
        <w:t xml:space="preserve"> ՝ </w:t>
      </w:r>
      <w:proofErr w:type="spellStart"/>
      <w:r w:rsidR="001C3B69">
        <w:rPr>
          <w:rFonts w:ascii="GHEA Grapalat" w:hAnsi="GHEA Grapalat"/>
          <w:sz w:val="24"/>
          <w:szCs w:val="24"/>
          <w:lang w:val="en-US"/>
        </w:rPr>
        <w:t>կատարվել</w:t>
      </w:r>
      <w:proofErr w:type="spellEnd"/>
      <w:r w:rsidR="001C3B69">
        <w:rPr>
          <w:rFonts w:ascii="GHEA Grapalat" w:hAnsi="GHEA Grapalat"/>
          <w:sz w:val="24"/>
          <w:szCs w:val="24"/>
          <w:lang w:val="en-US"/>
        </w:rPr>
        <w:t xml:space="preserve"> է  </w:t>
      </w:r>
      <w:proofErr w:type="spellStart"/>
      <w:r w:rsidR="0044773B">
        <w:rPr>
          <w:rFonts w:ascii="GHEA Grapalat" w:hAnsi="GHEA Grapalat"/>
          <w:sz w:val="24"/>
          <w:szCs w:val="24"/>
          <w:lang w:val="en-US"/>
        </w:rPr>
        <w:t>էնդովասկուլյար</w:t>
      </w:r>
      <w:proofErr w:type="spellEnd"/>
      <w:r w:rsidR="0044773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3B69">
        <w:rPr>
          <w:rFonts w:ascii="GHEA Grapalat" w:hAnsi="GHEA Grapalat"/>
          <w:sz w:val="24"/>
          <w:szCs w:val="24"/>
          <w:lang w:val="en-US"/>
        </w:rPr>
        <w:t>օբլիտերացիա</w:t>
      </w:r>
      <w:proofErr w:type="spellEnd"/>
      <w:r w:rsidR="001C3B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3B69">
        <w:rPr>
          <w:rFonts w:ascii="GHEA Grapalat" w:hAnsi="GHEA Grapalat"/>
          <w:sz w:val="24"/>
          <w:szCs w:val="24"/>
          <w:lang w:val="en-US"/>
        </w:rPr>
        <w:t>միկրոպարույրներով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Նրա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խնամքով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զբաղվում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քույրը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Սուսաննա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483" w:rsidRPr="00231483">
        <w:rPr>
          <w:rFonts w:ascii="GHEA Grapalat" w:hAnsi="GHEA Grapalat"/>
          <w:sz w:val="24"/>
          <w:szCs w:val="24"/>
          <w:lang w:val="en-US"/>
        </w:rPr>
        <w:t>Հախնազարյանը</w:t>
      </w:r>
      <w:proofErr w:type="spellEnd"/>
      <w:r w:rsidR="00231483" w:rsidRPr="00231483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7D2D7512" w14:textId="77777777" w:rsidR="00E7484C" w:rsidRPr="00231483" w:rsidRDefault="00E7484C" w:rsidP="00E7484C">
      <w:pPr>
        <w:spacing w:before="240"/>
        <w:jc w:val="both"/>
        <w:rPr>
          <w:rFonts w:ascii="GHEA Grapalat" w:hAnsi="GHEA Grapalat"/>
          <w:b/>
          <w:bCs/>
          <w:sz w:val="28"/>
          <w:szCs w:val="28"/>
          <w:lang w:val="en-US"/>
        </w:rPr>
      </w:pPr>
    </w:p>
    <w:p w14:paraId="53F12DD2" w14:textId="2EF04D63" w:rsidR="00E7484C" w:rsidRPr="00231483" w:rsidRDefault="00E7484C" w:rsidP="00E7484C">
      <w:pPr>
        <w:spacing w:before="240"/>
        <w:jc w:val="both"/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 xml:space="preserve">     </w:t>
      </w:r>
      <w:r w:rsidR="00231483" w:rsidRPr="00231483">
        <w:rPr>
          <w:rFonts w:ascii="GHEA Grapalat" w:hAnsi="GHEA Grapalat"/>
          <w:b/>
          <w:bCs/>
          <w:sz w:val="28"/>
          <w:szCs w:val="28"/>
          <w:lang w:val="en-US"/>
        </w:rPr>
        <w:t xml:space="preserve">      </w:t>
      </w: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ՀԱ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>ՄԱՅՆՔԻ ՂԵԿԱՎԱՐ</w:t>
      </w: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՝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 xml:space="preserve">                     </w:t>
      </w: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 xml:space="preserve">         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>Կ</w:t>
      </w:r>
      <w:r w:rsidRPr="00231483">
        <w:rPr>
          <w:rFonts w:ascii="Cambria Math" w:eastAsia="MS Mincho" w:hAnsi="Cambria Math" w:cs="Cambria Math"/>
          <w:b/>
          <w:bCs/>
          <w:sz w:val="28"/>
          <w:szCs w:val="28"/>
          <w:lang w:val="hy-AM"/>
        </w:rPr>
        <w:t>․</w:t>
      </w:r>
      <w:r w:rsidRPr="00231483"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  <w:t>ՄԿՐՏՉՅԱՆ</w:t>
      </w:r>
    </w:p>
    <w:p w14:paraId="6677BBE9" w14:textId="77777777" w:rsidR="00E7484C" w:rsidRPr="00231483" w:rsidRDefault="00E7484C" w:rsidP="00E7484C"/>
    <w:p w14:paraId="2529BC71" w14:textId="77777777" w:rsidR="00B42FF8" w:rsidRPr="00231483" w:rsidRDefault="00B42FF8"/>
    <w:sectPr w:rsidR="00B42FF8" w:rsidRPr="00231483" w:rsidSect="00231483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4C"/>
    <w:rsid w:val="00013823"/>
    <w:rsid w:val="00081D13"/>
    <w:rsid w:val="00133460"/>
    <w:rsid w:val="001C3B69"/>
    <w:rsid w:val="00231483"/>
    <w:rsid w:val="00432B26"/>
    <w:rsid w:val="00435831"/>
    <w:rsid w:val="0044773B"/>
    <w:rsid w:val="00491F51"/>
    <w:rsid w:val="00597A4C"/>
    <w:rsid w:val="006169E8"/>
    <w:rsid w:val="006D4A5E"/>
    <w:rsid w:val="007E7A8E"/>
    <w:rsid w:val="00B016DE"/>
    <w:rsid w:val="00B42FF8"/>
    <w:rsid w:val="00E60ADB"/>
    <w:rsid w:val="00E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7B7A"/>
  <w15:chartTrackingRefBased/>
  <w15:docId w15:val="{B7381660-F442-483C-A965-2D9F3EF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4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2025-07-21T12:59:00Z</cp:lastPrinted>
  <dcterms:created xsi:type="dcterms:W3CDTF">2025-06-25T05:18:00Z</dcterms:created>
  <dcterms:modified xsi:type="dcterms:W3CDTF">2025-07-22T07:20:00Z</dcterms:modified>
</cp:coreProperties>
</file>