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Pr="00D93BB6" w:rsidRDefault="00CE7B61" w:rsidP="00CE7B61">
      <w:pPr>
        <w:rPr>
          <w:rFonts w:ascii="Arial LatArm" w:eastAsia="MS Mincho" w:hAnsi="Arial LatArm" w:cs="MS Mincho"/>
          <w:sz w:val="26"/>
          <w:szCs w:val="26"/>
          <w:lang w:val="hy-AM"/>
        </w:rPr>
      </w:pPr>
    </w:p>
    <w:p w:rsidR="00CE7B61" w:rsidRPr="00525FA4" w:rsidRDefault="00CE7B61" w:rsidP="00797E5D">
      <w:pPr>
        <w:spacing w:after="0"/>
        <w:ind w:firstLine="720"/>
        <w:jc w:val="right"/>
        <w:rPr>
          <w:rFonts w:eastAsia="MS Mincho" w:cs="MS Mincho"/>
          <w:szCs w:val="26"/>
          <w:lang w:val="hy-AM"/>
        </w:rPr>
      </w:pPr>
      <w:r w:rsidRPr="00525FA4">
        <w:rPr>
          <w:rFonts w:ascii="Arial" w:eastAsia="MS Mincho" w:hAnsi="Arial" w:cs="Arial"/>
          <w:szCs w:val="26"/>
          <w:lang w:val="hy-AM"/>
        </w:rPr>
        <w:t>Հավելված</w:t>
      </w:r>
      <w:r w:rsidR="00B359EF" w:rsidRPr="00525FA4">
        <w:rPr>
          <w:rFonts w:ascii="Arial LatArm" w:eastAsia="MS Mincho" w:hAnsi="Arial LatArm" w:cs="Arial"/>
          <w:szCs w:val="26"/>
          <w:lang w:val="hy-AM"/>
        </w:rPr>
        <w:t xml:space="preserve"> N </w:t>
      </w:r>
    </w:p>
    <w:p w:rsidR="00CE7B61" w:rsidRPr="00525FA4" w:rsidRDefault="00CE7B61" w:rsidP="00797E5D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                                               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</w:t>
      </w:r>
      <w:r w:rsidR="004E4A2A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Արտաշատ</w:t>
      </w:r>
      <w:r w:rsidR="002D1A5D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համայնքի</w:t>
      </w:r>
      <w:r w:rsidR="004E4A2A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ավագանու</w:t>
      </w:r>
    </w:p>
    <w:p w:rsidR="00CE7B61" w:rsidRPr="00525FA4" w:rsidRDefault="00CE7B61" w:rsidP="00797E5D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                                                      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   </w:t>
      </w:r>
      <w:r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D93BB6" w:rsidRPr="00525FA4">
        <w:rPr>
          <w:rFonts w:eastAsia="MS Mincho" w:cs="MS Mincho"/>
          <w:szCs w:val="26"/>
          <w:lang w:val="hy-AM"/>
        </w:rPr>
        <w:t>_________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797E5D" w:rsidRPr="00525FA4">
        <w:rPr>
          <w:rFonts w:ascii="Arial" w:eastAsia="MS Mincho" w:hAnsi="Arial" w:cs="Arial"/>
          <w:szCs w:val="26"/>
          <w:lang w:val="hy-AM"/>
        </w:rPr>
        <w:t>թվականի</w:t>
      </w:r>
      <w:r w:rsidR="00D93BB6" w:rsidRPr="00525FA4">
        <w:rPr>
          <w:rFonts w:ascii="Arial LatArm" w:eastAsia="MS Mincho" w:hAnsi="Arial LatArm" w:cs="MS Mincho"/>
          <w:szCs w:val="26"/>
          <w:lang w:val="hy-AM"/>
        </w:rPr>
        <w:t xml:space="preserve"> N ___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>-</w:t>
      </w:r>
      <w:r w:rsidRPr="00525FA4">
        <w:rPr>
          <w:rFonts w:ascii="Arial" w:eastAsia="MS Mincho" w:hAnsi="Arial" w:cs="Arial"/>
          <w:szCs w:val="26"/>
          <w:lang w:val="hy-AM"/>
        </w:rPr>
        <w:t>Ն</w:t>
      </w:r>
      <w:r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525FA4">
        <w:rPr>
          <w:rFonts w:ascii="Arial" w:eastAsia="MS Mincho" w:hAnsi="Arial" w:cs="Arial"/>
          <w:szCs w:val="26"/>
          <w:lang w:val="hy-AM"/>
        </w:rPr>
        <w:t>որոշման</w:t>
      </w:r>
    </w:p>
    <w:p w:rsidR="00D44D3C" w:rsidRPr="00525FA4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525FA4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525FA4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525FA4">
        <w:rPr>
          <w:rFonts w:ascii="Arial" w:eastAsia="MS Mincho" w:hAnsi="Arial" w:cs="Arial"/>
          <w:sz w:val="28"/>
          <w:szCs w:val="26"/>
          <w:lang w:val="hy-AM"/>
        </w:rPr>
        <w:t>ԿԱՐԳ</w:t>
      </w:r>
    </w:p>
    <w:p w:rsidR="00D44D3C" w:rsidRPr="00525FA4" w:rsidRDefault="00D44D3C" w:rsidP="00D44D3C">
      <w:pPr>
        <w:spacing w:after="0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525FA4" w:rsidRDefault="00057E7F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525FA4">
        <w:rPr>
          <w:rFonts w:ascii="Arial" w:eastAsia="MS Mincho" w:hAnsi="Arial" w:cs="Arial"/>
          <w:sz w:val="28"/>
          <w:szCs w:val="26"/>
          <w:lang w:val="hy-AM"/>
        </w:rPr>
        <w:t>ԱՐՏԱՇԱՏ</w:t>
      </w:r>
      <w:r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ՀԱՄԱՅՆՔԻ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ԱՎԱԳԱՆՈՒ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ԿՈՂՄԻՑ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ԱՆՇԱՐԺ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ԳՈՒՅՔԻ</w:t>
      </w:r>
      <w:r w:rsidR="00653B72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653B72" w:rsidRPr="00525FA4">
        <w:rPr>
          <w:rFonts w:ascii="Arial" w:eastAsia="MS Mincho" w:hAnsi="Arial" w:cs="Arial"/>
          <w:sz w:val="28"/>
          <w:szCs w:val="26"/>
          <w:lang w:val="hy-AM"/>
        </w:rPr>
        <w:t>ՀԱՐԿԻ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ԵՎ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ՓՈԽԱԴՐԱՄԻՋՈՑԻ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ԳՈՒՅՔԱՀԱՐԿԻ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ԱՐՏՈՆՈՒԹՅՈՒՆՆԵՐ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ՍԱՀՄԱՆԵԼՈՒ</w:t>
      </w:r>
    </w:p>
    <w:p w:rsidR="00D44D3C" w:rsidRPr="00525FA4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525FA4" w:rsidRDefault="00D44D3C" w:rsidP="00D44D3C">
      <w:pPr>
        <w:spacing w:after="0"/>
        <w:ind w:left="-284"/>
        <w:rPr>
          <w:rFonts w:ascii="Arial LatArm" w:eastAsia="MS Mincho" w:hAnsi="Arial LatArm" w:cs="MS Mincho"/>
          <w:sz w:val="24"/>
          <w:szCs w:val="24"/>
          <w:lang w:val="hy-AM"/>
        </w:rPr>
      </w:pPr>
    </w:p>
    <w:p w:rsidR="00C515D8" w:rsidRPr="00525FA4" w:rsidRDefault="005532CA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lang w:val="hy-AM"/>
        </w:rPr>
        <w:t xml:space="preserve">  </w:t>
      </w:r>
      <w:r w:rsidR="00C515D8" w:rsidRPr="00525FA4">
        <w:rPr>
          <w:rFonts w:ascii="Arial LatArm" w:hAnsi="Arial LatArm"/>
          <w:lang w:val="hy-AM"/>
        </w:rPr>
        <w:t xml:space="preserve">   </w:t>
      </w:r>
      <w:r w:rsidR="001942C8" w:rsidRPr="00525FA4">
        <w:rPr>
          <w:rFonts w:ascii="Arial LatArm" w:hAnsi="Arial LatArm"/>
          <w:lang w:val="hy-AM"/>
        </w:rPr>
        <w:t>1</w:t>
      </w:r>
      <w:r w:rsidR="001942C8" w:rsidRPr="00525FA4">
        <w:rPr>
          <w:rFonts w:ascii="Cambria Math" w:hAnsi="Cambria Math" w:cs="Cambria Math"/>
          <w:lang w:val="hy-AM"/>
        </w:rPr>
        <w:t>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Սույն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կարգով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կարգավորվում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են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Հայաստանի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Հանրապետության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հարկային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օրենսգրքի</w:t>
      </w:r>
      <w:r w:rsidR="001942C8" w:rsidRPr="00525FA4">
        <w:rPr>
          <w:rFonts w:ascii="Arial LatArm" w:hAnsi="Arial LatArm"/>
          <w:lang w:val="hy-AM"/>
        </w:rPr>
        <w:t xml:space="preserve"> 230-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հոդվածի</w:t>
      </w:r>
      <w:r w:rsidR="001942C8" w:rsidRPr="00525FA4">
        <w:rPr>
          <w:rFonts w:ascii="Arial LatArm" w:hAnsi="Arial LatArm"/>
          <w:lang w:val="hy-AM"/>
        </w:rPr>
        <w:t xml:space="preserve"> 3-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մասին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և</w:t>
      </w:r>
      <w:r w:rsidR="001942C8" w:rsidRPr="00525FA4">
        <w:rPr>
          <w:rFonts w:ascii="Arial LatArm" w:hAnsi="Arial LatArm"/>
          <w:lang w:val="hy-AM"/>
        </w:rPr>
        <w:t xml:space="preserve"> 245-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հոդվածի</w:t>
      </w:r>
      <w:r w:rsidR="001942C8" w:rsidRPr="00525FA4">
        <w:rPr>
          <w:rFonts w:ascii="Arial LatArm" w:hAnsi="Arial LatArm"/>
          <w:lang w:val="hy-AM"/>
        </w:rPr>
        <w:t xml:space="preserve"> 2-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մասին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համապատասխան՝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057E7F" w:rsidRPr="00525FA4">
        <w:rPr>
          <w:rFonts w:ascii="Arial" w:hAnsi="Arial" w:cs="Arial"/>
          <w:lang w:val="hy-AM"/>
        </w:rPr>
        <w:t>Արտաշատ</w:t>
      </w:r>
      <w:r w:rsidR="00057E7F" w:rsidRPr="00525FA4">
        <w:rPr>
          <w:rFonts w:ascii="Arial LatArm" w:hAnsi="Arial LatArm"/>
          <w:lang w:val="hy-AM"/>
        </w:rPr>
        <w:t xml:space="preserve"> </w:t>
      </w:r>
      <w:r w:rsidR="00057E7F" w:rsidRPr="00525FA4">
        <w:rPr>
          <w:rFonts w:ascii="Arial" w:hAnsi="Arial" w:cs="Arial"/>
          <w:lang w:val="hy-AM"/>
        </w:rPr>
        <w:t>համայնքի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ավագանու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կողմից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անշարժ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գույքի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հարկի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և</w:t>
      </w:r>
      <w:r w:rsidR="00797E5D" w:rsidRPr="00525FA4">
        <w:rPr>
          <w:rFonts w:ascii="Arial LatArm" w:hAnsi="Arial LatArm" w:cs="Arial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(</w:t>
      </w:r>
      <w:r w:rsidR="00846350" w:rsidRPr="00525FA4">
        <w:rPr>
          <w:rFonts w:ascii="Arial" w:hAnsi="Arial" w:cs="Arial"/>
          <w:lang w:val="hy-AM"/>
        </w:rPr>
        <w:t>կամ</w:t>
      </w:r>
      <w:r w:rsidR="00846350" w:rsidRPr="00525FA4">
        <w:rPr>
          <w:rFonts w:ascii="Arial LatArm" w:hAnsi="Arial LatArm"/>
          <w:lang w:val="hy-AM"/>
        </w:rPr>
        <w:t>)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փոխադրամիջոցի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գույքահարկի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արտոնությունների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սահմանման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հետ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կապված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spacing w:val="-2"/>
          <w:lang w:val="hy-AM"/>
        </w:rPr>
        <w:t>հարաբերությունները</w:t>
      </w:r>
      <w:r w:rsidR="001942C8" w:rsidRPr="00525FA4">
        <w:rPr>
          <w:rFonts w:ascii="Arial LatArm" w:hAnsi="Arial LatArm"/>
          <w:spacing w:val="-2"/>
          <w:lang w:val="hy-AM"/>
        </w:rPr>
        <w:t>:</w:t>
      </w:r>
    </w:p>
    <w:p w:rsidR="00C515D8" w:rsidRPr="00525FA4" w:rsidRDefault="00C515D8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</w:t>
      </w:r>
      <w:r w:rsidR="005532CA" w:rsidRPr="00525FA4">
        <w:rPr>
          <w:rFonts w:ascii="Arial LatArm" w:hAnsi="Arial LatArm"/>
          <w:spacing w:val="-2"/>
          <w:lang w:val="hy-AM"/>
        </w:rPr>
        <w:t xml:space="preserve">  </w:t>
      </w:r>
      <w:r w:rsidRPr="00525FA4">
        <w:rPr>
          <w:rFonts w:ascii="Arial LatArm" w:hAnsi="Arial LatArm"/>
          <w:spacing w:val="-2"/>
          <w:lang w:val="hy-AM"/>
        </w:rPr>
        <w:t xml:space="preserve"> 2</w:t>
      </w:r>
      <w:r w:rsidRPr="00525FA4">
        <w:rPr>
          <w:rFonts w:ascii="Cambria Math" w:hAnsi="Cambria Math" w:cs="Cambria Math"/>
          <w:spacing w:val="-2"/>
          <w:lang w:val="hy-AM"/>
        </w:rPr>
        <w:t>․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="00E21319" w:rsidRPr="00525FA4">
        <w:rPr>
          <w:rFonts w:ascii="Arial" w:hAnsi="Arial" w:cs="Arial"/>
          <w:spacing w:val="-2"/>
          <w:lang w:val="hy-AM"/>
        </w:rPr>
        <w:t>Արտաշատ</w:t>
      </w:r>
      <w:r w:rsidR="00E21319" w:rsidRPr="00525FA4">
        <w:rPr>
          <w:rFonts w:ascii="Arial LatArm" w:hAnsi="Arial LatArm"/>
          <w:spacing w:val="-2"/>
          <w:lang w:val="hy-AM"/>
        </w:rPr>
        <w:t xml:space="preserve"> </w:t>
      </w:r>
      <w:r w:rsidR="00E21319"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ավագանին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առանձին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="00E21319" w:rsidRPr="00525FA4">
        <w:rPr>
          <w:rFonts w:ascii="Arial" w:hAnsi="Arial" w:cs="Arial"/>
          <w:lang w:val="hy-AM"/>
        </w:rPr>
        <w:t>Արտաշատ</w:t>
      </w:r>
      <w:r w:rsidRPr="00525FA4">
        <w:rPr>
          <w:rFonts w:ascii="Arial LatArm" w:hAnsi="Arial LatArm"/>
          <w:lang w:val="hy-AM"/>
        </w:rPr>
        <w:t xml:space="preserve"> </w:t>
      </w:r>
      <w:r w:rsidR="00E21319" w:rsidRPr="00525FA4">
        <w:rPr>
          <w:rFonts w:ascii="Arial" w:hAnsi="Arial" w:cs="Arial"/>
          <w:lang w:val="hy-AM"/>
        </w:rPr>
        <w:t>համայնքում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գտնվող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հաշվառված</w:t>
      </w:r>
      <w:r w:rsidRPr="00525FA4">
        <w:rPr>
          <w:rFonts w:ascii="Arial LatArm" w:hAnsi="Arial LatArm"/>
          <w:lang w:val="hy-AM"/>
        </w:rPr>
        <w:t xml:space="preserve">),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հանդիսացող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վերապահման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հաստատումից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հետո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ընդ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որում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սահմանած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գերազանցել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հաստատված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եկամուտների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տասը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տոկոսը</w:t>
      </w:r>
      <w:r w:rsidRPr="00525FA4">
        <w:rPr>
          <w:rFonts w:ascii="Arial LatArm" w:hAnsi="Arial LatArm"/>
          <w:lang w:val="hy-AM"/>
        </w:rPr>
        <w:t>:</w:t>
      </w:r>
    </w:p>
    <w:p w:rsidR="005532CA" w:rsidRPr="00525FA4" w:rsidRDefault="000859B8" w:rsidP="000859B8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3</w:t>
      </w:r>
      <w:r w:rsidR="005532CA" w:rsidRPr="00525FA4">
        <w:rPr>
          <w:rFonts w:ascii="Cambria Math" w:hAnsi="Cambria Math" w:cs="Cambria Math"/>
          <w:lang w:val="hy-AM"/>
        </w:rPr>
        <w:t>․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Հարկ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վճարողներին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անշարժ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գույքի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հարկի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և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փոխադրամիջոցի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գույքահարկի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արտոնություն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կարող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է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սահմանվել՝</w:t>
      </w:r>
      <w:r w:rsidR="005532CA" w:rsidRPr="00525FA4">
        <w:rPr>
          <w:rFonts w:ascii="Arial LatArm" w:hAnsi="Arial LatArm"/>
          <w:lang w:val="hy-AM"/>
        </w:rPr>
        <w:t xml:space="preserve"> </w:t>
      </w:r>
    </w:p>
    <w:p w:rsidR="005532CA" w:rsidRPr="00525FA4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  </w:t>
      </w:r>
      <w:r w:rsidR="004E4A2A" w:rsidRPr="00525FA4">
        <w:rPr>
          <w:rFonts w:ascii="Arial LatArm" w:hAnsi="Arial LatArm"/>
          <w:lang w:val="hy-AM"/>
        </w:rPr>
        <w:t xml:space="preserve">  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 LatArm" w:hAnsi="Arial LatArm"/>
          <w:lang w:val="hy-AM"/>
        </w:rPr>
        <w:t>1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ավագանու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նախաձեռնությամբ</w:t>
      </w:r>
      <w:r w:rsidR="00304567" w:rsidRPr="00525FA4">
        <w:rPr>
          <w:rFonts w:ascii="Arial LatArm" w:hAnsi="Arial LatArm"/>
          <w:lang w:val="hy-AM"/>
        </w:rPr>
        <w:t>,</w:t>
      </w:r>
    </w:p>
    <w:p w:rsidR="005532CA" w:rsidRPr="00525FA4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 w:cs="Arial"/>
          <w:lang w:val="hy-AM"/>
        </w:rPr>
      </w:pPr>
      <w:r w:rsidRPr="00525FA4">
        <w:rPr>
          <w:rFonts w:ascii="Arial LatArm" w:hAnsi="Arial LatArm"/>
          <w:lang w:val="hy-AM"/>
        </w:rPr>
        <w:t xml:space="preserve">         </w:t>
      </w:r>
      <w:r w:rsidR="004E4A2A" w:rsidRPr="00525FA4">
        <w:rPr>
          <w:rFonts w:ascii="Arial LatArm" w:hAnsi="Arial LatArm"/>
          <w:lang w:val="hy-AM"/>
        </w:rPr>
        <w:t xml:space="preserve">  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 LatArm" w:hAnsi="Arial LatArm"/>
          <w:lang w:val="hy-AM"/>
        </w:rPr>
        <w:t>2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հայցմամբ՝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</w:t>
      </w:r>
      <w:r w:rsidRPr="00525FA4">
        <w:rPr>
          <w:rFonts w:ascii="Arial LatArm" w:hAnsi="Arial LatArm"/>
          <w:lang w:val="hy-AM"/>
        </w:rPr>
        <w:t xml:space="preserve"> </w:t>
      </w:r>
      <w:r w:rsidR="006138DD" w:rsidRPr="00525FA4">
        <w:rPr>
          <w:rFonts w:ascii="Arial" w:hAnsi="Arial" w:cs="Arial"/>
          <w:lang w:val="hy-AM"/>
        </w:rPr>
        <w:t>եզրակացությամբ</w:t>
      </w:r>
      <w:r w:rsidR="006138DD" w:rsidRPr="00525FA4">
        <w:rPr>
          <w:rFonts w:ascii="Arial LatArm" w:hAnsi="Arial LatArm" w:cs="Arial"/>
          <w:lang w:val="hy-AM"/>
        </w:rPr>
        <w:t>,</w:t>
      </w:r>
    </w:p>
    <w:p w:rsidR="006138DD" w:rsidRPr="00525FA4" w:rsidRDefault="006138DD" w:rsidP="00525FA4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 w:cs="Cambria Math"/>
          <w:lang w:val="hy-AM"/>
        </w:rPr>
      </w:pPr>
      <w:r w:rsidRPr="00525FA4">
        <w:rPr>
          <w:rFonts w:ascii="Arial LatArm" w:hAnsi="Arial LatArm"/>
          <w:lang w:val="hy-AM"/>
        </w:rPr>
        <w:t xml:space="preserve">    </w:t>
      </w:r>
      <w:r w:rsidR="00D93BB6" w:rsidRPr="00525FA4">
        <w:rPr>
          <w:rFonts w:ascii="Arial LatArm" w:hAnsi="Arial LatArm"/>
          <w:lang w:val="hy-AM"/>
        </w:rPr>
        <w:t xml:space="preserve">    </w:t>
      </w:r>
      <w:r w:rsidR="00525FA4">
        <w:rPr>
          <w:rFonts w:ascii="Arial LatArm" w:hAnsi="Arial LatArm"/>
          <w:lang w:val="hy-AM"/>
        </w:rPr>
        <w:t>3)</w:t>
      </w:r>
      <w:r w:rsidR="00525FA4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Արցախյան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Լեռնային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Ղարաբաղի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պաշտպանության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շփման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հերթապահության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հատուկ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առաջադրանքներ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կատարելու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նախահարձակ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հետևանքով</w:t>
      </w:r>
      <w:r w:rsidRPr="00525FA4">
        <w:rPr>
          <w:rFonts w:ascii="Arial LatArm" w:hAnsi="Arial LatArm"/>
          <w:spacing w:val="37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վիրավորված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ստացած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վնասվածքներից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հաջորդող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տարիների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ընթացքում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մահացածների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ընտանիքի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անդամներին՝</w:t>
      </w:r>
      <w:r w:rsidRPr="00525FA4">
        <w:rPr>
          <w:rFonts w:ascii="Arial LatArm" w:hAnsi="Arial LatArm"/>
          <w:lang w:val="hy-AM"/>
        </w:rPr>
        <w:t xml:space="preserve"> 100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 ` </w:t>
      </w:r>
      <w:r w:rsidRPr="00525FA4">
        <w:rPr>
          <w:rFonts w:ascii="Arial" w:hAnsi="Arial" w:cs="Arial"/>
          <w:lang w:val="hy-AM"/>
        </w:rPr>
        <w:t>մինչև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այդ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զավակներից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</w:t>
      </w:r>
      <w:r w:rsidRPr="00525FA4">
        <w:rPr>
          <w:rFonts w:ascii="Arial LatArm" w:hAnsi="Arial LatArm"/>
          <w:lang w:val="hy-AM"/>
        </w:rPr>
        <w:t xml:space="preserve"> 18 </w:t>
      </w:r>
      <w:r w:rsidRPr="00525FA4">
        <w:rPr>
          <w:rFonts w:ascii="Arial" w:hAnsi="Arial" w:cs="Arial"/>
          <w:lang w:val="hy-AM"/>
        </w:rPr>
        <w:t>տարին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լրանալը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իսկ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եթե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ամուսնացած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եղել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չունի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ունեցել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զավակներ՝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մինչև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ընտանիքի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սեփականության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իրավունքի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դադարելը</w:t>
      </w:r>
      <w:r w:rsidR="00525FA4" w:rsidRPr="00525FA4">
        <w:rPr>
          <w:rFonts w:ascii="Arial LatArm" w:hAnsi="Arial LatArm"/>
          <w:lang w:val="hy-AM"/>
        </w:rPr>
        <w:t>,</w:t>
      </w:r>
    </w:p>
    <w:p w:rsidR="006138DD" w:rsidRPr="00525FA4" w:rsidRDefault="006138DD" w:rsidP="006138DD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Arial"/>
          <w:lang w:val="hy-AM"/>
        </w:rPr>
        <w:lastRenderedPageBreak/>
        <w:t xml:space="preserve">        </w:t>
      </w:r>
      <w:r w:rsidR="00525FA4" w:rsidRPr="00525FA4">
        <w:rPr>
          <w:rFonts w:ascii="Arial" w:hAnsi="Arial" w:cs="Arial"/>
          <w:lang w:val="hy-AM"/>
        </w:rPr>
        <w:t xml:space="preserve">4) </w:t>
      </w:r>
      <w:r w:rsidRPr="00525FA4">
        <w:rPr>
          <w:rFonts w:ascii="Arial" w:hAnsi="Arial" w:cs="Arial"/>
          <w:lang w:val="hy-AM"/>
        </w:rPr>
        <w:t>Արցախյան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Լեռնային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Ղարաբաղի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պաշտպանության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շփման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հերթապահության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հատուկ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առաջադրանքներ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կատարելու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նախահարձակ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հետևանքով</w:t>
      </w:r>
      <w:r w:rsidRPr="00525FA4">
        <w:rPr>
          <w:rFonts w:ascii="Arial LatArm" w:hAnsi="Arial LatArm"/>
          <w:spacing w:val="37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="00C53D8A" w:rsidRPr="00C53D8A">
        <w:rPr>
          <w:rFonts w:ascii="Arial" w:hAnsi="Arial" w:cs="Arial"/>
          <w:lang w:val="hy-AM"/>
        </w:rPr>
        <w:t>(</w:t>
      </w:r>
      <w:r w:rsidR="00C53D8A">
        <w:rPr>
          <w:rFonts w:ascii="Arial" w:hAnsi="Arial" w:cs="Arial"/>
          <w:lang w:val="hy-AM"/>
        </w:rPr>
        <w:t>կամ նրանց</w:t>
      </w:r>
      <w:r w:rsidRPr="00525FA4">
        <w:rPr>
          <w:rFonts w:ascii="Arial LatArm" w:hAnsi="Arial LatArm"/>
          <w:lang w:val="hy-AM"/>
        </w:rPr>
        <w:t xml:space="preserve"> </w:t>
      </w:r>
      <w:r w:rsidR="00C53D8A">
        <w:rPr>
          <w:rFonts w:ascii="Arial" w:hAnsi="Arial" w:cs="Arial"/>
          <w:lang w:val="hy-AM"/>
        </w:rPr>
        <w:t>ընտանիքի անդամներին</w:t>
      </w:r>
      <w:r w:rsidR="00C53D8A" w:rsidRPr="00C53D8A">
        <w:rPr>
          <w:rFonts w:ascii="Arial" w:hAnsi="Arial" w:cs="Arial"/>
          <w:lang w:val="hy-AM"/>
        </w:rPr>
        <w:t>)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խորն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100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ծանր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75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միջին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50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="008E5F7A">
        <w:rPr>
          <w:rFonts w:ascii="Arial" w:hAnsi="Arial" w:cs="Arial"/>
          <w:lang w:val="hy-AM"/>
        </w:rPr>
        <w:t xml:space="preserve">, որոնք անշարժ գույքը </w:t>
      </w:r>
      <w:r w:rsidR="008E5F7A" w:rsidRPr="008E5F7A">
        <w:rPr>
          <w:rFonts w:ascii="Arial" w:hAnsi="Arial" w:cs="Arial"/>
          <w:lang w:val="hy-AM"/>
        </w:rPr>
        <w:t>և</w:t>
      </w:r>
      <w:r w:rsidR="008E5F7A" w:rsidRPr="008E5F7A">
        <w:rPr>
          <w:rFonts w:ascii="Arial LatArm" w:hAnsi="Arial LatArm"/>
          <w:spacing w:val="-11"/>
          <w:lang w:val="hy-AM"/>
        </w:rPr>
        <w:t xml:space="preserve"> </w:t>
      </w:r>
      <w:r w:rsidR="008E5F7A" w:rsidRPr="008E5F7A">
        <w:rPr>
          <w:rFonts w:ascii="Arial LatArm" w:hAnsi="Arial LatArm"/>
          <w:lang w:val="hy-AM"/>
        </w:rPr>
        <w:t>(</w:t>
      </w:r>
      <w:r w:rsidR="008E5F7A" w:rsidRPr="008E5F7A">
        <w:rPr>
          <w:rFonts w:ascii="Arial" w:hAnsi="Arial" w:cs="Arial"/>
          <w:lang w:val="hy-AM"/>
        </w:rPr>
        <w:t>կամ</w:t>
      </w:r>
      <w:r w:rsidR="008E5F7A" w:rsidRPr="008E5F7A">
        <w:rPr>
          <w:rFonts w:ascii="Arial LatArm" w:hAnsi="Arial LatArm"/>
          <w:lang w:val="hy-AM"/>
        </w:rPr>
        <w:t>)</w:t>
      </w:r>
      <w:r w:rsidR="008E5F7A" w:rsidRPr="008E5F7A">
        <w:rPr>
          <w:rFonts w:ascii="Arial LatArm" w:hAnsi="Arial LatArm"/>
          <w:spacing w:val="-11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փոխադրամիջոցը</w:t>
      </w:r>
      <w:r w:rsidR="008E5F7A" w:rsidRPr="008E5F7A">
        <w:rPr>
          <w:rFonts w:ascii="Arial LatArm" w:hAnsi="Arial LatArm"/>
          <w:spacing w:val="-10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ձեռք</w:t>
      </w:r>
      <w:r w:rsidR="008E5F7A" w:rsidRPr="008E5F7A">
        <w:rPr>
          <w:rFonts w:ascii="Arial LatArm" w:hAnsi="Arial LatArm"/>
          <w:spacing w:val="-10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են</w:t>
      </w:r>
      <w:r w:rsidR="008E5F7A" w:rsidRPr="008E5F7A">
        <w:rPr>
          <w:rFonts w:ascii="Arial LatArm" w:hAnsi="Arial LatArm"/>
          <w:spacing w:val="-10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բերել</w:t>
      </w:r>
      <w:r w:rsidR="008E5F7A" w:rsidRPr="008E5F7A">
        <w:rPr>
          <w:rFonts w:ascii="Arial LatArm" w:hAnsi="Arial LatArm"/>
          <w:spacing w:val="-10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մինչև</w:t>
      </w:r>
      <w:r w:rsidR="008E5F7A" w:rsidRPr="008E5F7A">
        <w:rPr>
          <w:rFonts w:ascii="Arial LatArm" w:hAnsi="Arial LatArm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սույն</w:t>
      </w:r>
      <w:r w:rsidR="008E5F7A" w:rsidRPr="008E5F7A">
        <w:rPr>
          <w:rFonts w:ascii="Arial LatArm" w:hAnsi="Arial LatArm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որոշումն</w:t>
      </w:r>
      <w:r w:rsidR="008E5F7A" w:rsidRPr="008E5F7A">
        <w:rPr>
          <w:rFonts w:ascii="Arial LatArm" w:hAnsi="Arial LatArm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ուժի</w:t>
      </w:r>
      <w:r w:rsidR="008E5F7A" w:rsidRPr="008E5F7A">
        <w:rPr>
          <w:rFonts w:ascii="Arial LatArm" w:hAnsi="Arial LatArm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մեջ</w:t>
      </w:r>
      <w:r w:rsidR="008E5F7A" w:rsidRPr="008E5F7A">
        <w:rPr>
          <w:rFonts w:ascii="Arial LatArm" w:hAnsi="Arial LatArm"/>
          <w:lang w:val="hy-AM"/>
        </w:rPr>
        <w:t xml:space="preserve"> </w:t>
      </w:r>
      <w:r w:rsidR="008E5F7A" w:rsidRPr="008E5F7A">
        <w:rPr>
          <w:rFonts w:ascii="Arial" w:hAnsi="Arial" w:cs="Arial"/>
          <w:lang w:val="hy-AM"/>
        </w:rPr>
        <w:t>մտնելը</w:t>
      </w:r>
      <w:r w:rsidR="00525FA4" w:rsidRPr="008E5F7A">
        <w:rPr>
          <w:rFonts w:ascii="Arial LatArm" w:hAnsi="Arial LatArm"/>
          <w:lang w:val="hy-AM"/>
        </w:rPr>
        <w:t>:</w:t>
      </w:r>
    </w:p>
    <w:p w:rsidR="006138DD" w:rsidRPr="00525FA4" w:rsidRDefault="006138DD" w:rsidP="006138DD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Arial"/>
          <w:lang w:val="hy-AM"/>
        </w:rPr>
        <w:t xml:space="preserve">        </w:t>
      </w:r>
      <w:r w:rsidR="00525FA4" w:rsidRPr="00525FA4">
        <w:rPr>
          <w:rFonts w:ascii="Arial" w:hAnsi="Arial" w:cs="Arial"/>
          <w:lang w:val="hy-AM"/>
        </w:rPr>
        <w:t>3.1. Սույն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կարգի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կետի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4-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ենթակետերի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իմաստով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ընտանիքի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անդամներ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հանդիսանում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ամուսինները</w:t>
      </w:r>
      <w:r w:rsidR="00525FA4" w:rsidRPr="00525FA4">
        <w:rPr>
          <w:rFonts w:ascii="Arial LatArm" w:hAnsi="Arial LatArm" w:cs="Sylfaen"/>
          <w:lang w:val="hy-AM"/>
        </w:rPr>
        <w:t xml:space="preserve">, </w:t>
      </w:r>
      <w:r w:rsidR="00525FA4" w:rsidRPr="00525FA4">
        <w:rPr>
          <w:rFonts w:ascii="Arial" w:hAnsi="Arial" w:cs="Arial"/>
          <w:lang w:val="hy-AM"/>
        </w:rPr>
        <w:t>ծնողները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զավակները</w:t>
      </w:r>
      <w:r w:rsidR="00525FA4" w:rsidRPr="00525FA4">
        <w:rPr>
          <w:rFonts w:ascii="Arial LatArm" w:hAnsi="Arial LatArm" w:cs="Sylfaen"/>
          <w:lang w:val="hy-AM"/>
        </w:rPr>
        <w:t xml:space="preserve"> (</w:t>
      </w:r>
      <w:r w:rsidR="00525FA4" w:rsidRPr="00525FA4">
        <w:rPr>
          <w:rFonts w:ascii="Arial" w:hAnsi="Arial" w:cs="Arial"/>
          <w:lang w:val="hy-AM"/>
        </w:rPr>
        <w:t>որդեգրողները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որդեգրվածները</w:t>
      </w:r>
      <w:r w:rsidR="00525FA4" w:rsidRPr="00525FA4">
        <w:rPr>
          <w:rFonts w:ascii="Arial LatArm" w:hAnsi="Arial LatArm" w:cs="Sylfaen"/>
          <w:lang w:val="hy-AM"/>
        </w:rPr>
        <w:t xml:space="preserve">), </w:t>
      </w:r>
      <w:r w:rsidR="00525FA4" w:rsidRPr="00525FA4">
        <w:rPr>
          <w:rFonts w:ascii="Arial" w:hAnsi="Arial" w:cs="Arial"/>
          <w:lang w:val="hy-AM"/>
        </w:rPr>
        <w:t>ինչպես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նաև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քույրերը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եղբայրները</w:t>
      </w:r>
      <w:r w:rsidR="00525FA4" w:rsidRPr="00525FA4">
        <w:rPr>
          <w:rFonts w:ascii="Arial LatArm" w:hAnsi="Arial LatArm" w:cs="Sylfaen"/>
          <w:lang w:val="hy-AM"/>
        </w:rPr>
        <w:t xml:space="preserve">, </w:t>
      </w:r>
      <w:r w:rsidR="00525FA4" w:rsidRPr="00525FA4">
        <w:rPr>
          <w:rFonts w:ascii="Arial" w:hAnsi="Arial" w:cs="Arial"/>
          <w:lang w:val="hy-AM"/>
        </w:rPr>
        <w:t>եթե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վերջիններս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սույն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կարգի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կետի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4-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ենթակետերում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նշված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հանգամանքների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հայտ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գալու</w:t>
      </w:r>
      <w:r w:rsidR="00525FA4" w:rsidRPr="00525FA4">
        <w:rPr>
          <w:rFonts w:ascii="Arial LatArm" w:hAnsi="Arial LatArm" w:cs="Sylfaen"/>
          <w:lang w:val="hy-AM"/>
        </w:rPr>
        <w:t xml:space="preserve"> (</w:t>
      </w:r>
      <w:r w:rsidR="00525FA4" w:rsidRPr="00525FA4">
        <w:rPr>
          <w:rFonts w:ascii="Arial" w:hAnsi="Arial" w:cs="Arial"/>
          <w:lang w:val="hy-AM"/>
        </w:rPr>
        <w:t>հաստատման</w:t>
      </w:r>
      <w:r w:rsidR="00525FA4" w:rsidRPr="00525FA4">
        <w:rPr>
          <w:rFonts w:ascii="Arial LatArm" w:hAnsi="Arial LatArm" w:cs="Sylfaen"/>
          <w:lang w:val="hy-AM"/>
        </w:rPr>
        <w:t xml:space="preserve">) </w:t>
      </w:r>
      <w:r w:rsidR="00525FA4" w:rsidRPr="00525FA4">
        <w:rPr>
          <w:rFonts w:ascii="Arial" w:hAnsi="Arial" w:cs="Arial"/>
          <w:lang w:val="hy-AM"/>
        </w:rPr>
        <w:t>օրվա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դրությամբ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փաստացի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բնակվել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հասցեում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ամուսնացած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չեն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եղել</w:t>
      </w:r>
      <w:r w:rsidR="00525FA4" w:rsidRPr="00525FA4">
        <w:rPr>
          <w:rFonts w:ascii="Arial LatArm" w:hAnsi="Arial LatArm" w:cs="Sylfaen"/>
          <w:lang w:val="hy-AM"/>
        </w:rPr>
        <w:t>:</w:t>
      </w:r>
    </w:p>
    <w:p w:rsidR="005532CA" w:rsidRPr="00525FA4" w:rsidRDefault="005D1E42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4</w:t>
      </w:r>
      <w:r w:rsidR="005532CA" w:rsidRPr="00525FA4">
        <w:rPr>
          <w:rFonts w:ascii="Cambria Math" w:hAnsi="Cambria Math" w:cs="Cambria Math"/>
          <w:lang w:val="hy-AM"/>
        </w:rPr>
        <w:t>․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Այն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դեպքում</w:t>
      </w:r>
      <w:r w:rsidR="005532CA" w:rsidRPr="00525FA4">
        <w:rPr>
          <w:rFonts w:ascii="Arial LatArm" w:hAnsi="Arial LatArm"/>
          <w:lang w:val="hy-AM"/>
        </w:rPr>
        <w:t xml:space="preserve">, </w:t>
      </w:r>
      <w:r w:rsidR="005532CA" w:rsidRPr="00525FA4">
        <w:rPr>
          <w:rFonts w:ascii="Arial" w:hAnsi="Arial" w:cs="Arial"/>
          <w:lang w:val="hy-AM"/>
        </w:rPr>
        <w:t>երբ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արտոնությունը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սահմանվում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է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համայնքի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ղեկավարի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կամ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համայնքի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ավագանու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անդամի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նախաձեռնությամբ</w:t>
      </w:r>
      <w:r w:rsidR="00F84A5A" w:rsidRPr="00525FA4">
        <w:rPr>
          <w:rFonts w:ascii="Arial LatArm" w:hAnsi="Arial LatArm"/>
          <w:lang w:val="hy-AM"/>
        </w:rPr>
        <w:t xml:space="preserve">, </w:t>
      </w:r>
      <w:r w:rsidR="00F84A5A" w:rsidRPr="00525FA4">
        <w:rPr>
          <w:rFonts w:ascii="Arial" w:hAnsi="Arial" w:cs="Arial"/>
          <w:lang w:val="hy-AM"/>
        </w:rPr>
        <w:t>նախաձեռնողը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համայնքի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ավագանու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քննարկմանն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է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ներկայացնում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անշարժ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գույքի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և</w:t>
      </w:r>
      <w:r w:rsidR="00F84A5A" w:rsidRPr="00525FA4">
        <w:rPr>
          <w:rFonts w:ascii="Arial LatArm" w:hAnsi="Arial LatArm"/>
          <w:lang w:val="hy-AM"/>
        </w:rPr>
        <w:t xml:space="preserve"> (</w:t>
      </w:r>
      <w:r w:rsidR="00F84A5A" w:rsidRPr="00525FA4">
        <w:rPr>
          <w:rFonts w:ascii="Arial" w:hAnsi="Arial" w:cs="Arial"/>
          <w:lang w:val="hy-AM"/>
        </w:rPr>
        <w:t>կամ</w:t>
      </w:r>
      <w:r w:rsidR="00F84A5A" w:rsidRPr="00525FA4">
        <w:rPr>
          <w:rFonts w:ascii="Arial LatArm" w:hAnsi="Arial LatArm"/>
          <w:lang w:val="hy-AM"/>
        </w:rPr>
        <w:t xml:space="preserve">) </w:t>
      </w:r>
      <w:r w:rsidR="00F84A5A" w:rsidRPr="00525FA4">
        <w:rPr>
          <w:rFonts w:ascii="Arial" w:hAnsi="Arial" w:cs="Arial"/>
          <w:lang w:val="hy-AM"/>
        </w:rPr>
        <w:t>փոխադրամիջոցի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գույքահարկի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գծով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արտոնություն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սահմանելու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վերաբերյալ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առաջարկությունը՝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նշելով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օրենսդրությամբ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նախատեսված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տեսակը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և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հայցվող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գումարի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մեծությունը՝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արտոնություն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տալու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անհրաժեշտության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հիմնավորմամբ։</w:t>
      </w:r>
    </w:p>
    <w:p w:rsidR="0092164D" w:rsidRPr="00525FA4" w:rsidRDefault="004933B9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Cambria Math"/>
          <w:lang w:val="hy-AM"/>
        </w:rPr>
        <w:t xml:space="preserve">     </w:t>
      </w:r>
      <w:r w:rsidR="00846350" w:rsidRPr="00525FA4">
        <w:rPr>
          <w:rFonts w:ascii="Arial LatArm" w:hAnsi="Arial LatArm" w:cs="Cambria Math"/>
          <w:lang w:val="hy-AM"/>
        </w:rPr>
        <w:t>5</w:t>
      </w:r>
      <w:r w:rsidR="00103C74" w:rsidRPr="00525FA4">
        <w:rPr>
          <w:rFonts w:ascii="Cambria Math" w:hAnsi="Cambria Math" w:cs="Cambria Math"/>
          <w:lang w:val="hy-AM"/>
        </w:rPr>
        <w:t>․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Այն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դեպքում</w:t>
      </w:r>
      <w:r w:rsidR="00103C74" w:rsidRPr="00525FA4">
        <w:rPr>
          <w:rFonts w:ascii="Arial LatArm" w:hAnsi="Arial LatArm"/>
          <w:lang w:val="hy-AM"/>
        </w:rPr>
        <w:t xml:space="preserve">, </w:t>
      </w:r>
      <w:r w:rsidR="00103C74" w:rsidRPr="00525FA4">
        <w:rPr>
          <w:rFonts w:ascii="Arial" w:hAnsi="Arial" w:cs="Arial"/>
          <w:lang w:val="hy-AM"/>
        </w:rPr>
        <w:t>երբ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հայցվում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է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վճարողի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կողմից</w:t>
      </w:r>
      <w:r w:rsidR="00103C74" w:rsidRPr="00525FA4">
        <w:rPr>
          <w:rFonts w:ascii="Arial LatArm" w:hAnsi="Arial LatArm"/>
          <w:lang w:val="hy-AM"/>
        </w:rPr>
        <w:t xml:space="preserve">, </w:t>
      </w:r>
      <w:r w:rsidR="00103C74" w:rsidRPr="00525FA4">
        <w:rPr>
          <w:rFonts w:ascii="Arial" w:hAnsi="Arial" w:cs="Arial"/>
          <w:lang w:val="hy-AM"/>
        </w:rPr>
        <w:t>հարկ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վճարողը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համայնքի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ղեկավարին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է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ներկայացնում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անշարժ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գույքի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և</w:t>
      </w:r>
      <w:r w:rsidR="00103C74" w:rsidRPr="00525FA4">
        <w:rPr>
          <w:rFonts w:ascii="Arial LatArm" w:hAnsi="Arial LatArm"/>
          <w:lang w:val="hy-AM"/>
        </w:rPr>
        <w:t xml:space="preserve"> (</w:t>
      </w:r>
      <w:r w:rsidR="00103C74" w:rsidRPr="00525FA4">
        <w:rPr>
          <w:rFonts w:ascii="Arial" w:hAnsi="Arial" w:cs="Arial"/>
          <w:lang w:val="hy-AM"/>
        </w:rPr>
        <w:t>կամ</w:t>
      </w:r>
      <w:r w:rsidR="00103C74" w:rsidRPr="00525FA4">
        <w:rPr>
          <w:rFonts w:ascii="Arial LatArm" w:hAnsi="Arial LatArm"/>
          <w:lang w:val="hy-AM"/>
        </w:rPr>
        <w:t xml:space="preserve">) </w:t>
      </w:r>
      <w:r w:rsidR="00103C74" w:rsidRPr="00525FA4">
        <w:rPr>
          <w:rFonts w:ascii="Arial" w:hAnsi="Arial" w:cs="Arial"/>
          <w:lang w:val="hy-AM"/>
        </w:rPr>
        <w:t>փոխադրամիջոցի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գույքահարկի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գծով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ստանալու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վերաբերյալ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դիմում՝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նշելով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օրենսդրությամբ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նախատեսված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տեսակը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և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հայցվող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գումարը՝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ստանալու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անհրաժեշտության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հիմնավորմամբ։</w:t>
      </w:r>
      <w:r w:rsidR="0092164D" w:rsidRPr="00525FA4">
        <w:rPr>
          <w:rFonts w:ascii="Arial LatArm" w:hAnsi="Arial LatArm"/>
          <w:lang w:val="hy-AM"/>
        </w:rPr>
        <w:t xml:space="preserve"> </w:t>
      </w:r>
    </w:p>
    <w:p w:rsidR="0092164D" w:rsidRPr="00525FA4" w:rsidRDefault="0092164D" w:rsidP="004E4A2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141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1)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կազմակերպությունների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կողմից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ներկայացվում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նաև՝</w:t>
      </w:r>
      <w:r w:rsidRPr="00525FA4">
        <w:rPr>
          <w:rFonts w:ascii="Arial LatArm" w:hAnsi="Arial LatArm"/>
          <w:lang w:val="hy-AM"/>
        </w:rPr>
        <w:t xml:space="preserve"> </w:t>
      </w:r>
    </w:p>
    <w:p w:rsidR="0092164D" w:rsidRPr="00525FA4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993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 </w:t>
      </w:r>
      <w:r w:rsidR="005E02F8" w:rsidRPr="00525FA4">
        <w:rPr>
          <w:rFonts w:ascii="Arial" w:hAnsi="Arial" w:cs="Arial"/>
          <w:lang w:val="hy-AM"/>
        </w:rPr>
        <w:t>ա</w:t>
      </w:r>
      <w:r w:rsidR="005E02F8" w:rsidRPr="00525FA4">
        <w:rPr>
          <w:rFonts w:ascii="Arial LatArm" w:hAnsi="Arial LatArm"/>
          <w:lang w:val="hy-AM"/>
        </w:rPr>
        <w:t>.</w:t>
      </w:r>
      <w:r w:rsidR="00D93BB6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տեղեկություններ՝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առաջացած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հարկային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պարտավորությունը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ժամանակին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կատարելու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անհնարինության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մասին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հիմնավորմամբ</w:t>
      </w:r>
      <w:r w:rsidR="00304567" w:rsidRPr="00525FA4">
        <w:rPr>
          <w:rFonts w:ascii="Arial LatArm" w:hAnsi="Arial LatArm"/>
          <w:lang w:val="hy-AM"/>
        </w:rPr>
        <w:t>,</w:t>
      </w:r>
    </w:p>
    <w:p w:rsidR="00CE1CC6" w:rsidRPr="00525FA4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100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  </w:t>
      </w:r>
      <w:r w:rsidR="005E02F8" w:rsidRPr="00525FA4">
        <w:rPr>
          <w:rFonts w:ascii="Arial" w:hAnsi="Arial" w:cs="Arial"/>
          <w:lang w:val="hy-AM"/>
        </w:rPr>
        <w:t>բ</w:t>
      </w:r>
      <w:r w:rsidR="005E02F8"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տեղեկություններ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տույժերի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ու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տուգանքների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առաջացման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մասին</w:t>
      </w:r>
      <w:r w:rsidR="0092164D" w:rsidRPr="00525FA4">
        <w:rPr>
          <w:rFonts w:ascii="Arial LatArm" w:hAnsi="Arial LatArm"/>
          <w:lang w:val="hy-AM"/>
        </w:rPr>
        <w:t xml:space="preserve">, </w:t>
      </w:r>
      <w:r w:rsidR="0092164D" w:rsidRPr="00525FA4">
        <w:rPr>
          <w:rFonts w:ascii="Arial" w:hAnsi="Arial" w:cs="Arial"/>
          <w:lang w:val="hy-AM"/>
        </w:rPr>
        <w:t>որոնք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պետք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է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պարունակեն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դրանց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առաջացման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պատճառները։</w:t>
      </w:r>
    </w:p>
    <w:p w:rsidR="00C515D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   </w:t>
      </w:r>
      <w:r w:rsidR="00846350" w:rsidRPr="00525FA4">
        <w:rPr>
          <w:rFonts w:ascii="Arial LatArm" w:hAnsi="Arial LatArm"/>
          <w:spacing w:val="-2"/>
          <w:lang w:val="hy-AM"/>
        </w:rPr>
        <w:t>6</w:t>
      </w:r>
      <w:r w:rsidR="00CE1CC6" w:rsidRPr="00525FA4">
        <w:rPr>
          <w:rFonts w:ascii="Cambria Math" w:hAnsi="Cambria Math" w:cs="Cambria Math"/>
          <w:spacing w:val="-2"/>
          <w:lang w:val="hy-AM"/>
        </w:rPr>
        <w:t>․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Համայնքի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ղեկավարը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հարկ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վճարողի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դիմումը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և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սույն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կարգի</w:t>
      </w:r>
      <w:r w:rsidR="004933B9" w:rsidRPr="00525FA4">
        <w:rPr>
          <w:rFonts w:ascii="Arial LatArm" w:hAnsi="Arial LatArm"/>
          <w:spacing w:val="-2"/>
          <w:lang w:val="hy-AM"/>
        </w:rPr>
        <w:t xml:space="preserve"> </w:t>
      </w:r>
      <w:r w:rsidR="00846350" w:rsidRPr="00525FA4">
        <w:rPr>
          <w:rFonts w:ascii="Arial LatArm" w:hAnsi="Arial LatArm"/>
          <w:spacing w:val="-2"/>
          <w:lang w:val="hy-AM"/>
        </w:rPr>
        <w:t>5</w:t>
      </w:r>
      <w:r w:rsidR="00CE1CC6" w:rsidRPr="00525FA4">
        <w:rPr>
          <w:rFonts w:ascii="Arial LatArm" w:hAnsi="Arial LatArm"/>
          <w:spacing w:val="-2"/>
          <w:lang w:val="hy-AM"/>
        </w:rPr>
        <w:t>-</w:t>
      </w:r>
      <w:r w:rsidR="00CE1CC6" w:rsidRPr="00525FA4">
        <w:rPr>
          <w:rFonts w:ascii="Arial" w:hAnsi="Arial" w:cs="Arial"/>
          <w:spacing w:val="-2"/>
          <w:lang w:val="hy-AM"/>
        </w:rPr>
        <w:t>րդ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կետում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նշված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անհրաժեշտ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փաստաթղթերն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ստանալուց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հետո՝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</w:p>
    <w:p w:rsidR="00CE1CC6" w:rsidRPr="00525FA4" w:rsidRDefault="00CE1CC6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" w:hAnsi="Arial" w:cs="Arial"/>
          <w:spacing w:val="-2"/>
          <w:lang w:val="hy-AM"/>
        </w:rPr>
        <w:t>հարկային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տրամադրմանը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համաձայնելու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դեպքում՝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մեկամսյա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ժամկետում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ճշտում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է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դրանց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արժանահավատությունը</w:t>
      </w:r>
      <w:r w:rsidR="003B4E9D" w:rsidRPr="00525FA4">
        <w:rPr>
          <w:rFonts w:ascii="Arial LatArm" w:hAnsi="Arial LatArm"/>
          <w:spacing w:val="-2"/>
          <w:lang w:val="hy-AM"/>
        </w:rPr>
        <w:t xml:space="preserve">, </w:t>
      </w:r>
      <w:r w:rsidR="003B4E9D" w:rsidRPr="00525FA4">
        <w:rPr>
          <w:rFonts w:ascii="Arial" w:hAnsi="Arial" w:cs="Arial"/>
          <w:spacing w:val="-2"/>
          <w:lang w:val="hy-AM"/>
        </w:rPr>
        <w:t>հաշվարկում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հարկային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արտոնության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գումարի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մեծությունը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և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իր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կարծիքը</w:t>
      </w:r>
      <w:r w:rsidR="003B4E9D" w:rsidRPr="00525FA4">
        <w:rPr>
          <w:rFonts w:ascii="Arial LatArm" w:hAnsi="Arial LatArm"/>
          <w:spacing w:val="-2"/>
          <w:lang w:val="hy-AM"/>
        </w:rPr>
        <w:t xml:space="preserve">, </w:t>
      </w:r>
      <w:r w:rsidR="003B4E9D" w:rsidRPr="00525FA4">
        <w:rPr>
          <w:rFonts w:ascii="Arial" w:hAnsi="Arial" w:cs="Arial"/>
          <w:spacing w:val="-2"/>
          <w:lang w:val="hy-AM"/>
        </w:rPr>
        <w:t>ինչպես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նաև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հարկային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lastRenderedPageBreak/>
        <w:t>արտոնություններ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տալու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վերաբերյալ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վճարողի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ներկայացրած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փաստաթղթերը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ներկայացնում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է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համայնքի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ավագանու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քննարկմանը</w:t>
      </w:r>
      <w:r w:rsidR="003B4E9D" w:rsidRPr="00525FA4">
        <w:rPr>
          <w:rFonts w:ascii="Arial LatArm" w:hAnsi="Arial LatArm"/>
          <w:spacing w:val="-2"/>
          <w:lang w:val="hy-AM"/>
        </w:rPr>
        <w:t>,</w:t>
      </w:r>
    </w:p>
    <w:p w:rsidR="003B4E9D" w:rsidRPr="00525FA4" w:rsidRDefault="003B4E9D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" w:hAnsi="Arial" w:cs="Arial"/>
          <w:spacing w:val="-2"/>
          <w:lang w:val="hy-AM"/>
        </w:rPr>
        <w:t>հարկային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տրամադրմանը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չհամաձայնելու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դեպքում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հայցողի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ներկայացրած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փաստաթղթերը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վերադարձնում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է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վճարողին՝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գրավոր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նշելով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չհամաձայնելու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պատճառները։</w:t>
      </w:r>
    </w:p>
    <w:p w:rsidR="00C515D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7</w:t>
      </w:r>
      <w:r w:rsidR="00F46A94" w:rsidRPr="00525FA4">
        <w:rPr>
          <w:rFonts w:ascii="Cambria Math" w:hAnsi="Cambria Math" w:cs="Cambria Math"/>
          <w:lang w:val="hy-AM"/>
        </w:rPr>
        <w:t>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Եթե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վճարողը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ներկայացնելուց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հետո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մեկամսյա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ժամկետում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ղեկավարից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ստանում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հարկային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մասին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գրավոր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ուղարկելու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գրություն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եթե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վճարողը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համաձայն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չէ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հարկային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մասին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հիմնավորումներին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ապա</w:t>
      </w:r>
      <w:r w:rsidR="00F46A94" w:rsidRPr="00525FA4">
        <w:rPr>
          <w:rFonts w:ascii="Arial LatArm" w:hAnsi="Arial LatArm"/>
          <w:lang w:val="hy-AM"/>
        </w:rPr>
        <w:t xml:space="preserve"> 20-</w:t>
      </w:r>
      <w:r w:rsidR="00F46A94" w:rsidRPr="00525FA4">
        <w:rPr>
          <w:rFonts w:ascii="Arial" w:hAnsi="Arial" w:cs="Arial"/>
          <w:lang w:val="hy-AM"/>
        </w:rPr>
        <w:t>օրյա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ժամկետում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դիմումի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կրկնօրինակը՝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2809F1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հետ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միասին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իսկ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գրավոր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առկայության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դեպքում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այդ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առարկությունները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և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ուղղված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դիմումը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ներկայացնում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է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վերջինիս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քննարկմանը։</w:t>
      </w:r>
    </w:p>
    <w:p w:rsidR="007410F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8</w:t>
      </w:r>
      <w:r w:rsidR="00F46A94" w:rsidRPr="00525FA4">
        <w:rPr>
          <w:rFonts w:ascii="Cambria Math" w:hAnsi="Cambria Math" w:cs="Cambria Math"/>
          <w:lang w:val="hy-AM"/>
        </w:rPr>
        <w:t>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7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կետերում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անհրաժեշտ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ստանալուց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ինչպես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նաև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նախաձեռնությամբ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դեպքում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Հայաստանի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Հանրապետության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օրենսդրությամբ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սահմանված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հարցը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քննարկելուց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հետո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ընդունում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է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որոշում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վճարողին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անշարժ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գույքի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և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փոխադրամիջոցի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գույքահարկի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արտոնություն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տրամադրելու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արտոնության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հարցը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մերժելու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վերաբերյալ։</w:t>
      </w:r>
      <w:r w:rsidR="007410F8" w:rsidRPr="00525FA4">
        <w:rPr>
          <w:rFonts w:ascii="Arial LatArm" w:hAnsi="Arial LatArm"/>
          <w:lang w:val="hy-AM"/>
        </w:rPr>
        <w:t xml:space="preserve"> </w:t>
      </w:r>
    </w:p>
    <w:p w:rsidR="009412C0" w:rsidRPr="00525FA4" w:rsidRDefault="000846FE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9</w:t>
      </w:r>
      <w:r w:rsidR="009412C0" w:rsidRPr="00525FA4">
        <w:rPr>
          <w:rFonts w:ascii="Arial LatArm" w:hAnsi="Arial LatArm"/>
          <w:lang w:val="hy-AM"/>
        </w:rPr>
        <w:t xml:space="preserve">. </w:t>
      </w:r>
      <w:r w:rsidR="009412C0" w:rsidRPr="00525FA4">
        <w:rPr>
          <w:rFonts w:ascii="Arial" w:hAnsi="Arial" w:cs="Arial"/>
          <w:lang w:val="hy-AM"/>
        </w:rPr>
        <w:t>Անշարժ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գույքի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հարկի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և</w:t>
      </w:r>
      <w:r w:rsidR="009412C0" w:rsidRPr="00525FA4">
        <w:rPr>
          <w:rFonts w:ascii="Arial LatArm" w:hAnsi="Arial LatArm"/>
          <w:lang w:val="hy-AM"/>
        </w:rPr>
        <w:t xml:space="preserve"> (</w:t>
      </w:r>
      <w:r w:rsidR="009412C0" w:rsidRPr="00525FA4">
        <w:rPr>
          <w:rFonts w:ascii="Arial" w:hAnsi="Arial" w:cs="Arial"/>
          <w:lang w:val="hy-AM"/>
        </w:rPr>
        <w:t>կամ</w:t>
      </w:r>
      <w:r w:rsidR="009412C0" w:rsidRPr="00525FA4">
        <w:rPr>
          <w:rFonts w:ascii="Arial LatArm" w:hAnsi="Arial LatArm"/>
          <w:lang w:val="hy-AM"/>
        </w:rPr>
        <w:t xml:space="preserve">) </w:t>
      </w:r>
      <w:r w:rsidR="009412C0" w:rsidRPr="00525FA4">
        <w:rPr>
          <w:rFonts w:ascii="Arial" w:hAnsi="Arial" w:cs="Arial"/>
          <w:lang w:val="hy-AM"/>
        </w:rPr>
        <w:t>փոխադրամիջոցի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գույքահարկի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գծով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արտոնություն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չի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կարող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սահմանվել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եթե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արտոնություն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հայցող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անձը</w:t>
      </w:r>
      <w:r w:rsidR="009412C0" w:rsidRPr="00525FA4">
        <w:rPr>
          <w:rFonts w:ascii="Arial LatArm" w:hAnsi="Arial LatArm"/>
          <w:lang w:val="hy-AM"/>
        </w:rPr>
        <w:t xml:space="preserve"> (</w:t>
      </w:r>
      <w:r w:rsidR="009412C0" w:rsidRPr="00525FA4">
        <w:rPr>
          <w:rFonts w:ascii="Arial" w:hAnsi="Arial" w:cs="Arial"/>
          <w:lang w:val="hy-AM"/>
        </w:rPr>
        <w:t>բացի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կիրառման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համար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հիմք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հանդիսացող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ժամկետանց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պարտավորությունների</w:t>
      </w:r>
      <w:r w:rsidR="009412C0" w:rsidRPr="00525FA4">
        <w:rPr>
          <w:rFonts w:ascii="Arial LatArm" w:hAnsi="Arial LatArm"/>
          <w:lang w:val="hy-AM"/>
        </w:rPr>
        <w:t xml:space="preserve">) </w:t>
      </w:r>
      <w:r w:rsidR="009412C0" w:rsidRPr="00525FA4">
        <w:rPr>
          <w:rFonts w:ascii="Arial" w:hAnsi="Arial" w:cs="Arial"/>
          <w:lang w:val="hy-AM"/>
        </w:rPr>
        <w:t>Արտաշատ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համայնքի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հանդեպ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ունի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չկատարված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այլ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ժամկետանց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պարտավորություններ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բացառությամբ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եթե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դատական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կարգով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վիճարկում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է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տվյալ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առկայությունը</w:t>
      </w:r>
      <w:r w:rsidR="009412C0" w:rsidRPr="00525FA4">
        <w:rPr>
          <w:rFonts w:ascii="Arial LatArm" w:hAnsi="Arial LatArm"/>
          <w:lang w:val="hy-AM"/>
        </w:rPr>
        <w:t>:</w:t>
      </w:r>
    </w:p>
    <w:p w:rsidR="009412C0" w:rsidRPr="00525FA4" w:rsidRDefault="009412C0" w:rsidP="009412C0">
      <w:pPr>
        <w:widowControl w:val="0"/>
        <w:tabs>
          <w:tab w:val="left" w:pos="1520"/>
        </w:tabs>
        <w:autoSpaceDE w:val="0"/>
        <w:autoSpaceDN w:val="0"/>
        <w:spacing w:after="0" w:line="360" w:lineRule="auto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10</w:t>
      </w:r>
      <w:r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Արտաշատ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ավագանու</w:t>
      </w:r>
      <w:r w:rsidRPr="00525FA4">
        <w:rPr>
          <w:rFonts w:ascii="Arial LatArm" w:hAnsi="Arial LatArm"/>
          <w:spacing w:val="-1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որոշման</w:t>
      </w:r>
      <w:r w:rsidRPr="00525FA4">
        <w:rPr>
          <w:rFonts w:ascii="Arial LatArm" w:hAnsi="Arial LatArm"/>
          <w:spacing w:val="-10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մեջ</w:t>
      </w:r>
      <w:r w:rsidRPr="00525FA4">
        <w:rPr>
          <w:rFonts w:ascii="Arial LatArm" w:hAnsi="Arial LatArm"/>
          <w:spacing w:val="-1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նշվում</w:t>
      </w:r>
      <w:r w:rsidRPr="00525FA4">
        <w:rPr>
          <w:rFonts w:ascii="Arial LatArm" w:hAnsi="Arial LatArm"/>
          <w:spacing w:val="-11"/>
          <w:lang w:val="hy-AM"/>
        </w:rPr>
        <w:t xml:space="preserve"> </w:t>
      </w:r>
      <w:r w:rsidRPr="00525FA4">
        <w:rPr>
          <w:rFonts w:ascii="Arial" w:hAnsi="Arial" w:cs="Arial"/>
          <w:spacing w:val="-5"/>
          <w:lang w:val="hy-AM"/>
        </w:rPr>
        <w:t>են</w:t>
      </w:r>
      <w:r w:rsidRPr="00525FA4">
        <w:rPr>
          <w:rFonts w:ascii="Arial LatArm" w:hAnsi="Arial LatArm"/>
          <w:spacing w:val="-5"/>
          <w:lang w:val="hy-AM"/>
        </w:rPr>
        <w:t>`</w:t>
      </w:r>
    </w:p>
    <w:p w:rsidR="009412C0" w:rsidRPr="00525FA4" w:rsidRDefault="009412C0" w:rsidP="004E4A2A">
      <w:pPr>
        <w:pStyle w:val="a7"/>
        <w:widowControl w:val="0"/>
        <w:tabs>
          <w:tab w:val="left" w:pos="1410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1)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գրանցման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գտնվելու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հասցեները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անվանումն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համարը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ՀՎՀՀ</w:t>
      </w:r>
      <w:r w:rsidRPr="00525FA4">
        <w:rPr>
          <w:rFonts w:ascii="Arial LatArm" w:hAnsi="Arial LatArm"/>
          <w:lang w:val="hy-AM"/>
        </w:rPr>
        <w:t xml:space="preserve">), </w:t>
      </w:r>
      <w:r w:rsidRPr="00525FA4">
        <w:rPr>
          <w:rFonts w:ascii="Arial" w:hAnsi="Arial" w:cs="Arial"/>
          <w:lang w:val="hy-AM"/>
        </w:rPr>
        <w:t>ֆիզիկական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ծառայության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համարանիշը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ՀԾՀ</w:t>
      </w:r>
      <w:r w:rsidRPr="00525FA4">
        <w:rPr>
          <w:rFonts w:ascii="Arial LatArm" w:hAnsi="Arial LatArm"/>
          <w:lang w:val="hy-AM"/>
        </w:rPr>
        <w:t>).</w:t>
      </w:r>
    </w:p>
    <w:p w:rsidR="009412C0" w:rsidRPr="00525FA4" w:rsidRDefault="009412C0" w:rsidP="004E4A2A">
      <w:pPr>
        <w:pStyle w:val="a7"/>
        <w:widowControl w:val="0"/>
        <w:tabs>
          <w:tab w:val="left" w:pos="1533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2)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տրամադրվող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տեսակը</w:t>
      </w:r>
      <w:r w:rsidRPr="00525FA4">
        <w:rPr>
          <w:rFonts w:ascii="Arial LatArm" w:hAnsi="Arial LatArm"/>
          <w:spacing w:val="-2"/>
          <w:lang w:val="hy-AM"/>
        </w:rPr>
        <w:t>.</w:t>
      </w:r>
    </w:p>
    <w:p w:rsidR="009412C0" w:rsidRPr="00525FA4" w:rsidRDefault="009412C0" w:rsidP="004E4A2A">
      <w:pPr>
        <w:pStyle w:val="a7"/>
        <w:widowControl w:val="0"/>
        <w:tabs>
          <w:tab w:val="left" w:pos="1684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3)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մեծությունը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իսկ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տրամադրման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դեպքում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հետաձգման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ժամկետները</w:t>
      </w:r>
      <w:r w:rsidRPr="00525FA4">
        <w:rPr>
          <w:rFonts w:ascii="Arial LatArm" w:hAnsi="Arial LatArm"/>
          <w:lang w:val="hy-AM"/>
        </w:rPr>
        <w:t>:</w:t>
      </w:r>
    </w:p>
    <w:p w:rsidR="004E4A2A" w:rsidRPr="00525FA4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11</w:t>
      </w:r>
      <w:r w:rsidRPr="00525FA4">
        <w:rPr>
          <w:rFonts w:ascii="Arial LatArm" w:hAnsi="Arial LatArm"/>
          <w:lang w:val="hy-AM"/>
        </w:rPr>
        <w:t xml:space="preserve">.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օրենսգրքի</w:t>
      </w:r>
      <w:r w:rsidRPr="00525FA4">
        <w:rPr>
          <w:rFonts w:ascii="Arial LatArm" w:hAnsi="Arial LatArm"/>
          <w:lang w:val="hy-AM"/>
        </w:rPr>
        <w:t xml:space="preserve"> 230-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հոդվածի</w:t>
      </w:r>
      <w:r w:rsidRPr="00525FA4">
        <w:rPr>
          <w:rFonts w:ascii="Arial LatArm" w:hAnsi="Arial LatArm"/>
          <w:spacing w:val="40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>3-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245-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հոդվածի</w:t>
      </w:r>
      <w:r w:rsidRPr="00525FA4">
        <w:rPr>
          <w:rFonts w:ascii="Arial LatArm" w:hAnsi="Arial LatArm"/>
          <w:lang w:val="hy-AM"/>
        </w:rPr>
        <w:t xml:space="preserve"> 2-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նախատեսված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նպատակով</w:t>
      </w:r>
      <w:r w:rsidRPr="00525FA4">
        <w:rPr>
          <w:rFonts w:ascii="Arial LatArm" w:hAnsi="Arial LatArm"/>
          <w:spacing w:val="-2"/>
          <w:lang w:val="hy-AM"/>
        </w:rPr>
        <w:t>`</w:t>
      </w:r>
    </w:p>
    <w:p w:rsidR="006A7EFF" w:rsidRPr="00525FA4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1) </w:t>
      </w:r>
      <w:r w:rsidRPr="00525FA4">
        <w:rPr>
          <w:rFonts w:ascii="Arial" w:hAnsi="Arial" w:cs="Arial"/>
          <w:lang w:val="hy-AM"/>
        </w:rPr>
        <w:t>հարկվող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օբյեկտի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դրույքաչափի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նվազեցման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սահմանելիս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հիմք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ընդունելով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վրա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գումարները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lastRenderedPageBreak/>
        <w:t>իսկ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եթե</w:t>
      </w:r>
      <w:r w:rsidRPr="00525FA4">
        <w:rPr>
          <w:rFonts w:ascii="Arial LatArm" w:hAnsi="Arial LatArm"/>
          <w:spacing w:val="-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դա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անհնարին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>,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ապա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հիմք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ընդունելով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նախորդ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հաշվետու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ժամանակաշրջանի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վրա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մեծությունը</w:t>
      </w:r>
      <w:r w:rsidRPr="00525FA4">
        <w:rPr>
          <w:rFonts w:ascii="Arial LatArm" w:hAnsi="Arial LatArm"/>
          <w:lang w:val="hy-AM"/>
        </w:rPr>
        <w:t>.</w:t>
      </w:r>
    </w:p>
    <w:p w:rsidR="006A7EFF" w:rsidRPr="00525FA4" w:rsidRDefault="006A7EFF" w:rsidP="004E4A2A">
      <w:pPr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2)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ժամկետի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ինչպես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օրենսդրությունը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հարաբերությունները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կարգավորող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մյուս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իրավական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ակտերը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խախտելու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տույժերի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տուգանքների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սահմանելիս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հետաձգվող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պարտավորության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ընթացքում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մնացած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ժամանակահատվածի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կարգով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տույժերի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>:</w:t>
      </w:r>
    </w:p>
    <w:p w:rsidR="000E5D29" w:rsidRPr="00525FA4" w:rsidRDefault="00E160B9" w:rsidP="00426513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-1"/>
        <w:jc w:val="both"/>
        <w:rPr>
          <w:rFonts w:ascii="Arial LatArm" w:hAnsi="Arial LatArm" w:cs="Arial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12</w:t>
      </w:r>
      <w:r w:rsidR="000E5D29" w:rsidRPr="00525FA4">
        <w:rPr>
          <w:rFonts w:ascii="Cambria Math" w:hAnsi="Cambria Math" w:cs="Cambria Math"/>
          <w:lang w:val="hy-AM"/>
        </w:rPr>
        <w:t>․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Համայնքի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ավագանու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կողմից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սույն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չնախատեսված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արտոնությունների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սահմանումն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արգելվում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է</w:t>
      </w:r>
      <w:r w:rsidR="000E5D29" w:rsidRPr="00525FA4">
        <w:rPr>
          <w:rFonts w:ascii="Arial LatArm" w:hAnsi="Arial LatArm"/>
          <w:lang w:val="hy-AM"/>
        </w:rPr>
        <w:t xml:space="preserve">, </w:t>
      </w:r>
      <w:r w:rsidR="000E5D29" w:rsidRPr="00525FA4">
        <w:rPr>
          <w:rFonts w:ascii="Arial" w:hAnsi="Arial" w:cs="Arial"/>
          <w:lang w:val="hy-AM"/>
        </w:rPr>
        <w:t>այդ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թվում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նաև՝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վճարողների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հարկային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պարտավորությունների</w:t>
      </w:r>
      <w:r w:rsidR="00F10E85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կատարման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համար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համայնքի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բյուջեից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փոխհատուցում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տրամադրելու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միջոցով։</w:t>
      </w:r>
    </w:p>
    <w:p w:rsidR="00D93BB6" w:rsidRPr="00525FA4" w:rsidRDefault="00D93BB6" w:rsidP="00D93BB6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eastAsia="MS Mincho" w:hAnsi="Arial LatArm" w:cs="MS Mincho"/>
          <w:lang w:val="hy-AM"/>
        </w:rPr>
        <w:t xml:space="preserve">     13</w:t>
      </w:r>
      <w:r w:rsidRPr="00525FA4">
        <w:rPr>
          <w:rFonts w:ascii="Cambria Math" w:eastAsia="MS Mincho" w:hAnsi="Cambria Math" w:cs="Cambria Math"/>
          <w:lang w:val="hy-AM"/>
        </w:rPr>
        <w:t>․</w:t>
      </w:r>
      <w:r w:rsidRPr="00525FA4">
        <w:rPr>
          <w:rFonts w:ascii="Arial LatArm" w:eastAsia="MS Mincho" w:hAnsi="Arial LatArm" w:cs="MS Mincho"/>
          <w:lang w:val="hy-AM"/>
        </w:rPr>
        <w:t xml:space="preserve"> </w:t>
      </w:r>
      <w:r w:rsidRPr="00525FA4">
        <w:rPr>
          <w:rFonts w:ascii="Arial" w:eastAsia="MS Mincho" w:hAnsi="Arial" w:cs="Arial"/>
          <w:lang w:val="hy-AM"/>
        </w:rPr>
        <w:t>Ա</w:t>
      </w:r>
      <w:r w:rsidRPr="00525FA4">
        <w:rPr>
          <w:rFonts w:ascii="Arial" w:hAnsi="Arial" w:cs="Arial"/>
          <w:lang w:val="hy-AM"/>
        </w:rPr>
        <w:t>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բնակելի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նշանակության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ավելի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շինությունների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մեկից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առկայության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դեպքում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արտոնությունը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կիրառվում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այդ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շինություններից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</w:t>
      </w:r>
      <w:bookmarkStart w:id="0" w:name="_GoBack"/>
      <w:bookmarkEnd w:id="0"/>
      <w:r w:rsidRPr="00525FA4">
        <w:rPr>
          <w:rFonts w:ascii="Arial" w:hAnsi="Arial" w:cs="Arial"/>
          <w:lang w:val="hy-AM"/>
        </w:rPr>
        <w:t>կատմամբ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ըստ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>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>)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ստացող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ցանկության</w:t>
      </w:r>
      <w:r w:rsidRPr="00525FA4">
        <w:rPr>
          <w:rFonts w:ascii="Arial LatArm" w:hAnsi="Arial LatArm"/>
          <w:spacing w:val="-2"/>
          <w:lang w:val="hy-AM"/>
        </w:rPr>
        <w:t>:</w:t>
      </w:r>
    </w:p>
    <w:p w:rsidR="00D93BB6" w:rsidRPr="00525FA4" w:rsidRDefault="00D93BB6" w:rsidP="00D93BB6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  14. </w:t>
      </w:r>
      <w:r w:rsidRPr="00525FA4">
        <w:rPr>
          <w:rFonts w:ascii="Arial" w:hAnsi="Arial" w:cs="Arial"/>
          <w:spacing w:val="-2"/>
          <w:lang w:val="hy-AM"/>
        </w:rPr>
        <w:t>Արտաշատ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ավագանին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սույն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կարգով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սահմանված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ընդունում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է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որոշում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համար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անշարժ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և</w:t>
      </w:r>
      <w:r w:rsidRPr="00525FA4">
        <w:rPr>
          <w:rFonts w:ascii="Arial LatArm" w:hAnsi="Arial LatArm"/>
          <w:spacing w:val="-2"/>
          <w:lang w:val="hy-AM"/>
        </w:rPr>
        <w:t xml:space="preserve"> (</w:t>
      </w:r>
      <w:r w:rsidRPr="00525FA4">
        <w:rPr>
          <w:rFonts w:ascii="Arial" w:hAnsi="Arial" w:cs="Arial"/>
          <w:spacing w:val="-2"/>
          <w:lang w:val="hy-AM"/>
        </w:rPr>
        <w:t>կամ</w:t>
      </w:r>
      <w:r w:rsidRPr="00525FA4">
        <w:rPr>
          <w:rFonts w:ascii="Arial LatArm" w:hAnsi="Arial LatArm"/>
          <w:spacing w:val="-2"/>
          <w:lang w:val="hy-AM"/>
        </w:rPr>
        <w:t xml:space="preserve">) </w:t>
      </w:r>
      <w:r w:rsidRPr="00525FA4">
        <w:rPr>
          <w:rFonts w:ascii="Arial" w:hAnsi="Arial" w:cs="Arial"/>
          <w:spacing w:val="-2"/>
          <w:lang w:val="hy-AM"/>
        </w:rPr>
        <w:t>փոխադրամիջոցի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գույքահարկի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գծով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արտոնություն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սահմանելու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և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փոխարեն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բյուջեից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կատարելու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մասին։</w:t>
      </w:r>
    </w:p>
    <w:p w:rsidR="00D93BB6" w:rsidRPr="00D93BB6" w:rsidRDefault="00D93BB6" w:rsidP="00D93BB6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15</w:t>
      </w:r>
      <w:r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Սույն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որոշմամբ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spacing w:val="-2"/>
          <w:lang w:val="hy-AM"/>
        </w:rPr>
        <w:t>փոխադրամիջոցի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գույքահարկի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արտոնություններից</w:t>
      </w:r>
      <w:r w:rsidRPr="00525FA4">
        <w:rPr>
          <w:rFonts w:ascii="Arial LatArm" w:hAnsi="Arial LatArm"/>
          <w:spacing w:val="-7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գրավոր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հրաժարվելու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դեպքում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չսահմանված՝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դիմողի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>:</w:t>
      </w:r>
      <w:r w:rsidRPr="00D93BB6">
        <w:rPr>
          <w:rFonts w:ascii="Arial LatArm" w:hAnsi="Arial LatArm"/>
          <w:lang w:val="hy-AM"/>
        </w:rPr>
        <w:t xml:space="preserve"> </w:t>
      </w:r>
    </w:p>
    <w:p w:rsidR="00D93BB6" w:rsidRPr="00D93BB6" w:rsidRDefault="00D93BB6" w:rsidP="00426513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-1"/>
        <w:jc w:val="both"/>
        <w:rPr>
          <w:rFonts w:ascii="Arial LatArm" w:hAnsi="Arial LatArm"/>
          <w:szCs w:val="24"/>
          <w:lang w:val="hy-AM"/>
        </w:rPr>
      </w:pPr>
    </w:p>
    <w:p w:rsidR="00D44D3C" w:rsidRPr="00D93BB6" w:rsidRDefault="00D44D3C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B4047C" w:rsidRPr="00D93BB6" w:rsidRDefault="00B4047C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8E5F7A" w:rsidRDefault="008E5F7A" w:rsidP="008E5F7A">
      <w:pPr>
        <w:spacing w:after="0"/>
        <w:ind w:left="-284"/>
        <w:rPr>
          <w:rFonts w:ascii="Arial" w:eastAsia="MS Mincho" w:hAnsi="Arial" w:cs="Arial"/>
          <w:b/>
          <w:sz w:val="28"/>
          <w:szCs w:val="26"/>
          <w:lang w:val="hy-AM"/>
        </w:rPr>
      </w:pPr>
      <w:r w:rsidRPr="008E5F7A">
        <w:rPr>
          <w:rFonts w:ascii="Arial" w:eastAsia="MS Mincho" w:hAnsi="Arial" w:cs="Arial"/>
          <w:b/>
          <w:sz w:val="28"/>
          <w:szCs w:val="26"/>
          <w:lang w:val="hy-AM"/>
        </w:rPr>
        <w:t xml:space="preserve">ԱՐՏԱՇԱՏ ՀԱՄԱՅՆՔԻ ՂԵԿԱՎԱՐ՝                </w:t>
      </w:r>
      <w:r>
        <w:rPr>
          <w:rFonts w:ascii="Arial" w:eastAsia="MS Mincho" w:hAnsi="Arial" w:cs="Arial"/>
          <w:b/>
          <w:sz w:val="28"/>
          <w:szCs w:val="26"/>
          <w:lang w:val="hy-AM"/>
        </w:rPr>
        <w:t xml:space="preserve">     </w:t>
      </w:r>
      <w:r w:rsidRPr="008E5F7A">
        <w:rPr>
          <w:rFonts w:ascii="Arial" w:eastAsia="MS Mincho" w:hAnsi="Arial" w:cs="Arial"/>
          <w:b/>
          <w:sz w:val="28"/>
          <w:szCs w:val="26"/>
          <w:lang w:val="hy-AM"/>
        </w:rPr>
        <w:t xml:space="preserve">  ԿԱՌԼԵՆ ՄԿՐՏՉՅԱՆ</w:t>
      </w: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sectPr w:rsidR="000236A9" w:rsidRPr="00D93BB6" w:rsidSect="006A7EFF">
      <w:pgSz w:w="12240" w:h="15840"/>
      <w:pgMar w:top="284" w:right="1325" w:bottom="142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0C" w:rsidRDefault="00BF160C" w:rsidP="00B80336">
      <w:pPr>
        <w:spacing w:after="0" w:line="240" w:lineRule="auto"/>
      </w:pPr>
      <w:r>
        <w:separator/>
      </w:r>
    </w:p>
  </w:endnote>
  <w:endnote w:type="continuationSeparator" w:id="0">
    <w:p w:rsidR="00BF160C" w:rsidRDefault="00BF160C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0C" w:rsidRDefault="00BF160C" w:rsidP="00B80336">
      <w:pPr>
        <w:spacing w:after="0" w:line="240" w:lineRule="auto"/>
      </w:pPr>
      <w:r>
        <w:separator/>
      </w:r>
    </w:p>
  </w:footnote>
  <w:footnote w:type="continuationSeparator" w:id="0">
    <w:p w:rsidR="00BF160C" w:rsidRDefault="00BF160C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2025EDD"/>
    <w:multiLevelType w:val="hybridMultilevel"/>
    <w:tmpl w:val="F3D49320"/>
    <w:lvl w:ilvl="0" w:tplc="B6A8EBB4">
      <w:start w:val="1"/>
      <w:numFmt w:val="decimal"/>
      <w:lvlText w:val="%1)"/>
      <w:lvlJc w:val="left"/>
      <w:pPr>
        <w:ind w:left="420" w:hanging="272"/>
        <w:jc w:val="left"/>
      </w:pPr>
      <w:rPr>
        <w:rFonts w:hint="default"/>
        <w:b w:val="0"/>
        <w:bCs w:val="0"/>
        <w:i w:val="0"/>
        <w:iCs w:val="0"/>
        <w:spacing w:val="0"/>
        <w:w w:val="71"/>
        <w:sz w:val="22"/>
        <w:szCs w:val="22"/>
        <w:lang w:val="hy-AM" w:eastAsia="en-US" w:bidi="ar-SA"/>
      </w:rPr>
    </w:lvl>
    <w:lvl w:ilvl="1" w:tplc="8A8CC7EA">
      <w:numFmt w:val="bullet"/>
      <w:lvlText w:val="•"/>
      <w:lvlJc w:val="left"/>
      <w:pPr>
        <w:ind w:left="1398" w:hanging="272"/>
      </w:pPr>
      <w:rPr>
        <w:rFonts w:hint="default"/>
        <w:lang w:val="vi" w:eastAsia="en-US" w:bidi="ar-SA"/>
      </w:rPr>
    </w:lvl>
    <w:lvl w:ilvl="2" w:tplc="13ACFA78">
      <w:numFmt w:val="bullet"/>
      <w:lvlText w:val="•"/>
      <w:lvlJc w:val="left"/>
      <w:pPr>
        <w:ind w:left="2376" w:hanging="272"/>
      </w:pPr>
      <w:rPr>
        <w:rFonts w:hint="default"/>
        <w:lang w:val="vi" w:eastAsia="en-US" w:bidi="ar-SA"/>
      </w:rPr>
    </w:lvl>
    <w:lvl w:ilvl="3" w:tplc="7BE20D88">
      <w:numFmt w:val="bullet"/>
      <w:lvlText w:val="•"/>
      <w:lvlJc w:val="left"/>
      <w:pPr>
        <w:ind w:left="3354" w:hanging="272"/>
      </w:pPr>
      <w:rPr>
        <w:rFonts w:hint="default"/>
        <w:lang w:val="vi" w:eastAsia="en-US" w:bidi="ar-SA"/>
      </w:rPr>
    </w:lvl>
    <w:lvl w:ilvl="4" w:tplc="6BB2056A">
      <w:numFmt w:val="bullet"/>
      <w:lvlText w:val="•"/>
      <w:lvlJc w:val="left"/>
      <w:pPr>
        <w:ind w:left="4332" w:hanging="272"/>
      </w:pPr>
      <w:rPr>
        <w:rFonts w:hint="default"/>
        <w:lang w:val="vi" w:eastAsia="en-US" w:bidi="ar-SA"/>
      </w:rPr>
    </w:lvl>
    <w:lvl w:ilvl="5" w:tplc="FCF61526">
      <w:numFmt w:val="bullet"/>
      <w:lvlText w:val="•"/>
      <w:lvlJc w:val="left"/>
      <w:pPr>
        <w:ind w:left="5310" w:hanging="272"/>
      </w:pPr>
      <w:rPr>
        <w:rFonts w:hint="default"/>
        <w:lang w:val="vi" w:eastAsia="en-US" w:bidi="ar-SA"/>
      </w:rPr>
    </w:lvl>
    <w:lvl w:ilvl="6" w:tplc="D9763E28">
      <w:numFmt w:val="bullet"/>
      <w:lvlText w:val="•"/>
      <w:lvlJc w:val="left"/>
      <w:pPr>
        <w:ind w:left="6288" w:hanging="272"/>
      </w:pPr>
      <w:rPr>
        <w:rFonts w:hint="default"/>
        <w:lang w:val="vi" w:eastAsia="en-US" w:bidi="ar-SA"/>
      </w:rPr>
    </w:lvl>
    <w:lvl w:ilvl="7" w:tplc="EC9CA13C">
      <w:numFmt w:val="bullet"/>
      <w:lvlText w:val="•"/>
      <w:lvlJc w:val="left"/>
      <w:pPr>
        <w:ind w:left="7266" w:hanging="272"/>
      </w:pPr>
      <w:rPr>
        <w:rFonts w:hint="default"/>
        <w:lang w:val="vi" w:eastAsia="en-US" w:bidi="ar-SA"/>
      </w:rPr>
    </w:lvl>
    <w:lvl w:ilvl="8" w:tplc="09903B5E">
      <w:numFmt w:val="bullet"/>
      <w:lvlText w:val="•"/>
      <w:lvlJc w:val="left"/>
      <w:pPr>
        <w:ind w:left="8244" w:hanging="272"/>
      </w:pPr>
      <w:rPr>
        <w:rFonts w:hint="default"/>
        <w:lang w:val="vi" w:eastAsia="en-US" w:bidi="ar-SA"/>
      </w:rPr>
    </w:lvl>
  </w:abstractNum>
  <w:abstractNum w:abstractNumId="3">
    <w:nsid w:val="2CB96796"/>
    <w:multiLevelType w:val="hybridMultilevel"/>
    <w:tmpl w:val="5B5C4D10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5D7F09ED"/>
    <w:multiLevelType w:val="hybridMultilevel"/>
    <w:tmpl w:val="37504702"/>
    <w:lvl w:ilvl="0" w:tplc="8AA66E74">
      <w:start w:val="1"/>
      <w:numFmt w:val="decimal"/>
      <w:lvlText w:val="%1)"/>
      <w:lvlJc w:val="left"/>
      <w:pPr>
        <w:ind w:left="420" w:hanging="3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en-US" w:eastAsia="en-US" w:bidi="ar-SA"/>
      </w:rPr>
    </w:lvl>
    <w:lvl w:ilvl="1" w:tplc="F2A40652">
      <w:numFmt w:val="bullet"/>
      <w:lvlText w:val="•"/>
      <w:lvlJc w:val="left"/>
      <w:pPr>
        <w:ind w:left="1398" w:hanging="322"/>
      </w:pPr>
      <w:rPr>
        <w:rFonts w:hint="default"/>
        <w:lang w:val="vi" w:eastAsia="en-US" w:bidi="ar-SA"/>
      </w:rPr>
    </w:lvl>
    <w:lvl w:ilvl="2" w:tplc="E08042E2">
      <w:numFmt w:val="bullet"/>
      <w:lvlText w:val="•"/>
      <w:lvlJc w:val="left"/>
      <w:pPr>
        <w:ind w:left="2376" w:hanging="322"/>
      </w:pPr>
      <w:rPr>
        <w:rFonts w:hint="default"/>
        <w:lang w:val="vi" w:eastAsia="en-US" w:bidi="ar-SA"/>
      </w:rPr>
    </w:lvl>
    <w:lvl w:ilvl="3" w:tplc="5CCA2688">
      <w:numFmt w:val="bullet"/>
      <w:lvlText w:val="•"/>
      <w:lvlJc w:val="left"/>
      <w:pPr>
        <w:ind w:left="3354" w:hanging="322"/>
      </w:pPr>
      <w:rPr>
        <w:rFonts w:hint="default"/>
        <w:lang w:val="vi" w:eastAsia="en-US" w:bidi="ar-SA"/>
      </w:rPr>
    </w:lvl>
    <w:lvl w:ilvl="4" w:tplc="AB22D808">
      <w:numFmt w:val="bullet"/>
      <w:lvlText w:val="•"/>
      <w:lvlJc w:val="left"/>
      <w:pPr>
        <w:ind w:left="4332" w:hanging="322"/>
      </w:pPr>
      <w:rPr>
        <w:rFonts w:hint="default"/>
        <w:lang w:val="vi" w:eastAsia="en-US" w:bidi="ar-SA"/>
      </w:rPr>
    </w:lvl>
    <w:lvl w:ilvl="5" w:tplc="4C060904">
      <w:numFmt w:val="bullet"/>
      <w:lvlText w:val="•"/>
      <w:lvlJc w:val="left"/>
      <w:pPr>
        <w:ind w:left="5310" w:hanging="322"/>
      </w:pPr>
      <w:rPr>
        <w:rFonts w:hint="default"/>
        <w:lang w:val="vi" w:eastAsia="en-US" w:bidi="ar-SA"/>
      </w:rPr>
    </w:lvl>
    <w:lvl w:ilvl="6" w:tplc="1D3CE1DE">
      <w:numFmt w:val="bullet"/>
      <w:lvlText w:val="•"/>
      <w:lvlJc w:val="left"/>
      <w:pPr>
        <w:ind w:left="6288" w:hanging="322"/>
      </w:pPr>
      <w:rPr>
        <w:rFonts w:hint="default"/>
        <w:lang w:val="vi" w:eastAsia="en-US" w:bidi="ar-SA"/>
      </w:rPr>
    </w:lvl>
    <w:lvl w:ilvl="7" w:tplc="9D6CC7C4">
      <w:numFmt w:val="bullet"/>
      <w:lvlText w:val="•"/>
      <w:lvlJc w:val="left"/>
      <w:pPr>
        <w:ind w:left="7266" w:hanging="322"/>
      </w:pPr>
      <w:rPr>
        <w:rFonts w:hint="default"/>
        <w:lang w:val="vi" w:eastAsia="en-US" w:bidi="ar-SA"/>
      </w:rPr>
    </w:lvl>
    <w:lvl w:ilvl="8" w:tplc="49A23D68">
      <w:numFmt w:val="bullet"/>
      <w:lvlText w:val="•"/>
      <w:lvlJc w:val="left"/>
      <w:pPr>
        <w:ind w:left="8244" w:hanging="322"/>
      </w:pPr>
      <w:rPr>
        <w:rFonts w:hint="default"/>
        <w:lang w:val="vi" w:eastAsia="en-US" w:bidi="ar-SA"/>
      </w:rPr>
    </w:lvl>
  </w:abstractNum>
  <w:abstractNum w:abstractNumId="6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50649EE"/>
    <w:multiLevelType w:val="hybridMultilevel"/>
    <w:tmpl w:val="CBFE80AC"/>
    <w:lvl w:ilvl="0" w:tplc="B50E74A4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1C64B1FC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BA4474DA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732B25E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31ACFB7C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5F688A8E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F78EAA86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78C49D04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9DA42D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07E66"/>
    <w:rsid w:val="000236A9"/>
    <w:rsid w:val="00023D8E"/>
    <w:rsid w:val="00032CF8"/>
    <w:rsid w:val="00034C40"/>
    <w:rsid w:val="00041D99"/>
    <w:rsid w:val="00057E7F"/>
    <w:rsid w:val="00077AB8"/>
    <w:rsid w:val="000846FE"/>
    <w:rsid w:val="000859B8"/>
    <w:rsid w:val="000B37B6"/>
    <w:rsid w:val="000B3B6F"/>
    <w:rsid w:val="000B3F7C"/>
    <w:rsid w:val="000E5D29"/>
    <w:rsid w:val="000F1336"/>
    <w:rsid w:val="000F2ADF"/>
    <w:rsid w:val="00103C74"/>
    <w:rsid w:val="00123FF9"/>
    <w:rsid w:val="00134E22"/>
    <w:rsid w:val="00180C00"/>
    <w:rsid w:val="001942C8"/>
    <w:rsid w:val="001D718B"/>
    <w:rsid w:val="00216E5E"/>
    <w:rsid w:val="00224F9B"/>
    <w:rsid w:val="002809F1"/>
    <w:rsid w:val="00280E9E"/>
    <w:rsid w:val="00293313"/>
    <w:rsid w:val="002A470E"/>
    <w:rsid w:val="002C1C43"/>
    <w:rsid w:val="002D1A5D"/>
    <w:rsid w:val="002D4104"/>
    <w:rsid w:val="002D7696"/>
    <w:rsid w:val="002F3656"/>
    <w:rsid w:val="00304567"/>
    <w:rsid w:val="003061A0"/>
    <w:rsid w:val="0038775A"/>
    <w:rsid w:val="003B37F3"/>
    <w:rsid w:val="003B4E9D"/>
    <w:rsid w:val="003D0ADA"/>
    <w:rsid w:val="004041D1"/>
    <w:rsid w:val="0041221E"/>
    <w:rsid w:val="00426513"/>
    <w:rsid w:val="00431803"/>
    <w:rsid w:val="00434E2A"/>
    <w:rsid w:val="004462B4"/>
    <w:rsid w:val="00456F7F"/>
    <w:rsid w:val="004824AD"/>
    <w:rsid w:val="004933A9"/>
    <w:rsid w:val="004933B9"/>
    <w:rsid w:val="0049767F"/>
    <w:rsid w:val="004A04C2"/>
    <w:rsid w:val="004A146B"/>
    <w:rsid w:val="004A5C2B"/>
    <w:rsid w:val="004D3D1C"/>
    <w:rsid w:val="004D7DBE"/>
    <w:rsid w:val="004E4A2A"/>
    <w:rsid w:val="004F70CB"/>
    <w:rsid w:val="00506EAA"/>
    <w:rsid w:val="00517406"/>
    <w:rsid w:val="00525FA4"/>
    <w:rsid w:val="00534F3F"/>
    <w:rsid w:val="00545A19"/>
    <w:rsid w:val="005532CA"/>
    <w:rsid w:val="00564425"/>
    <w:rsid w:val="0057131F"/>
    <w:rsid w:val="00573690"/>
    <w:rsid w:val="005846D7"/>
    <w:rsid w:val="0058518A"/>
    <w:rsid w:val="005B2D4A"/>
    <w:rsid w:val="005C496A"/>
    <w:rsid w:val="005D1E42"/>
    <w:rsid w:val="005D462A"/>
    <w:rsid w:val="005E02F8"/>
    <w:rsid w:val="005F754A"/>
    <w:rsid w:val="0060181E"/>
    <w:rsid w:val="006138DD"/>
    <w:rsid w:val="006207FD"/>
    <w:rsid w:val="006368EE"/>
    <w:rsid w:val="00637DA6"/>
    <w:rsid w:val="00637E0C"/>
    <w:rsid w:val="00653B72"/>
    <w:rsid w:val="00657458"/>
    <w:rsid w:val="00665266"/>
    <w:rsid w:val="00687DB1"/>
    <w:rsid w:val="006A7EFF"/>
    <w:rsid w:val="006B6EE1"/>
    <w:rsid w:val="006B7138"/>
    <w:rsid w:val="006D6CBF"/>
    <w:rsid w:val="006E39E3"/>
    <w:rsid w:val="007410F8"/>
    <w:rsid w:val="00747FD6"/>
    <w:rsid w:val="0075770D"/>
    <w:rsid w:val="00767DD3"/>
    <w:rsid w:val="007713D4"/>
    <w:rsid w:val="0077778F"/>
    <w:rsid w:val="00782709"/>
    <w:rsid w:val="00785B28"/>
    <w:rsid w:val="00791D67"/>
    <w:rsid w:val="007972C5"/>
    <w:rsid w:val="00797E5D"/>
    <w:rsid w:val="007C079C"/>
    <w:rsid w:val="007C2043"/>
    <w:rsid w:val="007E23AA"/>
    <w:rsid w:val="00833546"/>
    <w:rsid w:val="00846350"/>
    <w:rsid w:val="00855BB4"/>
    <w:rsid w:val="00860508"/>
    <w:rsid w:val="00862286"/>
    <w:rsid w:val="0087000D"/>
    <w:rsid w:val="008A4607"/>
    <w:rsid w:val="008D38C6"/>
    <w:rsid w:val="008D5731"/>
    <w:rsid w:val="008E5F7A"/>
    <w:rsid w:val="008F524C"/>
    <w:rsid w:val="008F661D"/>
    <w:rsid w:val="0092164D"/>
    <w:rsid w:val="0093097C"/>
    <w:rsid w:val="00930CA0"/>
    <w:rsid w:val="009412C0"/>
    <w:rsid w:val="00990091"/>
    <w:rsid w:val="009C561D"/>
    <w:rsid w:val="009D6696"/>
    <w:rsid w:val="009E08E7"/>
    <w:rsid w:val="009F6B6D"/>
    <w:rsid w:val="00A51C2B"/>
    <w:rsid w:val="00A74848"/>
    <w:rsid w:val="00A76813"/>
    <w:rsid w:val="00A95126"/>
    <w:rsid w:val="00AA5B34"/>
    <w:rsid w:val="00B359EF"/>
    <w:rsid w:val="00B4047C"/>
    <w:rsid w:val="00B41F47"/>
    <w:rsid w:val="00B43BD8"/>
    <w:rsid w:val="00B72CED"/>
    <w:rsid w:val="00B80336"/>
    <w:rsid w:val="00B80C07"/>
    <w:rsid w:val="00BA072B"/>
    <w:rsid w:val="00BC5CB7"/>
    <w:rsid w:val="00BF160C"/>
    <w:rsid w:val="00C515D8"/>
    <w:rsid w:val="00C51E1E"/>
    <w:rsid w:val="00C53D8A"/>
    <w:rsid w:val="00C55E7D"/>
    <w:rsid w:val="00CA43D3"/>
    <w:rsid w:val="00CB3DA8"/>
    <w:rsid w:val="00CB5B4B"/>
    <w:rsid w:val="00CB653B"/>
    <w:rsid w:val="00CD7C45"/>
    <w:rsid w:val="00CE1CC6"/>
    <w:rsid w:val="00CE606C"/>
    <w:rsid w:val="00CE7B61"/>
    <w:rsid w:val="00CF4515"/>
    <w:rsid w:val="00D15B23"/>
    <w:rsid w:val="00D26BC3"/>
    <w:rsid w:val="00D43C82"/>
    <w:rsid w:val="00D44D3C"/>
    <w:rsid w:val="00D810BA"/>
    <w:rsid w:val="00D93BB6"/>
    <w:rsid w:val="00DB5C3F"/>
    <w:rsid w:val="00DE3B97"/>
    <w:rsid w:val="00E116B7"/>
    <w:rsid w:val="00E160B9"/>
    <w:rsid w:val="00E21319"/>
    <w:rsid w:val="00E37A70"/>
    <w:rsid w:val="00E412E9"/>
    <w:rsid w:val="00E55F1F"/>
    <w:rsid w:val="00E65B46"/>
    <w:rsid w:val="00EA63E6"/>
    <w:rsid w:val="00EB3D29"/>
    <w:rsid w:val="00ED6335"/>
    <w:rsid w:val="00F10E85"/>
    <w:rsid w:val="00F23636"/>
    <w:rsid w:val="00F3129A"/>
    <w:rsid w:val="00F36B0D"/>
    <w:rsid w:val="00F46962"/>
    <w:rsid w:val="00F46A94"/>
    <w:rsid w:val="00F51144"/>
    <w:rsid w:val="00F51EAB"/>
    <w:rsid w:val="00F525CA"/>
    <w:rsid w:val="00F84A5A"/>
    <w:rsid w:val="00F87C4C"/>
    <w:rsid w:val="00F92E80"/>
    <w:rsid w:val="00FB14AC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336"/>
  </w:style>
  <w:style w:type="paragraph" w:styleId="a5">
    <w:name w:val="footer"/>
    <w:basedOn w:val="a"/>
    <w:link w:val="a6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4D7DBE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b">
    <w:name w:val="Основной текст Знак"/>
    <w:basedOn w:val="a0"/>
    <w:link w:val="aa"/>
    <w:uiPriority w:val="1"/>
    <w:rsid w:val="004D7DBE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1383-A984-409F-80D1-32A80559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105</cp:revision>
  <cp:lastPrinted>2025-04-07T13:39:00Z</cp:lastPrinted>
  <dcterms:created xsi:type="dcterms:W3CDTF">2023-03-20T08:41:00Z</dcterms:created>
  <dcterms:modified xsi:type="dcterms:W3CDTF">2025-04-18T07:41:00Z</dcterms:modified>
</cp:coreProperties>
</file>