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1F72" w:rsidRPr="007B49C9" w:rsidRDefault="002A1F72" w:rsidP="008579E8">
      <w:pPr>
        <w:spacing w:after="0" w:line="240" w:lineRule="auto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</w:p>
    <w:p w:rsidR="002A1F72" w:rsidRDefault="002A1F72" w:rsidP="005A2CE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A2CEC" w:rsidRPr="00A02CCC" w:rsidRDefault="005A2CEC" w:rsidP="008155E8">
      <w:pPr>
        <w:spacing w:after="0"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 w:rsidRPr="00A02CCC">
        <w:rPr>
          <w:rFonts w:ascii="GHEA Grapalat" w:hAnsi="GHEA Grapalat" w:cs="Sylfaen"/>
          <w:b/>
          <w:sz w:val="20"/>
          <w:szCs w:val="20"/>
          <w:lang w:val="hy-AM"/>
        </w:rPr>
        <w:t xml:space="preserve">Հավելված N </w:t>
      </w:r>
      <w:r>
        <w:rPr>
          <w:rFonts w:ascii="GHEA Grapalat" w:hAnsi="GHEA Grapalat" w:cs="Sylfaen"/>
          <w:b/>
          <w:sz w:val="20"/>
          <w:szCs w:val="20"/>
          <w:lang w:val="hy-AM"/>
        </w:rPr>
        <w:t>1</w:t>
      </w:r>
      <w:r w:rsidRPr="00A02CCC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</w:p>
    <w:p w:rsidR="005A2CEC" w:rsidRPr="00A02CCC" w:rsidRDefault="005A2CEC" w:rsidP="008155E8">
      <w:pPr>
        <w:spacing w:after="0"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 w:rsidRPr="00A02CCC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A956D8">
        <w:rPr>
          <w:rFonts w:ascii="GHEA Grapalat" w:hAnsi="GHEA Grapalat" w:cs="Sylfaen"/>
          <w:b/>
          <w:sz w:val="20"/>
          <w:szCs w:val="20"/>
          <w:lang w:val="hy-AM"/>
        </w:rPr>
        <w:t>Արտաշատ</w:t>
      </w:r>
      <w:r w:rsidRPr="00A02CCC">
        <w:rPr>
          <w:rFonts w:ascii="GHEA Grapalat" w:hAnsi="GHEA Grapalat" w:cs="Sylfaen"/>
          <w:b/>
          <w:sz w:val="20"/>
          <w:szCs w:val="20"/>
          <w:lang w:val="hy-AM"/>
        </w:rPr>
        <w:t xml:space="preserve"> համայնքի ավագանու</w:t>
      </w:r>
    </w:p>
    <w:p w:rsidR="005A2CEC" w:rsidRPr="00A02CCC" w:rsidRDefault="005A2CEC" w:rsidP="008155E8">
      <w:pPr>
        <w:spacing w:after="0"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 w:rsidRPr="00A02CCC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A956D8">
        <w:rPr>
          <w:rFonts w:ascii="GHEA Grapalat" w:hAnsi="GHEA Grapalat" w:cs="Sylfaen"/>
          <w:b/>
          <w:sz w:val="20"/>
          <w:szCs w:val="20"/>
          <w:lang w:val="hy-AM"/>
        </w:rPr>
        <w:t>12</w:t>
      </w:r>
      <w:r w:rsidRPr="00A02CCC">
        <w:rPr>
          <w:rFonts w:ascii="GHEA Grapalat" w:hAnsi="GHEA Grapalat" w:cs="Sylfaen"/>
          <w:b/>
          <w:sz w:val="20"/>
          <w:szCs w:val="20"/>
          <w:lang w:val="hy-AM"/>
        </w:rPr>
        <w:t xml:space="preserve">» </w:t>
      </w:r>
      <w:r w:rsidR="00A956D8">
        <w:rPr>
          <w:rFonts w:ascii="GHEA Grapalat" w:hAnsi="GHEA Grapalat" w:cs="Sylfaen"/>
          <w:b/>
          <w:sz w:val="20"/>
          <w:szCs w:val="20"/>
          <w:lang w:val="hy-AM"/>
        </w:rPr>
        <w:t>նոյեմբեր</w:t>
      </w:r>
      <w:r w:rsidRPr="00A02CCC">
        <w:rPr>
          <w:rFonts w:ascii="GHEA Grapalat" w:hAnsi="GHEA Grapalat" w:cs="Sylfaen"/>
          <w:b/>
          <w:sz w:val="20"/>
          <w:szCs w:val="20"/>
          <w:lang w:val="hy-AM"/>
        </w:rPr>
        <w:t>ի 202</w:t>
      </w:r>
      <w:r w:rsidR="00A956D8">
        <w:rPr>
          <w:rFonts w:ascii="GHEA Grapalat" w:hAnsi="GHEA Grapalat" w:cs="Sylfaen"/>
          <w:b/>
          <w:sz w:val="20"/>
          <w:szCs w:val="20"/>
          <w:lang w:val="hy-AM"/>
        </w:rPr>
        <w:t>5</w:t>
      </w:r>
      <w:r w:rsidRPr="00A02CCC">
        <w:rPr>
          <w:rFonts w:ascii="GHEA Grapalat" w:hAnsi="GHEA Grapalat" w:cs="Sylfaen"/>
          <w:b/>
          <w:sz w:val="20"/>
          <w:szCs w:val="20"/>
          <w:lang w:val="hy-AM"/>
        </w:rPr>
        <w:t xml:space="preserve"> թվականի</w:t>
      </w:r>
    </w:p>
    <w:p w:rsidR="005A2CEC" w:rsidRPr="00A02CCC" w:rsidRDefault="005A2CEC" w:rsidP="008155E8">
      <w:pPr>
        <w:spacing w:after="0"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 w:rsidRPr="00A02CCC">
        <w:rPr>
          <w:rFonts w:ascii="GHEA Grapalat" w:hAnsi="GHEA Grapalat" w:cs="Sylfaen"/>
          <w:b/>
          <w:sz w:val="20"/>
          <w:szCs w:val="20"/>
          <w:lang w:val="hy-AM"/>
        </w:rPr>
        <w:t>N -- -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A02CCC">
        <w:rPr>
          <w:rFonts w:ascii="GHEA Grapalat" w:hAnsi="GHEA Grapalat" w:cs="Sylfaen"/>
          <w:b/>
          <w:sz w:val="20"/>
          <w:szCs w:val="20"/>
          <w:lang w:val="hy-AM"/>
        </w:rPr>
        <w:t>Լ որոշման</w:t>
      </w:r>
    </w:p>
    <w:p w:rsidR="005A2CEC" w:rsidRDefault="005A2CEC" w:rsidP="005A2CE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A2CEC" w:rsidRPr="008A6875" w:rsidRDefault="005A2CEC" w:rsidP="005A2CE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hy-AM" w:eastAsia="en-US"/>
        </w:rPr>
      </w:pPr>
      <w:r w:rsidRPr="008A6875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hy-AM" w:eastAsia="en-US"/>
        </w:rPr>
        <w:t>Կ Ա Ր Գ</w:t>
      </w:r>
    </w:p>
    <w:p w:rsidR="005A2CEC" w:rsidRPr="008A6875" w:rsidRDefault="00A956D8" w:rsidP="005A2CE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hy-AM" w:eastAsia="en-US"/>
        </w:rPr>
      </w:pPr>
      <w:r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hy-AM" w:eastAsia="en-US"/>
        </w:rPr>
        <w:t xml:space="preserve">ԱՐՏԱՇԱՏ </w:t>
      </w:r>
      <w:r w:rsidR="005A2CEC" w:rsidRPr="008A6875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hy-AM" w:eastAsia="en-US"/>
        </w:rPr>
        <w:t>ՀԱՄԱՅՆՔՈՒՄ ՀԱՆՐԱՅԻՆ ՀԱՎԱՔՆԵՐԻ ԱՆՑԿԱՑՄԱՆ ԻՐԱԶԵԿՈՒՄՆԵՐԻ</w:t>
      </w:r>
      <w:r w:rsidR="005A2CEC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hy-AM" w:eastAsia="en-US"/>
        </w:rPr>
        <w:t xml:space="preserve"> </w:t>
      </w:r>
      <w:r w:rsidR="005A2CEC" w:rsidRPr="008A6875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hy-AM" w:eastAsia="en-US"/>
        </w:rPr>
        <w:t>ԳՐԱՆՑԱՄԱՏՅԱՆԻ ՎԱՐՄԱՆ</w:t>
      </w:r>
    </w:p>
    <w:p w:rsidR="005A2CEC" w:rsidRPr="0083372C" w:rsidRDefault="005A2CEC" w:rsidP="005A2CE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hy-AM" w:eastAsia="en-US"/>
        </w:rPr>
      </w:pP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1.</w:t>
      </w:r>
      <w:r w:rsidRPr="00CA63B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Սույն կարգով կարգավորվում են </w:t>
      </w:r>
      <w:r w:rsidR="00A956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Արտաշատ </w:t>
      </w:r>
      <w:r w:rsidRPr="00CA63BC">
        <w:rPr>
          <w:rFonts w:ascii="GHEA Grapalat" w:hAnsi="GHEA Grapalat"/>
          <w:sz w:val="24"/>
          <w:szCs w:val="24"/>
          <w:lang w:val="hy-AM"/>
        </w:rPr>
        <w:t>համայնքում</w:t>
      </w: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հանրային հավաքներ անցկացնելու իրազեկումների գրանցամատյանի </w:t>
      </w:r>
      <w:r w:rsidRPr="00CA63BC">
        <w:rPr>
          <w:rFonts w:ascii="GHEA Grapalat" w:hAnsi="GHEA Grapalat"/>
          <w:b/>
          <w:sz w:val="24"/>
          <w:szCs w:val="24"/>
          <w:lang w:val="hy-AM"/>
        </w:rPr>
        <w:t>(այսուհետ` գրանցամատյան)</w:t>
      </w:r>
      <w:r w:rsidRPr="00CA63B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63B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վարման հետ կապված հարաբերությունները:</w:t>
      </w:r>
    </w:p>
    <w:p w:rsidR="005A2CEC" w:rsidRPr="00CA63BC" w:rsidRDefault="005A2CEC" w:rsidP="005A2CEC">
      <w:pPr>
        <w:spacing w:after="0" w:line="360" w:lineRule="auto"/>
        <w:ind w:left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A63BC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Գրանցամատյանը  համայնքի վարչական տարածքում հավաքներ անցկացնելու վերաբերյալ «Հավաքների ազատության մասին» օրենքով սահմ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անված կարգով </w:t>
      </w:r>
      <w:r w:rsidR="00B630E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Արտաշատ </w:t>
      </w:r>
      <w:r w:rsidRPr="00CA63BC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համայնքի ղեկավարին (այսուհետ` լիազոր մարմին) ներկայացրած գրանցված իրազեկումների վերաբերյալ և լիազոր մարմնի կամ նրա լիազորած անձի կողմից ձեռնարկված քայլերի մասին տեղեկությունների ամբողջականությունն է:</w:t>
      </w:r>
    </w:p>
    <w:p w:rsidR="005A2CEC" w:rsidRPr="00CA63BC" w:rsidRDefault="005A2CEC" w:rsidP="005A2CEC">
      <w:pPr>
        <w:spacing w:after="0" w:line="360" w:lineRule="auto"/>
        <w:ind w:left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A63B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3.Գրանցամատյանը խիստ հաշվառման հատուկ մատյան է, տպագրվում է մեկ օրինակից, վարվում է թղթային տարբերակով։ </w:t>
      </w:r>
    </w:p>
    <w:p w:rsidR="005A2CEC" w:rsidRPr="00CA63BC" w:rsidRDefault="005A2CEC" w:rsidP="005A2CEC">
      <w:pPr>
        <w:spacing w:after="0" w:line="360" w:lineRule="auto"/>
        <w:ind w:left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A63BC">
        <w:rPr>
          <w:rFonts w:ascii="GHEA Grapalat" w:hAnsi="GHEA Grapalat"/>
          <w:sz w:val="24"/>
          <w:szCs w:val="24"/>
          <w:shd w:val="clear" w:color="auto" w:fill="FFFFFF"/>
          <w:lang w:val="hy-AM"/>
        </w:rPr>
        <w:t>4. Գրանցամատյանի պահպանումը և վարման պարտականություններ իրականացվում է լիազոր մարմնի կողմից լիազորած անձի պատասխանատվությամբ և այն պետք է սահմանված լինի համապատասխան իրավական ակտով (որոշում, կարգադրություն)։</w:t>
      </w:r>
    </w:p>
    <w:p w:rsidR="005A2CEC" w:rsidRPr="00CA63BC" w:rsidRDefault="005A2CEC" w:rsidP="005A2CEC">
      <w:pPr>
        <w:shd w:val="clear" w:color="auto" w:fill="FFFFFF"/>
        <w:tabs>
          <w:tab w:val="left" w:pos="284"/>
          <w:tab w:val="left" w:pos="426"/>
        </w:tabs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5. </w:t>
      </w:r>
      <w:r w:rsidRPr="00CA63BC">
        <w:rPr>
          <w:rFonts w:ascii="GHEA Grapalat" w:hAnsi="GHEA Grapalat"/>
          <w:sz w:val="24"/>
          <w:szCs w:val="24"/>
          <w:shd w:val="clear" w:color="auto" w:fill="FFFFFF"/>
          <w:lang w:val="hy-AM"/>
        </w:rPr>
        <w:t>Գրանցամատյանը</w:t>
      </w: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կարում,  էջերը հերթական համարակալմամբ համարակալում, վերջին էջում էջերի քանակը՝ տառերով և թվով, այն կազմելու օրը, ամիսը, տարին նշում և ստորագրությամբ և կնիքով վավերացնում է` համայնքի աշխատակազմի քարտուղարը:</w:t>
      </w:r>
    </w:p>
    <w:p w:rsidR="005A2CEC" w:rsidRPr="00CA63BC" w:rsidRDefault="005A2CEC" w:rsidP="005A2CEC">
      <w:pPr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6. Հանրային հավաքներ անցկացնելու մասին լիազոր մարմնին ներկայացված իրազեկումները անհապաղ գրանցվում են գրանցամատյանում` ըստ դրանք ստանալու հերթականության: Մուտքագրման համարը գրառվում է նաև ներկայացված իրազեկման փաստաթղթի վրա: Յուրաքանչյուր տարվա գրանցումների համարակալումը կատարվում են տարեսկզբից։ Յուրաքանչյուր օրացուցային տարվա համար համարակալումը սկսվում է 1-ից: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7. Գրանցամատյանը ըստ սյունակների լրացվում է հետևյալ ձևով՝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1) 1-ին սյունակում թվերով գրառվում է իրազեկման մուտքագրման հերթական համարը.</w:t>
      </w:r>
      <w:r w:rsidRPr="00CA63B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lastRenderedPageBreak/>
        <w:t>2) 2-րդ սյունակում գրառվում է հավաքի անցկացման մասին իրազեկումը լիազոր մարմնի աշխատակազմում մուտքագրելու օրը, ամիսը, տարեթիվը, ժամը.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3) 3-րդ սյունակում գրառվում է իրազեկման ներկայացման ձևը՝ գրավոր` անձամբ կամ փոստով.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4) 4-րդ սյունակում գրառվում է հավաքի կազմակերպչի (կազմակերպիչների) և ղեկավարի տվյալները՝ անձնագրի կամ անձը հաստատող այլ փաստաթղթի տվյալները, հեռախոսահամարները, փոստային և էլեկտրոնային հասցեները.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5) 5-րդ սյունակում գրառվում է հավաքի տեսակը՝ հավաք կամ երթ կամ հավաք և երթ.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6) 6-րդ սյունակում գրառվում է հավաքի վայրը.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7) 7-րդ սյունակում գրառվում է հավաքի, սկզբի և ավարտի մոտավոր ժամանակը.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8) 8-րդ սյունակում գրառվում է հավաքի նպատակը.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9) 9-րդ սյունակում գրառվում է մասնակիցների սպասվող թիվը. </w:t>
      </w:r>
    </w:p>
    <w:p w:rsidR="005A2CEC" w:rsidRPr="00CA63BC" w:rsidRDefault="005A2CEC" w:rsidP="005A2CEC">
      <w:pPr>
        <w:shd w:val="clear" w:color="auto" w:fill="FFFFFF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10) 10-րդ սյունակում գրառվում է երթի ուղին և ժամանակացույցը, եթե նախատեսված է երթի անցկացում, այլապես անհրաժեշտ է կատարել գծանշում.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11) 11-րդ սյունակում գրառվում են ՝ հավաքի անցկացման ժամանակ օգտագործվելիք առարկաների կամ տեխնիկական միջոցների (պաստառներ, ջահեր, բարձրախոսներ և այլն), կարգադրիչների նախատեսվող թվի, վարձակալությամբ տրված տարածքներում վարձակալի համաձայնության, իրավաբանական անձի կողմից հավաք կազմակերպվելու դեպքում՝ իրավաբանական անձի ղեկավար մարմնի կամ կառավարման մարմնի որոշման վերաբերյալ և այլ տեղեկությունները.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12) 12-րդ սյունակում գրառվում է ներկայացված իրազեկման պատճենը լիազոր մարմնի նստավայրում բոլորի համար մատչելի ու տեսանելի տեղում փակցնելու օրը, ամիսը, տարեթիվը, ժամը.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13) 13-րդ սյունակում գրառվում է ներկայացված իրազեկման պատճենը համայնքի համացանցային կայքէջում տեղադրելու օրը, ամիսը, տարեթիվը.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14) 14-րդ սյունակում գրառվում է լիազոր մարմնի կողմից հավաքի անցկացման վերաբերյալ կարծիք ստանալու նպատակով ՀՀ ոստիկանությանը ուղարկված իրազեկման գրության համարը, օրը, ամիսը, տարեթիվը, ժամը.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15) 15-րդ սյունակում գրառվում է լիազոր մարմնի կողմից հավաքի անցկացման վերաբերյալ կարծիք ստանալու նպատակով ՀՀ կրթության, գիտության, մշակույթի և սպորտի նախարարությանը ուղարկված իրազեկման գրության համարը, օրը, ամիսը, </w:t>
      </w: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lastRenderedPageBreak/>
        <w:t>տարեթիվը, ժամը, եթե նախատեսված է հավաքը անցկացնել պատմության և մշակույթի անշարժ հուշարձանների</w:t>
      </w:r>
      <w:r w:rsidR="008D1F71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, </w:t>
      </w:r>
      <w:r w:rsidR="008D1F71">
        <w:rPr>
          <w:rFonts w:ascii="GHEA Grapalat" w:hAnsi="GHEA Grapalat"/>
          <w:bCs/>
          <w:sz w:val="24"/>
          <w:szCs w:val="24"/>
          <w:lang w:val="hy-AM"/>
        </w:rPr>
        <w:t>թանգարանների ու գրադարանների</w:t>
      </w: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տարածքում կամ դրանց անմիջական հարևանությամբ նախատեսված վայրում, այլապես անհրաժեշտ է սյունակում կատարել գծանշում.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16) 16-րդ սյունակում գրառվում է հավաքի անցկացման վերաբերյալ ՀՀ ոստիկանությունից ստացված կարծիքը, գրության համարը, օրը, ամիսը, տարեթիվը, ժամը.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17) 17-րդ սյունակում գրառվում է հավաքի անցկացման վերաբերյալ ՀՀ կրթության, գիտության, մշակույթի և սպորտի նախարարությունից ստացված կարծիքը, գրության համարը, օրը, ամիսը, տարեթիվը, ժամը, եթե լիազոր մարմինը հավաքի անցկացման վերաբերյալ կարծիք ստանալու նպատակով դիմել է ՀՀ կրթության, գիտության, մշակույթի և սպորտի նախարարությանը, այլապես անհրաժեշտ է սյունակում կատարել գծանշում.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18) 18-րդ սյունակում գրառվում է լիազոր մարմնի կողմից իրազեկման քննարկման օրը, ամիսը, տարեթիվը.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19) 19-րդ սյունակում գրառվում է լիազոր մարմնի կողմից հավաքի անցկացման վերաբերյալ լսումներ անցկացնելու օրը, ամիսը, տարեթիվը.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20) 20-րդ սյունակում գրառվում է հավաք  անցկացնելու մասին լիազոր մարմնի կողմից իրազեկման վերաբերյալ ընդունված որոշման համարը, օրը, ամիսը, տարեթիվը, բովանդակությունը.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21) 21-րդ սյունակում գրառվում է լիազոր մարմնի կողմից իրազեկման վերաբերյալ ընդունված որոշման մասին հավաքի կազմակերպիչներին տեղեկացնելու օրը, ամիսը, տարեթիվը.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22) 22-րդ սյունակում գրառվում է լիազոր մարմնի կողմից իրազեկման վերաբերյալ ընդունված որոշումը հավաքի կազմակերպիչներին հանձնելու ձևը (պատվիրված փոստով` ստանալու մասին ծանուցմամբ կամ կազմակերպչին` առձեռն հանձնելու միջոցով), օրը, ամիսը, տարեթիվը.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23) 23-րդ սյունակում գրառվում է լիազոր մարմնի կողմից իրազեկման վերաբերյալ ընդունված որոշման մասին ՀՀ ոստիկանությանը տեղեկացնելու օրը, ամիսը, տարեթիվը, ժամը.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24) 24-րդ սյունակում գրառվում է լիազոր մարմնի կողմից իրազեկման վերաբերյալ ընդունված որոշման մասին գրությունը լիազոր մարմնի նստավայրում բոլորի համար մատչելի ու տեսանելի տեղում փակցնելու օրը, ամիսը, տարեթիվը.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lastRenderedPageBreak/>
        <w:t>25) 25-րդ սյունակում գրառվում է լիազոր մարմնի կողմից իրազեկման վերաբերյալ ընդունված որոշումը համայնքի համացանցային կայքէջում տեղադրելու օրը, ամիսը, տարեթիվը.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26) 26-րդ սյունակում գրառվում է այո կամ ոչ՝ լիազոր մարմնի կողմից իրազեկման վերաբերյալ ընդունված որոշումը դատական կարգով բողոքարկելու  մասին.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27) 27-րդ սյունակում գրառվում է դատարանի վճռի համարը, օրը, ամիսը, տարեթիվը, հակիրճ բովանդակությունը, եթե լիազոր մարմնի կողմից իրազեկման վերաբերյալ ընդունված որոշումը դատական կարգով բողոքարկվել է, այլապես անհրաժեշտ է սյունակում կատարել գծանշում։</w:t>
      </w:r>
    </w:p>
    <w:p w:rsidR="005A2CEC" w:rsidRPr="00F62C87" w:rsidRDefault="005A2CEC" w:rsidP="005A2CEC">
      <w:pPr>
        <w:autoSpaceDE w:val="0"/>
        <w:autoSpaceDN w:val="0"/>
        <w:adjustRightInd w:val="0"/>
        <w:spacing w:after="0" w:line="360" w:lineRule="auto"/>
        <w:ind w:left="567"/>
        <w:rPr>
          <w:rFonts w:ascii="GHEA Grapalat" w:eastAsiaTheme="minorHAnsi" w:hAnsi="GHEA Grapalat" w:cs="Sylfaen"/>
          <w:color w:val="FF0000"/>
          <w:sz w:val="24"/>
          <w:szCs w:val="24"/>
          <w:lang w:val="hy-AM" w:eastAsia="en-US"/>
        </w:rPr>
      </w:pPr>
    </w:p>
    <w:p w:rsidR="005A2CEC" w:rsidRDefault="005A2CEC" w:rsidP="005A2CEC">
      <w:pPr>
        <w:tabs>
          <w:tab w:val="left" w:pos="8955"/>
        </w:tabs>
        <w:spacing w:line="240" w:lineRule="auto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A2CEC" w:rsidRDefault="005A2CEC" w:rsidP="00950B4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A2CEC" w:rsidRDefault="005A2CEC" w:rsidP="00950B4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A2CEC" w:rsidRDefault="005A2CEC" w:rsidP="00950B4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A2CEC" w:rsidRDefault="005A2CEC" w:rsidP="00950B4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A2CEC" w:rsidRDefault="005A2CEC" w:rsidP="00950B4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A2CEC" w:rsidRDefault="005A2CEC" w:rsidP="00950B4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A2CEC" w:rsidRDefault="005A2CEC" w:rsidP="00950B4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A2CEC" w:rsidRDefault="005A2CEC" w:rsidP="00950B4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A2CEC" w:rsidRDefault="005A2CEC" w:rsidP="00950B4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A2CEC" w:rsidRDefault="005A2CEC" w:rsidP="00950B4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A2CEC" w:rsidRDefault="005A2CEC" w:rsidP="00950B4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A2CEC" w:rsidRDefault="005A2CEC" w:rsidP="00950B4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A2CEC" w:rsidRDefault="005A2CEC" w:rsidP="00950B4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A2CEC" w:rsidRDefault="005A2CEC" w:rsidP="00950B4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A2CEC" w:rsidRDefault="005A2CEC" w:rsidP="00950B4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A2CEC" w:rsidRDefault="005A2CEC" w:rsidP="00950B4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A2CEC" w:rsidRDefault="005A2CEC" w:rsidP="00950B4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A2CEC" w:rsidRDefault="005A2CEC" w:rsidP="00950B4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2A1F72" w:rsidRDefault="002A1F72" w:rsidP="00950B4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8155E8" w:rsidRDefault="008155E8" w:rsidP="00950B4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8155E8" w:rsidRDefault="008155E8" w:rsidP="00950B4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9009A8" w:rsidRPr="00BB23AA" w:rsidRDefault="009009A8" w:rsidP="008155E8">
      <w:pPr>
        <w:spacing w:after="0"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 w:rsidRPr="00BB23AA">
        <w:rPr>
          <w:rFonts w:ascii="GHEA Grapalat" w:hAnsi="GHEA Grapalat" w:cs="Sylfaen"/>
          <w:b/>
          <w:sz w:val="20"/>
          <w:szCs w:val="20"/>
          <w:lang w:val="hy-AM"/>
        </w:rPr>
        <w:lastRenderedPageBreak/>
        <w:t xml:space="preserve">Հավելված N </w:t>
      </w:r>
      <w:r w:rsidR="001F66B8">
        <w:rPr>
          <w:rFonts w:ascii="GHEA Grapalat" w:hAnsi="GHEA Grapalat" w:cs="Sylfaen"/>
          <w:b/>
          <w:sz w:val="20"/>
          <w:szCs w:val="20"/>
          <w:lang w:val="hy-AM"/>
        </w:rPr>
        <w:t>2</w:t>
      </w:r>
      <w:r w:rsidRPr="00BB23AA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</w:p>
    <w:p w:rsidR="009009A8" w:rsidRPr="00BB23AA" w:rsidRDefault="00B630E8" w:rsidP="008155E8">
      <w:pPr>
        <w:spacing w:after="0"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Արտաշատ</w:t>
      </w:r>
      <w:r w:rsidR="009009A8" w:rsidRPr="00BB23AA">
        <w:rPr>
          <w:rFonts w:ascii="GHEA Grapalat" w:hAnsi="GHEA Grapalat" w:cs="Sylfaen"/>
          <w:b/>
          <w:sz w:val="20"/>
          <w:szCs w:val="20"/>
          <w:lang w:val="hy-AM"/>
        </w:rPr>
        <w:t xml:space="preserve"> համայնքի ավագանու</w:t>
      </w:r>
    </w:p>
    <w:p w:rsidR="009009A8" w:rsidRPr="00BB23AA" w:rsidRDefault="009009A8" w:rsidP="008155E8">
      <w:pPr>
        <w:spacing w:after="0"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 w:rsidRPr="00BB23AA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B630E8">
        <w:rPr>
          <w:rFonts w:ascii="GHEA Grapalat" w:hAnsi="GHEA Grapalat" w:cs="Sylfaen"/>
          <w:b/>
          <w:sz w:val="20"/>
          <w:szCs w:val="20"/>
          <w:lang w:val="hy-AM"/>
        </w:rPr>
        <w:t>12</w:t>
      </w:r>
      <w:r w:rsidRPr="00BB23AA">
        <w:rPr>
          <w:rFonts w:ascii="GHEA Grapalat" w:hAnsi="GHEA Grapalat" w:cs="Sylfaen"/>
          <w:b/>
          <w:sz w:val="20"/>
          <w:szCs w:val="20"/>
          <w:lang w:val="hy-AM"/>
        </w:rPr>
        <w:t xml:space="preserve">» </w:t>
      </w:r>
      <w:r w:rsidR="00B630E8">
        <w:rPr>
          <w:rFonts w:ascii="GHEA Grapalat" w:hAnsi="GHEA Grapalat" w:cs="Sylfaen"/>
          <w:b/>
          <w:sz w:val="20"/>
          <w:szCs w:val="20"/>
          <w:lang w:val="hy-AM"/>
        </w:rPr>
        <w:t xml:space="preserve">նոյեմբերի </w:t>
      </w:r>
      <w:r w:rsidRPr="00BB23AA">
        <w:rPr>
          <w:rFonts w:ascii="GHEA Grapalat" w:hAnsi="GHEA Grapalat" w:cs="Sylfaen"/>
          <w:b/>
          <w:sz w:val="20"/>
          <w:szCs w:val="20"/>
          <w:lang w:val="hy-AM"/>
        </w:rPr>
        <w:t>20</w:t>
      </w:r>
      <w:r w:rsidR="00950B4C" w:rsidRPr="00BB23AA">
        <w:rPr>
          <w:rFonts w:ascii="GHEA Grapalat" w:hAnsi="GHEA Grapalat" w:cs="Sylfaen"/>
          <w:b/>
          <w:sz w:val="20"/>
          <w:szCs w:val="20"/>
          <w:lang w:val="hy-AM"/>
        </w:rPr>
        <w:t>2</w:t>
      </w:r>
      <w:r w:rsidR="00B630E8">
        <w:rPr>
          <w:rFonts w:ascii="GHEA Grapalat" w:hAnsi="GHEA Grapalat" w:cs="Sylfaen"/>
          <w:b/>
          <w:sz w:val="20"/>
          <w:szCs w:val="20"/>
          <w:lang w:val="hy-AM"/>
        </w:rPr>
        <w:t>5</w:t>
      </w:r>
      <w:r w:rsidRPr="00BB23AA">
        <w:rPr>
          <w:rFonts w:ascii="GHEA Grapalat" w:hAnsi="GHEA Grapalat" w:cs="Sylfaen"/>
          <w:b/>
          <w:sz w:val="20"/>
          <w:szCs w:val="20"/>
          <w:lang w:val="hy-AM"/>
        </w:rPr>
        <w:t xml:space="preserve"> թվականի</w:t>
      </w:r>
    </w:p>
    <w:p w:rsidR="009009A8" w:rsidRPr="00BB23AA" w:rsidRDefault="009009A8" w:rsidP="008155E8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BB23AA">
        <w:rPr>
          <w:rFonts w:ascii="GHEA Grapalat" w:hAnsi="GHEA Grapalat" w:cs="Sylfaen"/>
          <w:b/>
          <w:sz w:val="20"/>
          <w:szCs w:val="20"/>
          <w:lang w:val="hy-AM"/>
        </w:rPr>
        <w:t>N</w:t>
      </w:r>
      <w:r w:rsidR="00A02CCC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BB23AA">
        <w:rPr>
          <w:rFonts w:ascii="GHEA Grapalat" w:hAnsi="GHEA Grapalat" w:cs="Sylfaen"/>
          <w:b/>
          <w:sz w:val="20"/>
          <w:szCs w:val="20"/>
          <w:lang w:val="hy-AM"/>
        </w:rPr>
        <w:t>-- -</w:t>
      </w:r>
      <w:r w:rsidR="00A02CCC">
        <w:rPr>
          <w:rFonts w:ascii="GHEA Grapalat" w:hAnsi="GHEA Grapalat" w:cs="Sylfaen"/>
          <w:b/>
          <w:sz w:val="20"/>
          <w:szCs w:val="20"/>
          <w:lang w:val="hy-AM"/>
        </w:rPr>
        <w:t xml:space="preserve"> Լ</w:t>
      </w:r>
      <w:r w:rsidRPr="00BB23AA">
        <w:rPr>
          <w:rFonts w:ascii="GHEA Grapalat" w:hAnsi="GHEA Grapalat" w:cs="Sylfaen"/>
          <w:b/>
          <w:sz w:val="20"/>
          <w:szCs w:val="20"/>
          <w:lang w:val="hy-AM"/>
        </w:rPr>
        <w:t xml:space="preserve"> որոշման</w:t>
      </w:r>
    </w:p>
    <w:p w:rsidR="009009A8" w:rsidRDefault="009009A8" w:rsidP="009009A8">
      <w:pPr>
        <w:spacing w:after="0" w:line="240" w:lineRule="auto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042C7" w:rsidRPr="004C13F4" w:rsidRDefault="005042C7" w:rsidP="005042C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Theme="minorHAnsi" w:hAnsi="GHEA Grapalat" w:cs="Sylfaen"/>
          <w:b/>
          <w:bCs/>
          <w:color w:val="000000"/>
          <w:lang w:val="hy-AM" w:eastAsia="en-US"/>
        </w:rPr>
      </w:pPr>
    </w:p>
    <w:p w:rsidR="005042C7" w:rsidRDefault="00B630E8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hy-AM" w:eastAsia="en-US"/>
        </w:rPr>
      </w:pPr>
      <w:r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 xml:space="preserve">ԱՐՏԱՇԱՏ </w:t>
      </w:r>
      <w:r w:rsidR="002A1F72" w:rsidRPr="00972BD6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>ՀԱՄԱՅՆՔ</w:t>
      </w:r>
      <w:r w:rsidR="002A1F72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 xml:space="preserve">ՈՒՄ </w:t>
      </w:r>
      <w:r w:rsidR="002A1F72" w:rsidRPr="007B49C9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>ՀԱՆՐԱՅԻՆ ՀԱՎԱՔՆԵՐ</w:t>
      </w:r>
      <w:r w:rsidR="002A1F72" w:rsidRPr="00233A28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>Ի</w:t>
      </w:r>
      <w:r w:rsidR="002A1F72" w:rsidRPr="007B49C9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 xml:space="preserve"> ՄԱՍԻՆ ԻՐԱԶԵԿՈՒՄՆԵՐԻ ԳՐԱՆՑԱՄԱՏՅԱՆԻ ՁԵՎ</w:t>
      </w:r>
    </w:p>
    <w:p w:rsidR="00DD5CA4" w:rsidRDefault="00DD5CA4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442005" w:rsidRDefault="00442005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442005" w:rsidRDefault="00442005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442005" w:rsidRDefault="00442005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442005" w:rsidRDefault="00442005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442005" w:rsidRDefault="00442005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442005" w:rsidRDefault="00442005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442005" w:rsidRDefault="00442005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442005" w:rsidRDefault="00442005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442005" w:rsidRPr="00482F58" w:rsidRDefault="00FC50D7" w:rsidP="00442005">
      <w:pPr>
        <w:autoSpaceDE w:val="0"/>
        <w:autoSpaceDN w:val="0"/>
        <w:adjustRightInd w:val="0"/>
        <w:spacing w:after="0" w:line="240" w:lineRule="auto"/>
        <w:ind w:firstLine="1560"/>
        <w:rPr>
          <w:rFonts w:asciiTheme="minorHAnsi" w:hAnsiTheme="minorHAnsi" w:cs="TimesArmenianPSMT"/>
          <w:sz w:val="18"/>
          <w:szCs w:val="18"/>
          <w:lang w:val="hy-AM"/>
        </w:rPr>
      </w:pPr>
      <w:r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hy-AM" w:eastAsia="en-US"/>
        </w:rPr>
        <w:t xml:space="preserve"> </w:t>
      </w:r>
      <w:r w:rsidR="00442005" w:rsidRPr="00442005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hy-AM" w:eastAsia="en-US"/>
        </w:rPr>
        <w:t>ՍԿ</w:t>
      </w:r>
      <w:r w:rsidR="00442005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hy-AM" w:eastAsia="en-US"/>
        </w:rPr>
        <w:t xml:space="preserve">ՍՎԱԾ Է՝             </w:t>
      </w:r>
      <w:r w:rsidR="00442005" w:rsidRPr="00482F58">
        <w:rPr>
          <w:rFonts w:ascii="Times Armenian" w:hAnsi="Times Armenian" w:cs="TimesArmenianPSMT"/>
          <w:sz w:val="18"/>
          <w:szCs w:val="18"/>
          <w:lang w:val="hy-AM"/>
        </w:rPr>
        <w:t>_____________________</w:t>
      </w:r>
      <w:r w:rsidR="00442005" w:rsidRPr="00482F58">
        <w:rPr>
          <w:rFonts w:asciiTheme="minorHAnsi" w:hAnsiTheme="minorHAnsi" w:cs="TimesArmenianPSMT"/>
          <w:sz w:val="18"/>
          <w:szCs w:val="18"/>
          <w:lang w:val="hy-AM"/>
        </w:rPr>
        <w:t xml:space="preserve"> </w:t>
      </w:r>
    </w:p>
    <w:p w:rsidR="00442005" w:rsidRPr="00482F58" w:rsidRDefault="00442005" w:rsidP="00FC50D7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left="567"/>
        <w:rPr>
          <w:rFonts w:cs="TimesArmenianPSMT"/>
          <w:sz w:val="18"/>
          <w:szCs w:val="18"/>
          <w:lang w:val="hy-AM"/>
        </w:rPr>
      </w:pPr>
      <w:r w:rsidRPr="00482F58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         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                                </w:t>
      </w:r>
      <w:r w:rsidR="00464E84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FC50D7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Pr="00482F58">
        <w:rPr>
          <w:rFonts w:ascii="GHEA Grapalat" w:eastAsiaTheme="minorHAnsi" w:hAnsi="GHEA Grapalat" w:cs="Sylfaen"/>
          <w:sz w:val="18"/>
          <w:szCs w:val="18"/>
          <w:lang w:val="hy-AM" w:eastAsia="en-US"/>
        </w:rPr>
        <w:t>(օրը, ամիսը,  տարին)</w:t>
      </w:r>
    </w:p>
    <w:p w:rsidR="00442005" w:rsidRPr="00482F58" w:rsidRDefault="00442005" w:rsidP="00442005">
      <w:pPr>
        <w:autoSpaceDE w:val="0"/>
        <w:autoSpaceDN w:val="0"/>
        <w:adjustRightInd w:val="0"/>
        <w:spacing w:after="0" w:line="240" w:lineRule="auto"/>
        <w:ind w:firstLine="1560"/>
        <w:rPr>
          <w:rFonts w:asciiTheme="minorHAnsi" w:hAnsiTheme="minorHAnsi" w:cs="TimesArmenianPSMT"/>
          <w:sz w:val="18"/>
          <w:szCs w:val="18"/>
          <w:lang w:val="hy-AM"/>
        </w:rPr>
      </w:pPr>
      <w:r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hy-AM" w:eastAsia="en-US"/>
        </w:rPr>
        <w:t xml:space="preserve"> </w:t>
      </w:r>
      <w:r w:rsidRPr="00442005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hy-AM" w:eastAsia="en-US"/>
        </w:rPr>
        <w:t>ԱՎԱՐՏ</w:t>
      </w:r>
      <w:r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hy-AM" w:eastAsia="en-US"/>
        </w:rPr>
        <w:t>ՎԱԾ Է՝</w:t>
      </w:r>
      <w:r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hy-AM" w:eastAsia="en-US"/>
        </w:rPr>
        <w:tab/>
        <w:t xml:space="preserve">     </w:t>
      </w:r>
      <w:r w:rsidRPr="00482F58">
        <w:rPr>
          <w:rFonts w:ascii="Times Armenian" w:hAnsi="Times Armenian" w:cs="TimesArmenianPSMT"/>
          <w:sz w:val="18"/>
          <w:szCs w:val="18"/>
          <w:lang w:val="hy-AM"/>
        </w:rPr>
        <w:t>_____________________</w:t>
      </w:r>
      <w:r w:rsidRPr="00482F58">
        <w:rPr>
          <w:rFonts w:asciiTheme="minorHAnsi" w:hAnsiTheme="minorHAnsi" w:cs="TimesArmenianPSMT"/>
          <w:sz w:val="18"/>
          <w:szCs w:val="18"/>
          <w:lang w:val="hy-AM"/>
        </w:rPr>
        <w:t xml:space="preserve"> </w:t>
      </w:r>
    </w:p>
    <w:p w:rsidR="00442005" w:rsidRPr="00482F58" w:rsidRDefault="00442005" w:rsidP="00442005">
      <w:pPr>
        <w:autoSpaceDE w:val="0"/>
        <w:autoSpaceDN w:val="0"/>
        <w:adjustRightInd w:val="0"/>
        <w:spacing w:after="0" w:line="240" w:lineRule="auto"/>
        <w:ind w:left="567"/>
        <w:rPr>
          <w:rFonts w:cs="TimesArmenianPSMT"/>
          <w:sz w:val="18"/>
          <w:szCs w:val="18"/>
          <w:lang w:val="hy-AM"/>
        </w:rPr>
      </w:pPr>
      <w:r w:rsidRPr="00482F58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         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                                   </w:t>
      </w:r>
      <w:r w:rsidRPr="00482F58">
        <w:rPr>
          <w:rFonts w:ascii="GHEA Grapalat" w:eastAsiaTheme="minorHAnsi" w:hAnsi="GHEA Grapalat" w:cs="Sylfaen"/>
          <w:sz w:val="18"/>
          <w:szCs w:val="18"/>
          <w:lang w:val="hy-AM" w:eastAsia="en-US"/>
        </w:rPr>
        <w:t>(օրը, ամիսը,  տարին)</w:t>
      </w:r>
    </w:p>
    <w:p w:rsidR="00442005" w:rsidRPr="00442005" w:rsidRDefault="00442005" w:rsidP="00442005">
      <w:pPr>
        <w:tabs>
          <w:tab w:val="left" w:pos="3255"/>
        </w:tabs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hy-AM" w:eastAsia="en-US"/>
        </w:rPr>
      </w:pPr>
    </w:p>
    <w:p w:rsidR="00DD5CA4" w:rsidRDefault="00DD5CA4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DD5CA4" w:rsidRDefault="00DD5CA4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DD5CA4" w:rsidRPr="00442005" w:rsidRDefault="00DD5CA4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DD5CA4" w:rsidRDefault="00DD5CA4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DD5CA4" w:rsidRDefault="00DD5CA4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DD5CA4" w:rsidRDefault="00DD5CA4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DD5CA4" w:rsidRDefault="00DD5CA4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DD5CA4" w:rsidRDefault="00DD5CA4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DD5CA4" w:rsidRDefault="00DD5CA4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DD5CA4" w:rsidRDefault="00DD5CA4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DD5CA4" w:rsidRDefault="00DD5CA4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DD5CA4" w:rsidRDefault="00DD5CA4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DD5CA4" w:rsidRPr="008224F4" w:rsidRDefault="00DD5CA4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5042C7" w:rsidRPr="004C13F4" w:rsidRDefault="005042C7" w:rsidP="005042C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Theme="minorHAnsi" w:hAnsi="GHEA Grapalat" w:cs="Sylfaen"/>
          <w:b/>
          <w:bCs/>
          <w:color w:val="000000"/>
          <w:lang w:val="hy-AM" w:eastAsia="en-US"/>
        </w:rPr>
      </w:pPr>
    </w:p>
    <w:p w:rsidR="00D00840" w:rsidRDefault="00D00840" w:rsidP="00547E0A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Theme="minorHAnsi" w:hAnsi="GHEA Grapalat" w:cs="Sylfaen"/>
          <w:b/>
          <w:bCs/>
          <w:color w:val="000000"/>
          <w:sz w:val="32"/>
          <w:szCs w:val="32"/>
          <w:lang w:val="hy-AM" w:eastAsia="en-US"/>
        </w:rPr>
        <w:sectPr w:rsidR="00D00840" w:rsidSect="009866BE">
          <w:pgSz w:w="11906" w:h="16838"/>
          <w:pgMar w:top="425" w:right="851" w:bottom="1134" w:left="425" w:header="709" w:footer="709" w:gutter="0"/>
          <w:cols w:space="708"/>
          <w:docGrid w:linePitch="360"/>
        </w:sectPr>
      </w:pPr>
    </w:p>
    <w:p w:rsidR="005042C7" w:rsidRPr="004C13F4" w:rsidRDefault="005042C7" w:rsidP="00547E0A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Theme="minorHAnsi" w:hAnsi="GHEA Grapalat" w:cs="Sylfaen"/>
          <w:b/>
          <w:bCs/>
          <w:color w:val="000000"/>
          <w:sz w:val="32"/>
          <w:szCs w:val="32"/>
          <w:lang w:val="hy-AM" w:eastAsia="en-US"/>
        </w:rPr>
      </w:pPr>
    </w:p>
    <w:tbl>
      <w:tblPr>
        <w:tblStyle w:val="TableGrid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701"/>
        <w:gridCol w:w="1134"/>
        <w:gridCol w:w="1134"/>
        <w:gridCol w:w="1559"/>
        <w:gridCol w:w="1134"/>
        <w:gridCol w:w="1276"/>
        <w:gridCol w:w="1559"/>
        <w:gridCol w:w="1559"/>
      </w:tblGrid>
      <w:tr w:rsidR="005D3490" w:rsidRPr="008A5735" w:rsidTr="00F27B01">
        <w:trPr>
          <w:trHeight w:val="434"/>
        </w:trPr>
        <w:tc>
          <w:tcPr>
            <w:tcW w:w="14317" w:type="dxa"/>
            <w:gridSpan w:val="11"/>
          </w:tcPr>
          <w:p w:rsidR="005D3490" w:rsidRPr="007C62EC" w:rsidRDefault="004F132A" w:rsidP="004F132A">
            <w:pPr>
              <w:jc w:val="center"/>
              <w:rPr>
                <w:rFonts w:ascii="GHEA Grapalat" w:hAnsi="GHEA Grapalat"/>
                <w:b/>
                <w:strike/>
                <w:color w:val="FF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r w:rsidRPr="007C62E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ավաքի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անցկացման ն</w:t>
            </w:r>
            <w:r w:rsidR="00A34A66" w:rsidRPr="007C62E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երկայացված ի</w:t>
            </w:r>
            <w:r w:rsidR="0084023D" w:rsidRPr="007C62E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րազեկման և հավաքի </w:t>
            </w:r>
            <w:r w:rsidR="005D3490" w:rsidRPr="007C62E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վերաբերյալ</w:t>
            </w:r>
            <w:r w:rsidR="005D3490" w:rsidRPr="007C62E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220346" w:rsidRPr="007C62E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տեղեկություններ</w:t>
            </w:r>
          </w:p>
        </w:tc>
      </w:tr>
      <w:tr w:rsidR="00D64CA0" w:rsidRPr="004C13F4" w:rsidTr="00F50253">
        <w:tc>
          <w:tcPr>
            <w:tcW w:w="567" w:type="dxa"/>
          </w:tcPr>
          <w:p w:rsidR="00725AD8" w:rsidRPr="007C62EC" w:rsidRDefault="00725AD8" w:rsidP="007C62EC">
            <w:pPr>
              <w:ind w:left="-108" w:right="-108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C62EC">
              <w:rPr>
                <w:rFonts w:ascii="GHEA Grapalat" w:hAnsi="GHEA Grapalat"/>
                <w:b/>
                <w:sz w:val="18"/>
                <w:szCs w:val="18"/>
                <w:lang w:val="hy-AM"/>
              </w:rPr>
              <w:t>N</w:t>
            </w:r>
          </w:p>
          <w:p w:rsidR="00725AD8" w:rsidRPr="008B6303" w:rsidRDefault="007C62EC" w:rsidP="004C13F4">
            <w:pPr>
              <w:ind w:right="-67" w:hanging="174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725AD8" w:rsidRPr="007C62E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1418" w:type="dxa"/>
          </w:tcPr>
          <w:p w:rsidR="00DD7250" w:rsidRPr="00DD7250" w:rsidRDefault="00DD7250" w:rsidP="00DD7250">
            <w:pPr>
              <w:ind w:right="-56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D7250">
              <w:rPr>
                <w:rFonts w:ascii="GHEA Grapalat" w:hAnsi="GHEA Grapalat"/>
                <w:b/>
                <w:bCs/>
                <w:sz w:val="16"/>
                <w:szCs w:val="16"/>
              </w:rPr>
              <w:t>Հավաքի անցկացման մասին իրազեկ</w:t>
            </w:r>
            <w:r w:rsidRPr="00DD72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ումը</w:t>
            </w:r>
          </w:p>
          <w:p w:rsidR="00725AD8" w:rsidRPr="00DD7250" w:rsidRDefault="00DD7250" w:rsidP="009F5340">
            <w:pPr>
              <w:ind w:left="-108" w:right="-56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D725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լիազոր մարմնի</w:t>
            </w:r>
            <w:r w:rsidR="009F534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աշխատակազ-մում</w:t>
            </w:r>
            <w:r w:rsidRPr="00DD725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="009F534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մուտքագր</w:t>
            </w:r>
            <w:r w:rsidRPr="00DD725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ելու</w:t>
            </w:r>
            <w:r w:rsidR="00725AD8" w:rsidRPr="00DD725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օրը, ամիսը, տարեթիվը</w:t>
            </w:r>
            <w:r w:rsidR="002C1740">
              <w:rPr>
                <w:rFonts w:ascii="GHEA Grapalat" w:hAnsi="GHEA Grapalat"/>
                <w:b/>
                <w:sz w:val="16"/>
                <w:szCs w:val="16"/>
                <w:lang w:val="hy-AM"/>
              </w:rPr>
              <w:t>,</w:t>
            </w:r>
            <w:r w:rsidR="00725AD8" w:rsidRPr="00DD725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ժամը</w:t>
            </w:r>
          </w:p>
        </w:tc>
        <w:tc>
          <w:tcPr>
            <w:tcW w:w="1276" w:type="dxa"/>
          </w:tcPr>
          <w:p w:rsidR="00DD7250" w:rsidRDefault="00725AD8" w:rsidP="00DD7250">
            <w:pPr>
              <w:ind w:left="-108" w:right="-108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D020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Իրազեկումը ներկայացնելու ձևը</w:t>
            </w:r>
          </w:p>
          <w:p w:rsidR="00725AD8" w:rsidRPr="006D0208" w:rsidRDefault="00725AD8" w:rsidP="00DD7250">
            <w:pPr>
              <w:ind w:left="-108" w:right="-108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725AD8" w:rsidRPr="006D0208" w:rsidRDefault="00725AD8" w:rsidP="006C0521">
            <w:pPr>
              <w:ind w:left="-108" w:right="-108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D020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Հավաքի կազմակեր</w:t>
            </w:r>
            <w:r w:rsidR="006C052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</w:t>
            </w:r>
            <w:r w:rsidRPr="006D020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</w:t>
            </w:r>
            <w:r w:rsidR="006C052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ի </w:t>
            </w:r>
            <w:r w:rsidRPr="006D020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(</w:t>
            </w:r>
            <w:r w:rsidR="006C0521" w:rsidRPr="006D020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կազմակեր</w:t>
            </w:r>
            <w:r w:rsidR="006C052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պիչներ</w:t>
            </w:r>
            <w:r w:rsidR="00C40B7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ի</w:t>
            </w:r>
            <w:r w:rsidR="006C052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)</w:t>
            </w:r>
            <w:r w:rsidRPr="006D020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և ղեկավարի</w:t>
            </w:r>
            <w:r w:rsidR="009F5340" w:rsidRPr="006D020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6D020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տվյալները</w:t>
            </w:r>
            <w:r w:rsidRPr="008B630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134" w:type="dxa"/>
          </w:tcPr>
          <w:p w:rsidR="00725AD8" w:rsidRPr="006D0208" w:rsidRDefault="00725AD8" w:rsidP="00F50253">
            <w:pPr>
              <w:ind w:left="-108" w:right="-108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D020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Հավաքի տեսակը</w:t>
            </w:r>
            <w:r w:rsidRPr="008B630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134" w:type="dxa"/>
          </w:tcPr>
          <w:p w:rsidR="00725AD8" w:rsidRPr="008B6303" w:rsidRDefault="00725AD8" w:rsidP="00D37546">
            <w:pPr>
              <w:ind w:right="-108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5340">
              <w:rPr>
                <w:rFonts w:ascii="GHEA Grapalat" w:hAnsi="GHEA Grapalat"/>
                <w:b/>
                <w:bCs/>
                <w:sz w:val="16"/>
                <w:szCs w:val="16"/>
              </w:rPr>
              <w:t>Հավաքի վայրը</w:t>
            </w:r>
          </w:p>
        </w:tc>
        <w:tc>
          <w:tcPr>
            <w:tcW w:w="1559" w:type="dxa"/>
          </w:tcPr>
          <w:p w:rsidR="00725AD8" w:rsidRPr="008B6303" w:rsidRDefault="00725AD8" w:rsidP="009F5340">
            <w:pPr>
              <w:ind w:right="-108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5340">
              <w:rPr>
                <w:rFonts w:ascii="GHEA Grapalat" w:hAnsi="GHEA Grapalat"/>
                <w:b/>
                <w:bCs/>
                <w:sz w:val="16"/>
                <w:szCs w:val="16"/>
              </w:rPr>
              <w:t>Հավաքի սկզբի և ավարտի մոտավոր ժամանակը</w:t>
            </w:r>
          </w:p>
        </w:tc>
        <w:tc>
          <w:tcPr>
            <w:tcW w:w="1134" w:type="dxa"/>
          </w:tcPr>
          <w:p w:rsidR="00725AD8" w:rsidRPr="008B6303" w:rsidRDefault="00725AD8" w:rsidP="005D3490">
            <w:pPr>
              <w:ind w:left="-108" w:right="-108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5340">
              <w:rPr>
                <w:rFonts w:ascii="GHEA Grapalat" w:hAnsi="GHEA Grapalat"/>
                <w:b/>
                <w:bCs/>
                <w:sz w:val="16"/>
                <w:szCs w:val="16"/>
              </w:rPr>
              <w:t>Հավաքի նպատակը</w:t>
            </w:r>
          </w:p>
        </w:tc>
        <w:tc>
          <w:tcPr>
            <w:tcW w:w="1276" w:type="dxa"/>
          </w:tcPr>
          <w:p w:rsidR="00725AD8" w:rsidRPr="008B6303" w:rsidRDefault="00725AD8" w:rsidP="00F27B01">
            <w:pPr>
              <w:ind w:left="-108" w:right="-108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71205">
              <w:rPr>
                <w:rFonts w:ascii="GHEA Grapalat" w:hAnsi="GHEA Grapalat"/>
                <w:b/>
                <w:bCs/>
                <w:sz w:val="16"/>
                <w:szCs w:val="16"/>
              </w:rPr>
              <w:t>Մասնակիցների սպասվող թիվը</w:t>
            </w:r>
          </w:p>
        </w:tc>
        <w:tc>
          <w:tcPr>
            <w:tcW w:w="1559" w:type="dxa"/>
          </w:tcPr>
          <w:p w:rsidR="00725AD8" w:rsidRPr="008B6303" w:rsidRDefault="005D3490" w:rsidP="00FA6972">
            <w:pPr>
              <w:ind w:right="-108"/>
              <w:jc w:val="center"/>
              <w:rPr>
                <w:rFonts w:ascii="GHEA Grapalat" w:hAnsi="GHEA Grapalat"/>
                <w:b/>
                <w:strike/>
                <w:sz w:val="18"/>
                <w:szCs w:val="18"/>
              </w:rPr>
            </w:pPr>
            <w:r w:rsidRPr="00F71205">
              <w:rPr>
                <w:rFonts w:ascii="GHEA Grapalat" w:hAnsi="GHEA Grapalat"/>
                <w:b/>
                <w:bCs/>
                <w:sz w:val="16"/>
                <w:szCs w:val="16"/>
              </w:rPr>
              <w:t>Երթի ուղին և ժամանակացույցը</w:t>
            </w:r>
          </w:p>
        </w:tc>
        <w:tc>
          <w:tcPr>
            <w:tcW w:w="1559" w:type="dxa"/>
          </w:tcPr>
          <w:p w:rsidR="00A34A66" w:rsidRPr="00A34A66" w:rsidRDefault="00A34A66" w:rsidP="00A34A66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34A66">
              <w:rPr>
                <w:rFonts w:ascii="GHEA Grapalat" w:hAnsi="GHEA Grapalat"/>
                <w:b/>
                <w:bCs/>
                <w:sz w:val="16"/>
                <w:szCs w:val="16"/>
              </w:rPr>
              <w:t>Լրացո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ւ</w:t>
            </w:r>
            <w:r w:rsidRPr="00A34A66">
              <w:rPr>
                <w:rFonts w:ascii="GHEA Grapalat" w:hAnsi="GHEA Grapalat"/>
                <w:b/>
                <w:bCs/>
                <w:sz w:val="16"/>
                <w:szCs w:val="16"/>
              </w:rPr>
              <w:t>ցիչ</w:t>
            </w:r>
          </w:p>
          <w:p w:rsidR="00725AD8" w:rsidRPr="00B93A22" w:rsidRDefault="00A34A66" w:rsidP="00F27B01">
            <w:pPr>
              <w:ind w:right="-175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տ</w:t>
            </w:r>
            <w:r w:rsidR="005D3490" w:rsidRPr="00B93A22">
              <w:rPr>
                <w:rFonts w:ascii="GHEA Grapalat" w:hAnsi="GHEA Grapalat"/>
                <w:b/>
                <w:bCs/>
                <w:sz w:val="16"/>
                <w:szCs w:val="16"/>
              </w:rPr>
              <w:t>եղե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կ</w:t>
            </w:r>
            <w:r w:rsidR="005D3490" w:rsidRPr="00B93A22">
              <w:rPr>
                <w:rFonts w:ascii="GHEA Grapalat" w:hAnsi="GHEA Grapalat"/>
                <w:b/>
                <w:bCs/>
                <w:sz w:val="16"/>
                <w:szCs w:val="16"/>
              </w:rPr>
              <w:t>ություններ</w:t>
            </w:r>
          </w:p>
        </w:tc>
      </w:tr>
      <w:tr w:rsidR="00D64CA0" w:rsidRPr="004C13F4" w:rsidTr="00F50253">
        <w:tc>
          <w:tcPr>
            <w:tcW w:w="567" w:type="dxa"/>
          </w:tcPr>
          <w:p w:rsidR="00A34A66" w:rsidRPr="00870C00" w:rsidRDefault="00A34A66" w:rsidP="009D38C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70C00">
              <w:rPr>
                <w:rFonts w:ascii="GHEA Grapalat" w:hAnsi="GHEA Grapalat"/>
                <w:b/>
                <w:sz w:val="24"/>
                <w:szCs w:val="24"/>
                <w:lang w:val="hy-AM"/>
              </w:rPr>
              <w:t>1</w:t>
            </w:r>
          </w:p>
        </w:tc>
        <w:tc>
          <w:tcPr>
            <w:tcW w:w="1418" w:type="dxa"/>
          </w:tcPr>
          <w:p w:rsidR="00A34A66" w:rsidRPr="00870C00" w:rsidRDefault="00A34A66" w:rsidP="009D38C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70C00">
              <w:rPr>
                <w:rFonts w:ascii="GHEA Grapalat" w:hAnsi="GHEA Grapalat"/>
                <w:b/>
                <w:sz w:val="24"/>
                <w:szCs w:val="24"/>
                <w:lang w:val="hy-AM"/>
              </w:rPr>
              <w:t>2</w:t>
            </w:r>
          </w:p>
        </w:tc>
        <w:tc>
          <w:tcPr>
            <w:tcW w:w="1276" w:type="dxa"/>
          </w:tcPr>
          <w:p w:rsidR="00A34A66" w:rsidRPr="00870C00" w:rsidRDefault="00A34A66" w:rsidP="009D38C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70C00">
              <w:rPr>
                <w:rFonts w:ascii="GHEA Grapalat" w:hAnsi="GHEA Grapalat"/>
                <w:b/>
                <w:sz w:val="24"/>
                <w:szCs w:val="24"/>
                <w:lang w:val="hy-AM"/>
              </w:rPr>
              <w:t>3</w:t>
            </w:r>
          </w:p>
        </w:tc>
        <w:tc>
          <w:tcPr>
            <w:tcW w:w="1701" w:type="dxa"/>
          </w:tcPr>
          <w:p w:rsidR="00A34A66" w:rsidRPr="00870C00" w:rsidRDefault="00A34A66" w:rsidP="009D38C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70C00">
              <w:rPr>
                <w:rFonts w:ascii="GHEA Grapalat" w:hAnsi="GHEA Grapalat"/>
                <w:b/>
                <w:sz w:val="24"/>
                <w:szCs w:val="24"/>
                <w:lang w:val="hy-AM"/>
              </w:rPr>
              <w:t>4</w:t>
            </w:r>
          </w:p>
        </w:tc>
        <w:tc>
          <w:tcPr>
            <w:tcW w:w="1134" w:type="dxa"/>
          </w:tcPr>
          <w:p w:rsidR="00A34A66" w:rsidRPr="00870C00" w:rsidRDefault="00A34A66" w:rsidP="00D37546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70C00">
              <w:rPr>
                <w:rFonts w:ascii="GHEA Grapalat" w:hAnsi="GHEA Grapalat"/>
                <w:b/>
                <w:sz w:val="24"/>
                <w:szCs w:val="24"/>
                <w:lang w:val="hy-AM"/>
              </w:rPr>
              <w:t>5</w:t>
            </w:r>
          </w:p>
        </w:tc>
        <w:tc>
          <w:tcPr>
            <w:tcW w:w="1134" w:type="dxa"/>
          </w:tcPr>
          <w:p w:rsidR="00A34A66" w:rsidRPr="00870C00" w:rsidRDefault="00A34A66" w:rsidP="00D37546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70C00">
              <w:rPr>
                <w:rFonts w:ascii="GHEA Grapalat" w:hAnsi="GHEA Grapalat"/>
                <w:b/>
                <w:sz w:val="24"/>
                <w:szCs w:val="24"/>
                <w:lang w:val="hy-AM"/>
              </w:rPr>
              <w:t>6</w:t>
            </w:r>
          </w:p>
        </w:tc>
        <w:tc>
          <w:tcPr>
            <w:tcW w:w="1559" w:type="dxa"/>
          </w:tcPr>
          <w:p w:rsidR="00A34A66" w:rsidRPr="00870C00" w:rsidRDefault="00A34A66" w:rsidP="00D37546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70C00">
              <w:rPr>
                <w:rFonts w:ascii="GHEA Grapalat" w:hAnsi="GHEA Grapalat"/>
                <w:b/>
                <w:sz w:val="24"/>
                <w:szCs w:val="24"/>
                <w:lang w:val="hy-AM"/>
              </w:rPr>
              <w:t>7</w:t>
            </w:r>
          </w:p>
        </w:tc>
        <w:tc>
          <w:tcPr>
            <w:tcW w:w="1134" w:type="dxa"/>
          </w:tcPr>
          <w:p w:rsidR="00A34A66" w:rsidRPr="00870C00" w:rsidRDefault="00A34A66" w:rsidP="00D37546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70C00">
              <w:rPr>
                <w:rFonts w:ascii="GHEA Grapalat" w:hAnsi="GHEA Grapalat"/>
                <w:b/>
                <w:sz w:val="24"/>
                <w:szCs w:val="24"/>
                <w:lang w:val="hy-AM"/>
              </w:rPr>
              <w:t>8</w:t>
            </w:r>
          </w:p>
        </w:tc>
        <w:tc>
          <w:tcPr>
            <w:tcW w:w="1276" w:type="dxa"/>
          </w:tcPr>
          <w:p w:rsidR="00A34A66" w:rsidRPr="00870C00" w:rsidRDefault="00A34A66" w:rsidP="00D37546">
            <w:pPr>
              <w:jc w:val="center"/>
              <w:rPr>
                <w:rFonts w:ascii="GHEA Grapalat" w:hAnsi="GHEA Grapalat"/>
                <w:b/>
                <w:sz w:val="24"/>
                <w:szCs w:val="24"/>
                <w:vertAlign w:val="superscript"/>
                <w:lang w:val="hy-AM"/>
              </w:rPr>
            </w:pPr>
            <w:r w:rsidRPr="00870C00">
              <w:rPr>
                <w:rFonts w:ascii="GHEA Grapalat" w:hAnsi="GHEA Grapalat"/>
                <w:b/>
                <w:sz w:val="24"/>
                <w:szCs w:val="24"/>
                <w:lang w:val="hy-AM"/>
              </w:rPr>
              <w:t>9</w:t>
            </w:r>
          </w:p>
        </w:tc>
        <w:tc>
          <w:tcPr>
            <w:tcW w:w="1559" w:type="dxa"/>
          </w:tcPr>
          <w:p w:rsidR="00A34A66" w:rsidRPr="00870C00" w:rsidRDefault="00A34A66" w:rsidP="00FA6972">
            <w:pPr>
              <w:jc w:val="center"/>
              <w:rPr>
                <w:rFonts w:ascii="GHEA Grapalat" w:hAnsi="GHEA Grapalat"/>
                <w:b/>
                <w:sz w:val="24"/>
                <w:szCs w:val="24"/>
                <w:vertAlign w:val="superscript"/>
                <w:lang w:val="en-US"/>
              </w:rPr>
            </w:pPr>
            <w:r w:rsidRPr="00870C00">
              <w:rPr>
                <w:rFonts w:ascii="GHEA Grapalat" w:hAnsi="GHEA Grapalat"/>
                <w:b/>
                <w:sz w:val="24"/>
                <w:szCs w:val="24"/>
                <w:lang w:val="hy-AM"/>
              </w:rPr>
              <w:t>10</w:t>
            </w:r>
          </w:p>
        </w:tc>
        <w:tc>
          <w:tcPr>
            <w:tcW w:w="1559" w:type="dxa"/>
          </w:tcPr>
          <w:p w:rsidR="00A34A66" w:rsidRPr="00870C00" w:rsidRDefault="00A34A66" w:rsidP="009D38C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70C00">
              <w:rPr>
                <w:rFonts w:ascii="GHEA Grapalat" w:hAnsi="GHEA Grapalat"/>
                <w:b/>
                <w:sz w:val="24"/>
                <w:szCs w:val="24"/>
                <w:lang w:val="hy-AM"/>
              </w:rPr>
              <w:t>11</w:t>
            </w:r>
          </w:p>
        </w:tc>
      </w:tr>
      <w:tr w:rsidR="00D64CA0" w:rsidRPr="004C13F4" w:rsidTr="00F50253">
        <w:tc>
          <w:tcPr>
            <w:tcW w:w="567" w:type="dxa"/>
          </w:tcPr>
          <w:p w:rsidR="00A34A66" w:rsidRPr="00DD5CA4" w:rsidRDefault="00A34A66" w:rsidP="009D38C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DD5CA4"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1418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59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59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59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</w:tr>
      <w:tr w:rsidR="00D64CA0" w:rsidRPr="004C13F4" w:rsidTr="00F50253">
        <w:tc>
          <w:tcPr>
            <w:tcW w:w="567" w:type="dxa"/>
          </w:tcPr>
          <w:p w:rsidR="00A34A66" w:rsidRPr="00DD5CA4" w:rsidRDefault="00A34A66" w:rsidP="009D38C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DD5CA4">
              <w:rPr>
                <w:rFonts w:ascii="GHEA Grapalat" w:hAnsi="GHEA Grapalat"/>
                <w:b/>
                <w:lang w:val="hy-AM"/>
              </w:rPr>
              <w:t>3</w:t>
            </w:r>
          </w:p>
        </w:tc>
        <w:tc>
          <w:tcPr>
            <w:tcW w:w="1418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59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59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59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</w:tr>
      <w:tr w:rsidR="00D64CA0" w:rsidRPr="004C13F4" w:rsidTr="00F50253">
        <w:tc>
          <w:tcPr>
            <w:tcW w:w="567" w:type="dxa"/>
          </w:tcPr>
          <w:p w:rsidR="00A34A66" w:rsidRPr="00DD5CA4" w:rsidRDefault="00A34A66" w:rsidP="009D38C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DD5CA4">
              <w:rPr>
                <w:rFonts w:ascii="GHEA Grapalat" w:hAnsi="GHEA Grapalat"/>
                <w:b/>
                <w:lang w:val="hy-AM"/>
              </w:rPr>
              <w:t>4</w:t>
            </w:r>
          </w:p>
        </w:tc>
        <w:tc>
          <w:tcPr>
            <w:tcW w:w="1418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59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59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59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</w:tr>
      <w:tr w:rsidR="00D64CA0" w:rsidRPr="004C13F4" w:rsidTr="00F50253">
        <w:tc>
          <w:tcPr>
            <w:tcW w:w="567" w:type="dxa"/>
          </w:tcPr>
          <w:p w:rsidR="00A34A66" w:rsidRPr="00DD5CA4" w:rsidRDefault="00A34A66" w:rsidP="009D38C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DD5CA4">
              <w:rPr>
                <w:rFonts w:ascii="GHEA Grapalat" w:hAnsi="GHEA Grapalat"/>
                <w:b/>
                <w:lang w:val="hy-AM"/>
              </w:rPr>
              <w:t>5</w:t>
            </w:r>
          </w:p>
        </w:tc>
        <w:tc>
          <w:tcPr>
            <w:tcW w:w="1418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59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59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59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5042C7" w:rsidRDefault="005042C7" w:rsidP="005042C7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Sylfaen"/>
          <w:b/>
          <w:bCs/>
          <w:color w:val="000000"/>
          <w:sz w:val="32"/>
          <w:szCs w:val="32"/>
          <w:lang w:val="hy-AM" w:eastAsia="en-US"/>
        </w:rPr>
      </w:pPr>
    </w:p>
    <w:tbl>
      <w:tblPr>
        <w:tblStyle w:val="TableGrid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2127"/>
        <w:gridCol w:w="2126"/>
        <w:gridCol w:w="1701"/>
        <w:gridCol w:w="2126"/>
        <w:gridCol w:w="1418"/>
        <w:gridCol w:w="1984"/>
      </w:tblGrid>
      <w:tr w:rsidR="008B12F7" w:rsidRPr="008A5735" w:rsidTr="00D64CA0">
        <w:trPr>
          <w:trHeight w:val="776"/>
        </w:trPr>
        <w:tc>
          <w:tcPr>
            <w:tcW w:w="14317" w:type="dxa"/>
            <w:gridSpan w:val="8"/>
          </w:tcPr>
          <w:p w:rsidR="008B12F7" w:rsidRDefault="008B12F7" w:rsidP="004F0FB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r w:rsidRPr="007C62E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ավաքի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անցկացման մասին հանրությանը տեղեկացնելու </w:t>
            </w:r>
            <w:r w:rsidRPr="007C62E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և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պետական մարմիններից </w:t>
            </w:r>
            <w:r w:rsidRPr="007C62E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հավաքի </w:t>
            </w:r>
            <w:r w:rsidRPr="004F0FB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անցկացման վերաբերյալ</w:t>
            </w:r>
            <w:r w:rsidRPr="007C62E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ստացված կարծիքների մասին </w:t>
            </w:r>
            <w:r w:rsidRPr="007C62E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տեղեկություններ</w:t>
            </w:r>
          </w:p>
        </w:tc>
      </w:tr>
      <w:tr w:rsidR="00220492" w:rsidRPr="008A5735" w:rsidTr="005C7D99">
        <w:tc>
          <w:tcPr>
            <w:tcW w:w="1276" w:type="dxa"/>
          </w:tcPr>
          <w:p w:rsidR="008B12F7" w:rsidRDefault="008B12F7" w:rsidP="007C62EC">
            <w:pPr>
              <w:ind w:left="-108" w:right="-10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4F0FB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Ներկայացված իրազեկման պատճենը լիազոր մարմնի նստավայրում բոլորի համար մատչելի ու տեսանելի տեղում փակցնելու օրը, ամիսը, տարեթիվը, ժամը</w:t>
            </w:r>
          </w:p>
        </w:tc>
        <w:tc>
          <w:tcPr>
            <w:tcW w:w="1559" w:type="dxa"/>
          </w:tcPr>
          <w:p w:rsidR="008B12F7" w:rsidRPr="00D3747E" w:rsidRDefault="008B12F7" w:rsidP="007C62EC">
            <w:pPr>
              <w:ind w:left="-108" w:right="-108"/>
              <w:jc w:val="center"/>
              <w:rPr>
                <w:rFonts w:asciiTheme="minorHAnsi" w:hAnsiTheme="minorHAnsi"/>
                <w:b/>
                <w:sz w:val="21"/>
                <w:szCs w:val="21"/>
                <w:lang w:val="hy-AM"/>
              </w:rPr>
            </w:pPr>
            <w:r w:rsidRPr="006D020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Ներկայացված իրազեկման պատճենը համայնքի համացանցային կայքէջում տեղադրելու օրը, ամիսը, տարեթիվը</w:t>
            </w:r>
          </w:p>
        </w:tc>
        <w:tc>
          <w:tcPr>
            <w:tcW w:w="2127" w:type="dxa"/>
          </w:tcPr>
          <w:p w:rsidR="008B12F7" w:rsidRPr="00560F46" w:rsidRDefault="00D37546" w:rsidP="00D37546">
            <w:pPr>
              <w:ind w:right="-10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Լ</w:t>
            </w:r>
            <w:r w:rsidRPr="00B07B9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իազոր մարմնի կողմից հավաքի անցկացման վերաբերյալ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կ</w:t>
            </w:r>
            <w:r w:rsidR="008B12F7" w:rsidRPr="00B07B9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արծիք ստանալու նպատակով ՀՀ ոստիկանությանը ուղարկված իրազեկման գրության համարը, օրը, ամիսը, տարեթիվը, ժամը</w:t>
            </w:r>
          </w:p>
        </w:tc>
        <w:tc>
          <w:tcPr>
            <w:tcW w:w="2126" w:type="dxa"/>
          </w:tcPr>
          <w:p w:rsidR="008B12F7" w:rsidRPr="00560F46" w:rsidRDefault="00D37546" w:rsidP="004F132A">
            <w:pPr>
              <w:ind w:right="-108"/>
              <w:jc w:val="center"/>
              <w:rPr>
                <w:rFonts w:asciiTheme="minorHAnsi" w:hAnsiTheme="minorHAnsi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Լ</w:t>
            </w:r>
            <w:r w:rsidRPr="00B07B9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իազոր մարմնի կողմից հավաքի անցկացման վերաբերյալ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կ</w:t>
            </w:r>
            <w:r w:rsidRPr="00B07B9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արծիք ստանալու նպատակով </w:t>
            </w:r>
            <w:r w:rsidR="008B12F7" w:rsidRPr="00B07B9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ՀՀ կրթության, գիտության, մշակույթի և սպորտի նախարարությանը ուղարկված իրազեկման գրության համարը, օրը, ամիսը, տարեթիվը, ժամը</w:t>
            </w:r>
          </w:p>
        </w:tc>
        <w:tc>
          <w:tcPr>
            <w:tcW w:w="1701" w:type="dxa"/>
          </w:tcPr>
          <w:p w:rsidR="008B12F7" w:rsidRPr="00223772" w:rsidRDefault="008B12F7" w:rsidP="00D37546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hy-AM"/>
              </w:rPr>
            </w:pPr>
            <w:r w:rsidRPr="00B07B9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Հավաքի անցկացման վերաբերյալ ՀՀ ոստիկանությունից ստացված կարծիք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ը,</w:t>
            </w:r>
            <w:r w:rsidRPr="00B07B9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գրության համարը, օրը, ամիսը, տարեթիվը, ժամը</w:t>
            </w:r>
          </w:p>
        </w:tc>
        <w:tc>
          <w:tcPr>
            <w:tcW w:w="2126" w:type="dxa"/>
          </w:tcPr>
          <w:p w:rsidR="008B12F7" w:rsidRPr="00223772" w:rsidRDefault="008B12F7" w:rsidP="004F0FB5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hy-AM"/>
              </w:rPr>
            </w:pPr>
            <w:r w:rsidRPr="00B07B9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Հավաքի անցկացման վերաբերյալ ՀՀ կրթության, գիտության, մշակույթի և սպորտի նախարարությունից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ստացված կարծիքը,</w:t>
            </w:r>
            <w:r w:rsidRPr="00B07B9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գրության համարը, օրը, ամիսը, տարեթիվը, ժամը</w:t>
            </w:r>
          </w:p>
        </w:tc>
        <w:tc>
          <w:tcPr>
            <w:tcW w:w="1418" w:type="dxa"/>
          </w:tcPr>
          <w:p w:rsidR="008B12F7" w:rsidRDefault="008B12F7" w:rsidP="00D37546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8B12F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Լիազոր մարմնի կողմից իրազեկման քննարկման օրը, ամիսը, տարեթիվը</w:t>
            </w:r>
          </w:p>
        </w:tc>
        <w:tc>
          <w:tcPr>
            <w:tcW w:w="1984" w:type="dxa"/>
          </w:tcPr>
          <w:p w:rsidR="008B12F7" w:rsidRPr="008B12F7" w:rsidRDefault="008B12F7" w:rsidP="008B12F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B12F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Լիազոր մարմնի կողմից </w:t>
            </w:r>
            <w:r w:rsidR="00FE5066" w:rsidRPr="00FE506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հավաքի անցկացման վերաբերյալ</w:t>
            </w:r>
            <w:r w:rsidR="00FE5066" w:rsidRPr="007C62E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լսումներ անցկացնելու</w:t>
            </w:r>
            <w:r w:rsidRPr="008B12F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օրը, ամիսը, տարեթիվը</w:t>
            </w:r>
          </w:p>
        </w:tc>
      </w:tr>
      <w:tr w:rsidR="00397789" w:rsidRPr="004C13F4" w:rsidTr="005C7D99">
        <w:tc>
          <w:tcPr>
            <w:tcW w:w="1276" w:type="dxa"/>
          </w:tcPr>
          <w:p w:rsidR="00397789" w:rsidRPr="009D38CB" w:rsidRDefault="00397789" w:rsidP="00DE70BE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1</w:t>
            </w:r>
            <w:r w:rsidRPr="009D38CB">
              <w:rPr>
                <w:rFonts w:ascii="GHEA Grapalat" w:hAnsi="GHEA Grapalat"/>
                <w:b/>
                <w:sz w:val="21"/>
                <w:szCs w:val="21"/>
                <w:lang w:val="hy-AM"/>
              </w:rPr>
              <w:t>2</w:t>
            </w:r>
          </w:p>
        </w:tc>
        <w:tc>
          <w:tcPr>
            <w:tcW w:w="1559" w:type="dxa"/>
          </w:tcPr>
          <w:p w:rsidR="00397789" w:rsidRPr="009D38CB" w:rsidRDefault="00397789" w:rsidP="00DE70BE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13</w:t>
            </w:r>
          </w:p>
        </w:tc>
        <w:tc>
          <w:tcPr>
            <w:tcW w:w="2127" w:type="dxa"/>
          </w:tcPr>
          <w:p w:rsidR="00397789" w:rsidRPr="00220492" w:rsidRDefault="00397789" w:rsidP="00DE70BE">
            <w:pPr>
              <w:jc w:val="center"/>
              <w:rPr>
                <w:rFonts w:ascii="GHEA Grapalat" w:hAnsi="GHEA Grapalat"/>
                <w:b/>
                <w:sz w:val="21"/>
                <w:szCs w:val="21"/>
                <w:vertAlign w:val="superscript"/>
                <w:lang w:val="en-US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14</w:t>
            </w:r>
          </w:p>
        </w:tc>
        <w:tc>
          <w:tcPr>
            <w:tcW w:w="2126" w:type="dxa"/>
          </w:tcPr>
          <w:p w:rsidR="00397789" w:rsidRPr="009D38CB" w:rsidRDefault="00397789" w:rsidP="00DE70BE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1</w:t>
            </w:r>
            <w:r w:rsidRPr="009D38CB">
              <w:rPr>
                <w:rFonts w:ascii="GHEA Grapalat" w:hAnsi="GHEA Grapalat"/>
                <w:b/>
                <w:sz w:val="21"/>
                <w:szCs w:val="21"/>
                <w:lang w:val="hy-AM"/>
              </w:rPr>
              <w:t>5</w:t>
            </w:r>
          </w:p>
        </w:tc>
        <w:tc>
          <w:tcPr>
            <w:tcW w:w="1701" w:type="dxa"/>
          </w:tcPr>
          <w:p w:rsidR="00397789" w:rsidRPr="00D64CA0" w:rsidRDefault="00397789" w:rsidP="00DE70BE">
            <w:pPr>
              <w:jc w:val="center"/>
              <w:rPr>
                <w:rFonts w:ascii="GHEA Grapalat" w:hAnsi="GHEA Grapalat"/>
                <w:b/>
                <w:sz w:val="21"/>
                <w:szCs w:val="21"/>
                <w:vertAlign w:val="superscript"/>
                <w:lang w:val="en-US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1</w:t>
            </w:r>
            <w:r w:rsidRPr="009D38CB">
              <w:rPr>
                <w:rFonts w:ascii="GHEA Grapalat" w:hAnsi="GHEA Grapalat"/>
                <w:b/>
                <w:sz w:val="21"/>
                <w:szCs w:val="21"/>
                <w:lang w:val="hy-AM"/>
              </w:rPr>
              <w:t>6</w:t>
            </w:r>
          </w:p>
        </w:tc>
        <w:tc>
          <w:tcPr>
            <w:tcW w:w="2126" w:type="dxa"/>
          </w:tcPr>
          <w:p w:rsidR="00397789" w:rsidRPr="009D38CB" w:rsidRDefault="00397789" w:rsidP="00DE70BE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1</w:t>
            </w:r>
            <w:r w:rsidRPr="009D38CB">
              <w:rPr>
                <w:rFonts w:ascii="GHEA Grapalat" w:hAnsi="GHEA Grapalat"/>
                <w:b/>
                <w:sz w:val="21"/>
                <w:szCs w:val="21"/>
                <w:lang w:val="hy-AM"/>
              </w:rPr>
              <w:t>7</w:t>
            </w:r>
          </w:p>
        </w:tc>
        <w:tc>
          <w:tcPr>
            <w:tcW w:w="1418" w:type="dxa"/>
          </w:tcPr>
          <w:p w:rsidR="00397789" w:rsidRPr="00220492" w:rsidRDefault="00397789" w:rsidP="00DE70BE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en-US"/>
              </w:rPr>
            </w:pPr>
            <w:r w:rsidRPr="00FE5066">
              <w:rPr>
                <w:rFonts w:ascii="GHEA Grapalat" w:hAnsi="GHEA Grapalat"/>
                <w:b/>
                <w:sz w:val="21"/>
                <w:szCs w:val="21"/>
                <w:lang w:val="hy-AM"/>
              </w:rPr>
              <w:t>18</w:t>
            </w:r>
          </w:p>
        </w:tc>
        <w:tc>
          <w:tcPr>
            <w:tcW w:w="1984" w:type="dxa"/>
          </w:tcPr>
          <w:p w:rsidR="00397789" w:rsidRPr="00397789" w:rsidRDefault="00397789" w:rsidP="00F81949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19</w:t>
            </w:r>
          </w:p>
        </w:tc>
      </w:tr>
      <w:tr w:rsidR="00397789" w:rsidRPr="004C13F4" w:rsidTr="005C7D99">
        <w:tc>
          <w:tcPr>
            <w:tcW w:w="1276" w:type="dxa"/>
          </w:tcPr>
          <w:p w:rsidR="00397789" w:rsidRPr="00DD5CA4" w:rsidRDefault="00397789" w:rsidP="00D37546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59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7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6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6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18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84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</w:tr>
      <w:tr w:rsidR="00397789" w:rsidRPr="004C13F4" w:rsidTr="005C7D99">
        <w:tc>
          <w:tcPr>
            <w:tcW w:w="1276" w:type="dxa"/>
          </w:tcPr>
          <w:p w:rsidR="00397789" w:rsidRPr="00DD5CA4" w:rsidRDefault="00397789" w:rsidP="00D37546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59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7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6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6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18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84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</w:tr>
      <w:tr w:rsidR="00397789" w:rsidRPr="004C13F4" w:rsidTr="005C7D99">
        <w:tc>
          <w:tcPr>
            <w:tcW w:w="1276" w:type="dxa"/>
          </w:tcPr>
          <w:p w:rsidR="00397789" w:rsidRPr="00DD5CA4" w:rsidRDefault="00397789" w:rsidP="00D37546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59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7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6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6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18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84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</w:tr>
      <w:tr w:rsidR="00397789" w:rsidRPr="004C13F4" w:rsidTr="005C7D99">
        <w:tc>
          <w:tcPr>
            <w:tcW w:w="1276" w:type="dxa"/>
          </w:tcPr>
          <w:p w:rsidR="00397789" w:rsidRPr="00DD5CA4" w:rsidRDefault="00397789" w:rsidP="00D37546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59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7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6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6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18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84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</w:tr>
      <w:tr w:rsidR="00397789" w:rsidRPr="004C13F4" w:rsidTr="005C7D99">
        <w:tc>
          <w:tcPr>
            <w:tcW w:w="1276" w:type="dxa"/>
          </w:tcPr>
          <w:p w:rsidR="00397789" w:rsidRPr="00DD5CA4" w:rsidRDefault="00397789" w:rsidP="00D37546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59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7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6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6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18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84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DD5CA4" w:rsidRDefault="00DD5CA4" w:rsidP="00B07B9F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Sylfaen"/>
          <w:b/>
          <w:bCs/>
          <w:color w:val="FF0000"/>
          <w:sz w:val="32"/>
          <w:szCs w:val="32"/>
          <w:lang w:val="hy-AM" w:eastAsia="en-US"/>
        </w:rPr>
      </w:pPr>
    </w:p>
    <w:tbl>
      <w:tblPr>
        <w:tblStyle w:val="TableGrid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417"/>
        <w:gridCol w:w="1701"/>
        <w:gridCol w:w="2126"/>
        <w:gridCol w:w="2127"/>
        <w:gridCol w:w="1701"/>
        <w:gridCol w:w="1984"/>
      </w:tblGrid>
      <w:tr w:rsidR="00DE7B5D" w:rsidRPr="008A5735" w:rsidTr="00220492">
        <w:trPr>
          <w:trHeight w:val="776"/>
        </w:trPr>
        <w:tc>
          <w:tcPr>
            <w:tcW w:w="14317" w:type="dxa"/>
            <w:gridSpan w:val="8"/>
          </w:tcPr>
          <w:p w:rsidR="00DE7B5D" w:rsidRDefault="00327BA2" w:rsidP="00327BA2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Հավաք</w:t>
            </w:r>
            <w:r w:rsidRPr="007C62E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անցկացնելու </w:t>
            </w:r>
            <w:r w:rsidRPr="00327BA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մասին լիազոր մարմնի կողմից իրազեկման վերաբերյալ ընդունված որոշման </w:t>
            </w:r>
            <w:r w:rsidR="00DE7B5D" w:rsidRPr="00327BA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վերաբերյալ </w:t>
            </w:r>
            <w:r w:rsidR="00DE7B5D" w:rsidRPr="007C62E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տեղեկություններ</w:t>
            </w:r>
          </w:p>
        </w:tc>
      </w:tr>
      <w:tr w:rsidR="000D2BC0" w:rsidRPr="008A5735" w:rsidTr="00C95280">
        <w:tc>
          <w:tcPr>
            <w:tcW w:w="1560" w:type="dxa"/>
          </w:tcPr>
          <w:p w:rsidR="00954AB0" w:rsidRDefault="00954AB0" w:rsidP="00DE70BE">
            <w:pPr>
              <w:ind w:left="-108" w:right="-10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F325E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Հավաք անցկացնելու մասին լիազոր մարմնի կողմից իրազեկման վերաբերյալ ընդունված որոշման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համարը, </w:t>
            </w:r>
            <w:r w:rsidRPr="004F0FB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օրը, ամիսը, տարեթիվը,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բովանդակությունը</w:t>
            </w:r>
          </w:p>
        </w:tc>
        <w:tc>
          <w:tcPr>
            <w:tcW w:w="1701" w:type="dxa"/>
          </w:tcPr>
          <w:p w:rsidR="00954AB0" w:rsidRPr="00D3747E" w:rsidRDefault="00954AB0" w:rsidP="00954AB0">
            <w:pPr>
              <w:ind w:left="-108" w:right="-108"/>
              <w:jc w:val="center"/>
              <w:rPr>
                <w:rFonts w:asciiTheme="minorHAnsi" w:hAnsiTheme="minorHAnsi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Լ</w:t>
            </w:r>
            <w:r w:rsidRPr="00F325E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իազոր մարմնի կողմից իրազեկման վերաբերյալ ընդունված որոշման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մասին հավաքի կազմակերպիչներին տեղեկացնելու օրը, ամիսը, տարեթիվը</w:t>
            </w:r>
            <w:r w:rsidRPr="004F0FB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417" w:type="dxa"/>
          </w:tcPr>
          <w:p w:rsidR="00954AB0" w:rsidRPr="00D3747E" w:rsidRDefault="00954AB0" w:rsidP="00954AB0">
            <w:pPr>
              <w:ind w:left="-108" w:right="-108"/>
              <w:jc w:val="center"/>
              <w:rPr>
                <w:rFonts w:asciiTheme="minorHAnsi" w:hAnsiTheme="minorHAnsi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Լ</w:t>
            </w:r>
            <w:r w:rsidRPr="00F325E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իազոր մարմնի կողմից իրազեկման վերաբերյալ ընդունված որոշ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ումը հավաքի կազմակերպիչներին հանձնելու ձևը, օրը, ամիսը, տարեթիվը</w:t>
            </w:r>
            <w:r w:rsidRPr="004F0FB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701" w:type="dxa"/>
          </w:tcPr>
          <w:p w:rsidR="00954AB0" w:rsidRPr="00395EC4" w:rsidRDefault="006962B7" w:rsidP="00395EC4">
            <w:pPr>
              <w:ind w:right="-108"/>
              <w:jc w:val="center"/>
              <w:rPr>
                <w:rFonts w:asciiTheme="minorHAnsi" w:hAnsiTheme="minorHAnsi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Լ</w:t>
            </w:r>
            <w:r w:rsidRPr="00F325E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իազոր մարմնի կողմից իրազեկման վերաբերյալ ընդունված որոշման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մասին </w:t>
            </w:r>
            <w:r w:rsidRPr="00B07B9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ՀՀ ոստիկանությանը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տեղեկացնելու </w:t>
            </w:r>
            <w:r w:rsidRPr="004F0FB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օրը, ամիսը, տարեթիվը, ժամը</w:t>
            </w:r>
          </w:p>
        </w:tc>
        <w:tc>
          <w:tcPr>
            <w:tcW w:w="2126" w:type="dxa"/>
          </w:tcPr>
          <w:p w:rsidR="00954AB0" w:rsidRPr="00560F46" w:rsidRDefault="006962B7" w:rsidP="00DE70BE">
            <w:pPr>
              <w:ind w:right="-10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Լ</w:t>
            </w:r>
            <w:r w:rsidRPr="00F325E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իազոր մարմնի կողմից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ի</w:t>
            </w:r>
            <w:r w:rsidR="000D2BC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րազեկ</w:t>
            </w:r>
            <w:r w:rsidRPr="00395EC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մ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</w:t>
            </w:r>
            <w:r w:rsidRPr="00395EC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 </w:t>
            </w:r>
            <w:r w:rsidRPr="00F325E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վերաբերյալ ընդունված որոշ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ման</w:t>
            </w:r>
            <w:r w:rsidRPr="00395EC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մասին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գրությունը </w:t>
            </w:r>
            <w:r w:rsidRPr="004F0FB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լիազոր մարմնի նստավայրում բոլորի համար մատչելի ու տեսանելի տեղում փակցնելու օրը, ամիսը, տարեթիվը</w:t>
            </w:r>
          </w:p>
        </w:tc>
        <w:tc>
          <w:tcPr>
            <w:tcW w:w="2127" w:type="dxa"/>
          </w:tcPr>
          <w:p w:rsidR="00A16573" w:rsidRDefault="00A16573" w:rsidP="00A16573">
            <w:pPr>
              <w:ind w:left="-108" w:right="-108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Լ</w:t>
            </w:r>
            <w:r w:rsidRPr="00F325E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իազոր մարմնի կողմից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ի</w:t>
            </w:r>
            <w:r w:rsidR="000D2BC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րազեկ</w:t>
            </w:r>
            <w:r w:rsidRPr="00395EC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մ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</w:t>
            </w:r>
            <w:r w:rsidRPr="00395EC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 </w:t>
            </w:r>
            <w:r w:rsidRPr="00F325E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վերաբերյալ ընդունված որոշ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ում</w:t>
            </w:r>
            <w:r w:rsidRPr="003C158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E7B5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համայնքի համացանցային կայքէջում տեղադրելու օրը, ամիսը, տարեթիվը</w:t>
            </w:r>
          </w:p>
          <w:p w:rsidR="00954AB0" w:rsidRPr="00395EC4" w:rsidRDefault="00954AB0" w:rsidP="00DE70BE">
            <w:pPr>
              <w:ind w:right="-108"/>
              <w:jc w:val="center"/>
              <w:rPr>
                <w:rFonts w:asciiTheme="minorHAnsi" w:hAnsiTheme="minorHAnsi"/>
                <w:b/>
                <w:sz w:val="21"/>
                <w:szCs w:val="21"/>
                <w:lang w:val="hy-AM"/>
              </w:rPr>
            </w:pPr>
          </w:p>
        </w:tc>
        <w:tc>
          <w:tcPr>
            <w:tcW w:w="1701" w:type="dxa"/>
          </w:tcPr>
          <w:p w:rsidR="00954AB0" w:rsidRDefault="00A16573" w:rsidP="00DE70BE">
            <w:pPr>
              <w:ind w:left="-108" w:right="-10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Լ</w:t>
            </w:r>
            <w:r w:rsidRPr="00F325E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իազոր մարմնի կողմից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ի</w:t>
            </w:r>
            <w:r w:rsidR="000D2BC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րազեկ</w:t>
            </w:r>
            <w:r w:rsidRPr="00395EC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մ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</w:t>
            </w:r>
            <w:r w:rsidRPr="00395EC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 </w:t>
            </w:r>
            <w:r w:rsidRPr="00F325E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վերաբերյալ ընդունված որոշ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ում</w:t>
            </w:r>
            <w:r w:rsidRPr="003C158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բողոքարկվե</w:t>
            </w:r>
            <w:r w:rsidR="000D2BC0" w:rsidRPr="000D2BC0">
              <w:rPr>
                <w:rStyle w:val="Emphasis"/>
                <w:rFonts w:ascii="GHEA Grapalat" w:hAnsi="GHEA Grapalat" w:cs="Arial"/>
                <w:b/>
                <w:bCs/>
                <w:color w:val="76A900"/>
                <w:shd w:val="clear" w:color="auto" w:fill="FFFFFF"/>
                <w:lang w:val="hy-AM"/>
              </w:rPr>
              <w:t>՞</w:t>
            </w:r>
            <w:r w:rsidRPr="000D2BC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լ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է դատական կարգով </w:t>
            </w:r>
          </w:p>
        </w:tc>
        <w:tc>
          <w:tcPr>
            <w:tcW w:w="1984" w:type="dxa"/>
          </w:tcPr>
          <w:p w:rsidR="00954AB0" w:rsidRPr="00C95280" w:rsidRDefault="00C95280" w:rsidP="00C95280">
            <w:pPr>
              <w:ind w:left="-108" w:right="-108"/>
              <w:jc w:val="center"/>
              <w:rPr>
                <w:rFonts w:asciiTheme="minorHAnsi" w:hAnsiTheme="minorHAnsi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Դ</w:t>
            </w:r>
            <w:r w:rsidRPr="00C9528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ատարանի վճռի համարը,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օրը, ամիսը, տարեթիվը,</w:t>
            </w:r>
            <w:r w:rsidRPr="00C9528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հակիրճ բովանդակությունը</w:t>
            </w:r>
          </w:p>
        </w:tc>
      </w:tr>
      <w:tr w:rsidR="00397789" w:rsidRPr="004C13F4" w:rsidTr="00C95280">
        <w:tc>
          <w:tcPr>
            <w:tcW w:w="1560" w:type="dxa"/>
          </w:tcPr>
          <w:p w:rsidR="00397789" w:rsidRPr="009D38CB" w:rsidRDefault="00397789" w:rsidP="00DE70BE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20</w:t>
            </w:r>
          </w:p>
        </w:tc>
        <w:tc>
          <w:tcPr>
            <w:tcW w:w="1701" w:type="dxa"/>
          </w:tcPr>
          <w:p w:rsidR="00397789" w:rsidRPr="009D38CB" w:rsidRDefault="00397789" w:rsidP="00DE70BE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21</w:t>
            </w:r>
          </w:p>
        </w:tc>
        <w:tc>
          <w:tcPr>
            <w:tcW w:w="1417" w:type="dxa"/>
          </w:tcPr>
          <w:p w:rsidR="00397789" w:rsidRPr="009D38CB" w:rsidRDefault="00397789" w:rsidP="00DE70BE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22</w:t>
            </w:r>
          </w:p>
        </w:tc>
        <w:tc>
          <w:tcPr>
            <w:tcW w:w="1701" w:type="dxa"/>
          </w:tcPr>
          <w:p w:rsidR="00397789" w:rsidRPr="009D38CB" w:rsidRDefault="00397789" w:rsidP="00DE70BE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23</w:t>
            </w:r>
          </w:p>
        </w:tc>
        <w:tc>
          <w:tcPr>
            <w:tcW w:w="2126" w:type="dxa"/>
          </w:tcPr>
          <w:p w:rsidR="00397789" w:rsidRPr="009D38CB" w:rsidRDefault="00397789" w:rsidP="00DE70BE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24</w:t>
            </w:r>
          </w:p>
        </w:tc>
        <w:tc>
          <w:tcPr>
            <w:tcW w:w="2127" w:type="dxa"/>
          </w:tcPr>
          <w:p w:rsidR="00397789" w:rsidRPr="009D38CB" w:rsidRDefault="00397789" w:rsidP="00DE70BE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25</w:t>
            </w:r>
          </w:p>
        </w:tc>
        <w:tc>
          <w:tcPr>
            <w:tcW w:w="1701" w:type="dxa"/>
          </w:tcPr>
          <w:p w:rsidR="00397789" w:rsidRDefault="00397789" w:rsidP="00DE70BE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26</w:t>
            </w:r>
          </w:p>
        </w:tc>
        <w:tc>
          <w:tcPr>
            <w:tcW w:w="1984" w:type="dxa"/>
          </w:tcPr>
          <w:p w:rsidR="00397789" w:rsidRDefault="00397789" w:rsidP="00DE70BE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27</w:t>
            </w:r>
          </w:p>
        </w:tc>
      </w:tr>
      <w:tr w:rsidR="00397789" w:rsidRPr="004C13F4" w:rsidTr="00C95280">
        <w:tc>
          <w:tcPr>
            <w:tcW w:w="1560" w:type="dxa"/>
          </w:tcPr>
          <w:p w:rsidR="00397789" w:rsidRPr="00DD5CA4" w:rsidRDefault="00397789" w:rsidP="00DE70BE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01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17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6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7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84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</w:tr>
      <w:tr w:rsidR="00397789" w:rsidRPr="004C13F4" w:rsidTr="00C95280">
        <w:tc>
          <w:tcPr>
            <w:tcW w:w="1560" w:type="dxa"/>
          </w:tcPr>
          <w:p w:rsidR="00397789" w:rsidRPr="00DD5CA4" w:rsidRDefault="00397789" w:rsidP="00DE70BE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01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17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6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7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84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</w:tr>
      <w:tr w:rsidR="00397789" w:rsidRPr="004C13F4" w:rsidTr="00C95280">
        <w:tc>
          <w:tcPr>
            <w:tcW w:w="1560" w:type="dxa"/>
          </w:tcPr>
          <w:p w:rsidR="00397789" w:rsidRPr="00DD5CA4" w:rsidRDefault="00397789" w:rsidP="00DE70BE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01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17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6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7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84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</w:tr>
      <w:tr w:rsidR="00397789" w:rsidRPr="004C13F4" w:rsidTr="00C95280">
        <w:tc>
          <w:tcPr>
            <w:tcW w:w="1560" w:type="dxa"/>
          </w:tcPr>
          <w:p w:rsidR="00397789" w:rsidRPr="00DD5CA4" w:rsidRDefault="00397789" w:rsidP="00DE70BE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01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17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6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7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84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</w:tr>
      <w:tr w:rsidR="00397789" w:rsidRPr="004C13F4" w:rsidTr="00C95280">
        <w:tc>
          <w:tcPr>
            <w:tcW w:w="1560" w:type="dxa"/>
          </w:tcPr>
          <w:p w:rsidR="00397789" w:rsidRPr="00DD5CA4" w:rsidRDefault="00397789" w:rsidP="00DE70BE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01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17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6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7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84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8B12F7" w:rsidRDefault="008B12F7" w:rsidP="008B12F7">
      <w:pPr>
        <w:autoSpaceDE w:val="0"/>
        <w:autoSpaceDN w:val="0"/>
        <w:adjustRightInd w:val="0"/>
        <w:spacing w:after="0" w:line="360" w:lineRule="auto"/>
        <w:ind w:left="567"/>
        <w:rPr>
          <w:rFonts w:ascii="GHEA Grapalat" w:hAnsi="GHEA Grapalat" w:cs="Sylfaen"/>
          <w:b/>
          <w:sz w:val="20"/>
          <w:szCs w:val="20"/>
          <w:lang w:val="hy-AM"/>
        </w:rPr>
      </w:pPr>
    </w:p>
    <w:p w:rsidR="00D00840" w:rsidRDefault="00D00840" w:rsidP="000A1143">
      <w:pPr>
        <w:shd w:val="clear" w:color="auto" w:fill="FFFFFF"/>
        <w:spacing w:after="0" w:line="240" w:lineRule="auto"/>
        <w:ind w:firstLine="375"/>
        <w:rPr>
          <w:rFonts w:asciiTheme="minorHAnsi" w:hAnsiTheme="minorHAnsi"/>
          <w:color w:val="000000"/>
          <w:sz w:val="20"/>
          <w:szCs w:val="20"/>
          <w:lang w:val="hy-AM"/>
        </w:rPr>
        <w:sectPr w:rsidR="00D00840" w:rsidSect="00220492">
          <w:pgSz w:w="16838" w:h="11906" w:orient="landscape"/>
          <w:pgMar w:top="425" w:right="1387" w:bottom="851" w:left="1134" w:header="709" w:footer="709" w:gutter="0"/>
          <w:cols w:space="708"/>
          <w:docGrid w:linePitch="360"/>
        </w:sectPr>
      </w:pPr>
    </w:p>
    <w:p w:rsidR="00B07B9F" w:rsidRDefault="00B07B9F" w:rsidP="000A1143">
      <w:pPr>
        <w:shd w:val="clear" w:color="auto" w:fill="FFFFFF"/>
        <w:spacing w:after="0" w:line="240" w:lineRule="auto"/>
        <w:ind w:firstLine="375"/>
        <w:rPr>
          <w:rFonts w:asciiTheme="minorHAnsi" w:hAnsiTheme="minorHAnsi"/>
          <w:color w:val="000000"/>
          <w:sz w:val="20"/>
          <w:szCs w:val="20"/>
          <w:lang w:val="hy-AM"/>
        </w:rPr>
      </w:pPr>
    </w:p>
    <w:p w:rsidR="00DD5CA4" w:rsidRDefault="00DD5CA4" w:rsidP="00E41AB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Theme="minorHAnsi" w:hAnsi="GHEA Grapalat" w:cs="Sylfaen"/>
          <w:b/>
          <w:bCs/>
          <w:color w:val="FF0000"/>
          <w:sz w:val="32"/>
          <w:szCs w:val="32"/>
          <w:lang w:val="hy-AM" w:eastAsia="en-US"/>
        </w:rPr>
      </w:pPr>
    </w:p>
    <w:p w:rsidR="005042C7" w:rsidRPr="004C13F4" w:rsidRDefault="005042C7" w:rsidP="005042C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Theme="minorHAnsi" w:hAnsi="GHEA Grapalat" w:cs="Sylfaen"/>
          <w:b/>
          <w:bCs/>
          <w:color w:val="000000"/>
          <w:lang w:val="hy-AM" w:eastAsia="en-US"/>
        </w:rPr>
      </w:pPr>
    </w:p>
    <w:p w:rsidR="00A2236F" w:rsidRPr="002866B2" w:rsidRDefault="00A2236F" w:rsidP="00186574">
      <w:pPr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9E27DD" w:rsidRPr="00482F58" w:rsidRDefault="000A1143" w:rsidP="00482F58">
      <w:pPr>
        <w:autoSpaceDE w:val="0"/>
        <w:autoSpaceDN w:val="0"/>
        <w:adjustRightInd w:val="0"/>
        <w:spacing w:after="0" w:line="240" w:lineRule="auto"/>
        <w:ind w:left="567"/>
        <w:rPr>
          <w:rFonts w:ascii="Times Armenian" w:hAnsi="Times Armenian" w:cs="TimesArmenianPSMT"/>
          <w:sz w:val="18"/>
          <w:szCs w:val="18"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</w:t>
      </w:r>
      <w:r w:rsidR="009E27DD" w:rsidRPr="00482F58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Գրանցամատյանը </w:t>
      </w:r>
      <w:r w:rsidR="00812E08" w:rsidRPr="00482F58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կարված է, </w:t>
      </w:r>
      <w:r w:rsidR="009E27DD" w:rsidRPr="00482F58">
        <w:rPr>
          <w:rFonts w:ascii="GHEA Grapalat" w:eastAsiaTheme="minorHAnsi" w:hAnsi="GHEA Grapalat" w:cs="Sylfaen"/>
          <w:sz w:val="24"/>
          <w:szCs w:val="24"/>
          <w:lang w:val="hy-AM" w:eastAsia="en-US"/>
        </w:rPr>
        <w:t>բաղկացած է՝</w:t>
      </w:r>
      <w:r w:rsidR="00232E8E" w:rsidRPr="00482F58">
        <w:rPr>
          <w:rFonts w:ascii="Times Armenian" w:hAnsi="Times Armenian" w:cs="TimesArmenianPSMT"/>
          <w:sz w:val="18"/>
          <w:szCs w:val="18"/>
          <w:lang w:val="hy-AM"/>
        </w:rPr>
        <w:t>__________</w:t>
      </w:r>
      <w:r w:rsidR="009E27DD" w:rsidRPr="00482F58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812E08" w:rsidRPr="00482F58">
        <w:rPr>
          <w:rFonts w:ascii="Times Armenian" w:hAnsi="Times Armenian" w:cs="TimesArmenianPSMT"/>
          <w:sz w:val="18"/>
          <w:szCs w:val="18"/>
          <w:lang w:val="hy-AM"/>
        </w:rPr>
        <w:t>_____________________</w:t>
      </w:r>
      <w:r w:rsidR="00812E08" w:rsidRPr="00482F58">
        <w:rPr>
          <w:rFonts w:asciiTheme="minorHAnsi" w:hAnsiTheme="minorHAnsi" w:cs="TimesArmenianPSMT"/>
          <w:sz w:val="18"/>
          <w:szCs w:val="18"/>
          <w:lang w:val="hy-AM"/>
        </w:rPr>
        <w:t xml:space="preserve"> </w:t>
      </w:r>
      <w:r w:rsidR="009E27DD" w:rsidRPr="00482F58">
        <w:rPr>
          <w:rFonts w:ascii="GHEA Grapalat" w:eastAsiaTheme="minorHAnsi" w:hAnsi="GHEA Grapalat" w:cs="Sylfaen"/>
          <w:sz w:val="24"/>
          <w:szCs w:val="24"/>
          <w:lang w:val="hy-AM" w:eastAsia="en-US"/>
        </w:rPr>
        <w:t>էջից։</w:t>
      </w:r>
    </w:p>
    <w:p w:rsidR="009E27DD" w:rsidRPr="00482F58" w:rsidRDefault="009E27DD" w:rsidP="00482F58">
      <w:pPr>
        <w:autoSpaceDE w:val="0"/>
        <w:autoSpaceDN w:val="0"/>
        <w:adjustRightInd w:val="0"/>
        <w:spacing w:after="0" w:line="240" w:lineRule="auto"/>
        <w:ind w:left="567"/>
        <w:rPr>
          <w:rFonts w:ascii="GHEA Grapalat" w:eastAsiaTheme="minorHAnsi" w:hAnsi="GHEA Grapalat" w:cs="Sylfaen"/>
          <w:sz w:val="18"/>
          <w:szCs w:val="18"/>
          <w:lang w:val="hy-AM" w:eastAsia="en-US"/>
        </w:rPr>
      </w:pPr>
      <w:r w:rsidRPr="00482F58">
        <w:rPr>
          <w:rFonts w:cs="TimesArmenianPSMT"/>
          <w:sz w:val="18"/>
          <w:szCs w:val="18"/>
          <w:lang w:val="hy-AM"/>
        </w:rPr>
        <w:t xml:space="preserve">                                          </w:t>
      </w:r>
      <w:r w:rsidR="00812E08" w:rsidRPr="00482F58">
        <w:rPr>
          <w:rFonts w:cs="TimesArmenianPSMT"/>
          <w:sz w:val="18"/>
          <w:szCs w:val="18"/>
          <w:lang w:val="hy-AM"/>
        </w:rPr>
        <w:t xml:space="preserve">                                                      </w:t>
      </w:r>
      <w:r w:rsidR="00232E8E">
        <w:rPr>
          <w:rFonts w:cs="TimesArmenianPSMT"/>
          <w:sz w:val="18"/>
          <w:szCs w:val="18"/>
          <w:lang w:val="hy-AM"/>
        </w:rPr>
        <w:t xml:space="preserve">                          </w:t>
      </w:r>
      <w:r w:rsidR="00812E08" w:rsidRPr="00482F58">
        <w:rPr>
          <w:rFonts w:cs="TimesArmenianPSMT"/>
          <w:sz w:val="18"/>
          <w:szCs w:val="18"/>
          <w:lang w:val="hy-AM"/>
        </w:rPr>
        <w:t xml:space="preserve"> </w:t>
      </w:r>
      <w:r w:rsidR="00232E8E" w:rsidRPr="00482F58">
        <w:rPr>
          <w:rFonts w:ascii="GHEA Grapalat" w:eastAsiaTheme="minorHAnsi" w:hAnsi="GHEA Grapalat" w:cs="Sylfaen"/>
          <w:sz w:val="18"/>
          <w:szCs w:val="18"/>
          <w:lang w:val="hy-AM" w:eastAsia="en-US"/>
        </w:rPr>
        <w:t>(</w:t>
      </w:r>
      <w:r w:rsidR="00232E8E">
        <w:rPr>
          <w:rFonts w:ascii="GHEA Grapalat" w:eastAsiaTheme="minorHAnsi" w:hAnsi="GHEA Grapalat" w:cs="Sylfaen"/>
          <w:sz w:val="18"/>
          <w:szCs w:val="18"/>
          <w:lang w:val="hy-AM" w:eastAsia="en-US"/>
        </w:rPr>
        <w:t>թվ</w:t>
      </w:r>
      <w:r w:rsidR="00232E8E" w:rsidRPr="00482F58">
        <w:rPr>
          <w:rFonts w:ascii="GHEA Grapalat" w:eastAsiaTheme="minorHAnsi" w:hAnsi="GHEA Grapalat" w:cs="Sylfaen"/>
          <w:sz w:val="18"/>
          <w:szCs w:val="18"/>
          <w:lang w:val="hy-AM" w:eastAsia="en-US"/>
        </w:rPr>
        <w:t>ով)</w:t>
      </w:r>
      <w:r w:rsidR="00812E08" w:rsidRPr="00482F58">
        <w:rPr>
          <w:rFonts w:cs="TimesArmenianPSMT"/>
          <w:sz w:val="18"/>
          <w:szCs w:val="18"/>
          <w:lang w:val="hy-AM"/>
        </w:rPr>
        <w:t xml:space="preserve">           </w:t>
      </w:r>
      <w:r w:rsidR="00232E8E">
        <w:rPr>
          <w:rFonts w:cs="TimesArmenianPSMT"/>
          <w:sz w:val="18"/>
          <w:szCs w:val="18"/>
          <w:lang w:val="hy-AM"/>
        </w:rPr>
        <w:t xml:space="preserve">      </w:t>
      </w:r>
      <w:r w:rsidRPr="00482F58">
        <w:rPr>
          <w:rFonts w:ascii="GHEA Grapalat" w:eastAsiaTheme="minorHAnsi" w:hAnsi="GHEA Grapalat" w:cs="Sylfaen"/>
          <w:sz w:val="18"/>
          <w:szCs w:val="18"/>
          <w:lang w:val="hy-AM" w:eastAsia="en-US"/>
        </w:rPr>
        <w:t>(տառերով)</w:t>
      </w:r>
    </w:p>
    <w:p w:rsidR="00812E08" w:rsidRPr="00482F58" w:rsidRDefault="00812E08" w:rsidP="00482F5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ArmenianPSMT"/>
          <w:sz w:val="18"/>
          <w:szCs w:val="18"/>
          <w:lang w:val="hy-AM"/>
        </w:rPr>
      </w:pPr>
      <w:r w:rsidRPr="00482F58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         </w:t>
      </w:r>
      <w:r w:rsidR="009E27DD" w:rsidRPr="00482F58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Գրանցամատյանը կազմվել է՝ </w:t>
      </w:r>
      <w:r w:rsidRPr="00482F58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9E27DD" w:rsidRPr="00482F58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Pr="00482F58">
        <w:rPr>
          <w:rFonts w:ascii="Times Armenian" w:hAnsi="Times Armenian" w:cs="TimesArmenianPSMT"/>
          <w:sz w:val="18"/>
          <w:szCs w:val="18"/>
          <w:lang w:val="hy-AM"/>
        </w:rPr>
        <w:t>_____________________</w:t>
      </w:r>
      <w:r w:rsidRPr="00482F58">
        <w:rPr>
          <w:rFonts w:asciiTheme="minorHAnsi" w:hAnsiTheme="minorHAnsi" w:cs="TimesArmenianPSMT"/>
          <w:sz w:val="18"/>
          <w:szCs w:val="18"/>
          <w:lang w:val="hy-AM"/>
        </w:rPr>
        <w:t xml:space="preserve"> ։</w:t>
      </w:r>
    </w:p>
    <w:p w:rsidR="009E27DD" w:rsidRPr="00482F58" w:rsidRDefault="009E27DD" w:rsidP="00482F58">
      <w:pPr>
        <w:autoSpaceDE w:val="0"/>
        <w:autoSpaceDN w:val="0"/>
        <w:adjustRightInd w:val="0"/>
        <w:spacing w:after="0" w:line="240" w:lineRule="auto"/>
        <w:ind w:left="567"/>
        <w:rPr>
          <w:rFonts w:cs="TimesArmenianPSMT"/>
          <w:sz w:val="18"/>
          <w:szCs w:val="18"/>
          <w:lang w:val="hy-AM"/>
        </w:rPr>
      </w:pPr>
      <w:r w:rsidRPr="00482F58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                                         </w:t>
      </w:r>
      <w:r w:rsidR="00812E08" w:rsidRPr="00482F58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       </w:t>
      </w:r>
      <w:r w:rsidRPr="00482F58">
        <w:rPr>
          <w:rFonts w:ascii="GHEA Grapalat" w:eastAsiaTheme="minorHAnsi" w:hAnsi="GHEA Grapalat" w:cs="Sylfaen"/>
          <w:sz w:val="18"/>
          <w:szCs w:val="18"/>
          <w:lang w:val="hy-AM" w:eastAsia="en-US"/>
        </w:rPr>
        <w:t>(</w:t>
      </w:r>
      <w:r w:rsidR="002866B2" w:rsidRPr="00482F58">
        <w:rPr>
          <w:rFonts w:ascii="GHEA Grapalat" w:eastAsiaTheme="minorHAnsi" w:hAnsi="GHEA Grapalat" w:cs="Sylfaen"/>
          <w:sz w:val="18"/>
          <w:szCs w:val="18"/>
          <w:lang w:val="hy-AM" w:eastAsia="en-US"/>
        </w:rPr>
        <w:t>օր</w:t>
      </w:r>
      <w:r w:rsidRPr="00482F58">
        <w:rPr>
          <w:rFonts w:ascii="GHEA Grapalat" w:eastAsiaTheme="minorHAnsi" w:hAnsi="GHEA Grapalat" w:cs="Sylfaen"/>
          <w:sz w:val="18"/>
          <w:szCs w:val="18"/>
          <w:lang w:val="hy-AM" w:eastAsia="en-US"/>
        </w:rPr>
        <w:t>ը</w:t>
      </w:r>
      <w:r w:rsidR="002866B2" w:rsidRPr="00482F58">
        <w:rPr>
          <w:rFonts w:ascii="GHEA Grapalat" w:eastAsiaTheme="minorHAnsi" w:hAnsi="GHEA Grapalat" w:cs="Sylfaen"/>
          <w:sz w:val="18"/>
          <w:szCs w:val="18"/>
          <w:lang w:val="hy-AM" w:eastAsia="en-US"/>
        </w:rPr>
        <w:t xml:space="preserve">, ամիսը, </w:t>
      </w:r>
      <w:r w:rsidRPr="00482F58">
        <w:rPr>
          <w:rFonts w:ascii="GHEA Grapalat" w:eastAsiaTheme="minorHAnsi" w:hAnsi="GHEA Grapalat" w:cs="Sylfaen"/>
          <w:sz w:val="18"/>
          <w:szCs w:val="18"/>
          <w:lang w:val="hy-AM" w:eastAsia="en-US"/>
        </w:rPr>
        <w:t xml:space="preserve"> տարին)</w:t>
      </w:r>
    </w:p>
    <w:p w:rsidR="002866B2" w:rsidRPr="00482F58" w:rsidRDefault="002866B2" w:rsidP="009E27DD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567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482F58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 Համայնք</w:t>
      </w:r>
      <w:r w:rsidR="00B630E8">
        <w:rPr>
          <w:rFonts w:ascii="GHEA Grapalat" w:eastAsiaTheme="minorHAnsi" w:hAnsi="GHEA Grapalat" w:cs="Sylfaen"/>
          <w:sz w:val="24"/>
          <w:szCs w:val="24"/>
          <w:lang w:val="hy-AM" w:eastAsia="en-US"/>
        </w:rPr>
        <w:t>ապետարանի</w:t>
      </w:r>
      <w:r w:rsidRPr="00482F58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աշխատակազմի</w:t>
      </w:r>
    </w:p>
    <w:p w:rsidR="00812E08" w:rsidRPr="00482F58" w:rsidRDefault="002866B2" w:rsidP="00482F58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ArmenianPSMT"/>
          <w:sz w:val="18"/>
          <w:szCs w:val="18"/>
          <w:lang w:val="hy-AM"/>
        </w:rPr>
      </w:pPr>
      <w:r w:rsidRPr="00482F58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                                          </w:t>
      </w:r>
      <w:r w:rsidRPr="00482F5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812E08" w:rsidRPr="00482F58"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Pr="00482F58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արտուղար</w:t>
      </w:r>
      <w:r w:rsidR="00812E08" w:rsidRPr="00482F5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</w:t>
      </w:r>
      <w:r w:rsidR="00812E08" w:rsidRPr="00482F58">
        <w:rPr>
          <w:rFonts w:ascii="Times Armenian" w:hAnsi="Times Armenian" w:cs="TimesArmenianPSMT"/>
          <w:sz w:val="18"/>
          <w:szCs w:val="18"/>
          <w:lang w:val="hy-AM"/>
        </w:rPr>
        <w:tab/>
      </w:r>
      <w:r w:rsidR="000A1143" w:rsidRPr="00482F58">
        <w:rPr>
          <w:rFonts w:asciiTheme="minorHAnsi" w:hAnsiTheme="minorHAnsi" w:cs="TimesArmenianPSMT"/>
          <w:sz w:val="18"/>
          <w:szCs w:val="18"/>
          <w:lang w:val="hy-AM"/>
        </w:rPr>
        <w:t xml:space="preserve"> </w:t>
      </w:r>
      <w:r w:rsidR="00812E08" w:rsidRPr="00482F58">
        <w:rPr>
          <w:rFonts w:ascii="Times Armenian" w:hAnsi="Times Armenian" w:cs="TimesArmenianPSMT"/>
          <w:sz w:val="18"/>
          <w:szCs w:val="18"/>
          <w:lang w:val="hy-AM"/>
        </w:rPr>
        <w:t xml:space="preserve"> ___________________</w:t>
      </w:r>
      <w:r w:rsidR="00812E08" w:rsidRPr="00482F58">
        <w:rPr>
          <w:rFonts w:ascii="Times Armenian" w:hAnsi="Times Armenian" w:cs="TimesArmenianPSMT"/>
          <w:sz w:val="18"/>
          <w:szCs w:val="18"/>
          <w:lang w:val="hy-AM"/>
        </w:rPr>
        <w:tab/>
      </w:r>
      <w:r w:rsidR="00812E08" w:rsidRPr="00482F58">
        <w:rPr>
          <w:rFonts w:ascii="Times Armenian" w:hAnsi="Times Armenian" w:cs="TimesArmenianPSMT"/>
          <w:sz w:val="18"/>
          <w:szCs w:val="18"/>
          <w:lang w:val="hy-AM"/>
        </w:rPr>
        <w:tab/>
        <w:t>_____________________</w:t>
      </w:r>
    </w:p>
    <w:p w:rsidR="00812E08" w:rsidRPr="00482F58" w:rsidRDefault="000A1143" w:rsidP="00482F5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cs="TimesArmenianPSMT"/>
          <w:sz w:val="18"/>
          <w:szCs w:val="18"/>
          <w:lang w:val="hy-AM"/>
        </w:rPr>
      </w:pPr>
      <w:r w:rsidRPr="00482F5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                </w:t>
      </w:r>
      <w:r w:rsidRPr="00482F58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Կ.Տ    </w:t>
      </w:r>
      <w:r w:rsidRPr="00482F5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                                            </w:t>
      </w:r>
      <w:r w:rsidR="00F7090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</w:t>
      </w:r>
      <w:r w:rsidRPr="00482F58">
        <w:rPr>
          <w:rFonts w:ascii="GHEA Grapalat" w:eastAsiaTheme="minorHAnsi" w:hAnsi="GHEA Grapalat" w:cs="Sylfaen"/>
          <w:sz w:val="18"/>
          <w:szCs w:val="18"/>
          <w:lang w:val="hy-AM" w:eastAsia="en-US"/>
        </w:rPr>
        <w:t>(</w:t>
      </w:r>
      <w:r w:rsidR="00812E08" w:rsidRPr="00482F58">
        <w:rPr>
          <w:rFonts w:ascii="GHEA Grapalat" w:eastAsiaTheme="minorHAnsi" w:hAnsi="GHEA Grapalat" w:cs="Sylfaen"/>
          <w:sz w:val="18"/>
          <w:szCs w:val="18"/>
          <w:lang w:val="hy-AM" w:eastAsia="en-US"/>
        </w:rPr>
        <w:t xml:space="preserve">ստորագրություն)                </w:t>
      </w:r>
      <w:r w:rsidRPr="00482F58">
        <w:rPr>
          <w:rFonts w:ascii="GHEA Grapalat" w:eastAsiaTheme="minorHAnsi" w:hAnsi="GHEA Grapalat" w:cs="Sylfaen"/>
          <w:sz w:val="18"/>
          <w:szCs w:val="18"/>
          <w:lang w:val="hy-AM" w:eastAsia="en-US"/>
        </w:rPr>
        <w:t xml:space="preserve">       </w:t>
      </w:r>
      <w:r w:rsidR="00812E08" w:rsidRPr="00482F58">
        <w:rPr>
          <w:rFonts w:ascii="GHEA Grapalat" w:eastAsiaTheme="minorHAnsi" w:hAnsi="GHEA Grapalat" w:cs="Sylfaen"/>
          <w:sz w:val="18"/>
          <w:szCs w:val="18"/>
          <w:lang w:val="hy-AM" w:eastAsia="en-US"/>
        </w:rPr>
        <w:t xml:space="preserve">  (անուն, ազգանուն</w:t>
      </w:r>
      <w:r w:rsidR="00812E08" w:rsidRPr="00482F58">
        <w:rPr>
          <w:rFonts w:cs="TimesArmenianPSMT"/>
          <w:sz w:val="18"/>
          <w:szCs w:val="18"/>
          <w:lang w:val="hy-AM"/>
        </w:rPr>
        <w:t>)</w:t>
      </w:r>
    </w:p>
    <w:p w:rsidR="009E27DD" w:rsidRPr="002866B2" w:rsidRDefault="009E27DD" w:rsidP="009E27DD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567"/>
        <w:rPr>
          <w:rFonts w:ascii="GHEA Grapalat" w:eastAsiaTheme="minorHAnsi" w:hAnsi="GHEA Grapalat" w:cs="Sylfaen"/>
          <w:color w:val="FF0000"/>
          <w:sz w:val="24"/>
          <w:szCs w:val="24"/>
          <w:lang w:val="hy-AM" w:eastAsia="en-US"/>
        </w:rPr>
      </w:pPr>
    </w:p>
    <w:p w:rsidR="009E27DD" w:rsidRPr="002866B2" w:rsidRDefault="009E27DD" w:rsidP="009E27DD">
      <w:pPr>
        <w:autoSpaceDE w:val="0"/>
        <w:autoSpaceDN w:val="0"/>
        <w:adjustRightInd w:val="0"/>
        <w:spacing w:after="0" w:line="240" w:lineRule="auto"/>
        <w:ind w:left="567"/>
        <w:rPr>
          <w:rFonts w:ascii="GHEA Grapalat" w:eastAsiaTheme="minorHAnsi" w:hAnsi="GHEA Grapalat" w:cs="Sylfaen"/>
          <w:color w:val="FF0000"/>
          <w:sz w:val="24"/>
          <w:szCs w:val="24"/>
          <w:lang w:val="hy-AM" w:eastAsia="en-US"/>
        </w:rPr>
      </w:pPr>
    </w:p>
    <w:p w:rsidR="00A2236F" w:rsidRDefault="000A1143" w:rsidP="009E27DD">
      <w:pPr>
        <w:tabs>
          <w:tab w:val="left" w:pos="1005"/>
        </w:tabs>
        <w:spacing w:line="240" w:lineRule="auto"/>
        <w:rPr>
          <w:rFonts w:ascii="GHEA Grapalat" w:hAnsi="GHEA Grapalat" w:cs="Sylfaen"/>
          <w:b/>
          <w:lang w:val="hy-AM"/>
        </w:rPr>
      </w:pPr>
      <w:r w:rsidRPr="000A1143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 xml:space="preserve"> </w:t>
      </w:r>
      <w:r w:rsidRPr="00812E08">
        <w:rPr>
          <w:rFonts w:ascii="Times Armenian" w:hAnsi="Times Armenian" w:cs="TimesArmenianPSMT"/>
          <w:sz w:val="18"/>
          <w:szCs w:val="18"/>
          <w:lang w:val="hy-AM"/>
        </w:rPr>
        <w:t xml:space="preserve">                                                                       </w:t>
      </w:r>
      <w:r>
        <w:rPr>
          <w:rFonts w:asciiTheme="minorHAnsi" w:hAnsiTheme="minorHAnsi" w:cs="TimesArmenianPSMT"/>
          <w:sz w:val="18"/>
          <w:szCs w:val="18"/>
          <w:lang w:val="hy-AM"/>
        </w:rPr>
        <w:t xml:space="preserve">                                   </w:t>
      </w:r>
      <w:r w:rsidRPr="00812E08">
        <w:rPr>
          <w:rFonts w:ascii="Times Armenian" w:hAnsi="Times Armenian" w:cs="TimesArmenianPSMT"/>
          <w:sz w:val="18"/>
          <w:szCs w:val="18"/>
          <w:lang w:val="hy-AM"/>
        </w:rPr>
        <w:t xml:space="preserve"> </w:t>
      </w:r>
    </w:p>
    <w:p w:rsidR="009B4ABD" w:rsidRDefault="009B4ABD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A1143" w:rsidRDefault="000A1143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A1143" w:rsidRDefault="000A1143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A1143" w:rsidRDefault="000A1143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A1143" w:rsidRDefault="000A1143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A1143" w:rsidRDefault="000A1143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A1143" w:rsidRDefault="000A1143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A1143" w:rsidRDefault="000A1143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A1143" w:rsidRDefault="000A1143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A1143" w:rsidRDefault="000A1143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A1143" w:rsidRDefault="000A1143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A1143" w:rsidRDefault="000A1143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A1143" w:rsidRDefault="000A1143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A1143" w:rsidRDefault="000A1143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A1143" w:rsidRDefault="000A1143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A1143" w:rsidRDefault="000A1143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A1143" w:rsidRDefault="000A1143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A1143" w:rsidRDefault="000A1143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A1143" w:rsidRPr="00AC36E6" w:rsidRDefault="000A1143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5042C7" w:rsidRPr="00C81B44" w:rsidRDefault="005042C7" w:rsidP="005042C7">
      <w:pPr>
        <w:jc w:val="right"/>
        <w:rPr>
          <w:rFonts w:ascii="GHEA Grapalat" w:hAnsi="GHEA Grapalat"/>
          <w:b/>
          <w:lang w:val="hy-AM"/>
        </w:rPr>
      </w:pPr>
    </w:p>
    <w:sectPr w:rsidR="005042C7" w:rsidRPr="00C81B44" w:rsidSect="002A17FA">
      <w:pgSz w:w="11906" w:h="16838"/>
      <w:pgMar w:top="425" w:right="851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46BE" w:rsidRDefault="009846BE" w:rsidP="000E67DF">
      <w:pPr>
        <w:spacing w:after="0" w:line="240" w:lineRule="auto"/>
      </w:pPr>
      <w:r>
        <w:separator/>
      </w:r>
    </w:p>
  </w:endnote>
  <w:endnote w:type="continuationSeparator" w:id="0">
    <w:p w:rsidR="009846BE" w:rsidRDefault="009846BE" w:rsidP="000E6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46BE" w:rsidRDefault="009846BE" w:rsidP="000E67DF">
      <w:pPr>
        <w:spacing w:after="0" w:line="240" w:lineRule="auto"/>
      </w:pPr>
      <w:r>
        <w:separator/>
      </w:r>
    </w:p>
  </w:footnote>
  <w:footnote w:type="continuationSeparator" w:id="0">
    <w:p w:rsidR="009846BE" w:rsidRDefault="009846BE" w:rsidP="000E6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876F1"/>
    <w:multiLevelType w:val="hybridMultilevel"/>
    <w:tmpl w:val="BAA01B28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A3A5E9B"/>
    <w:multiLevelType w:val="hybridMultilevel"/>
    <w:tmpl w:val="5E4AA54C"/>
    <w:lvl w:ilvl="0" w:tplc="B9080538">
      <w:start w:val="1"/>
      <w:numFmt w:val="bullet"/>
      <w:lvlText w:val="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C6E527E"/>
    <w:multiLevelType w:val="hybridMultilevel"/>
    <w:tmpl w:val="A6C08214"/>
    <w:lvl w:ilvl="0" w:tplc="C28AAB38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98B6C6A"/>
    <w:multiLevelType w:val="hybridMultilevel"/>
    <w:tmpl w:val="D87EDCA8"/>
    <w:lvl w:ilvl="0" w:tplc="B908053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90D4A"/>
    <w:multiLevelType w:val="hybridMultilevel"/>
    <w:tmpl w:val="1ED40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E72917"/>
    <w:multiLevelType w:val="hybridMultilevel"/>
    <w:tmpl w:val="192AE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8EFABA">
      <w:start w:val="1"/>
      <w:numFmt w:val="decimal"/>
      <w:lvlText w:val="%2)"/>
      <w:lvlJc w:val="left"/>
      <w:pPr>
        <w:ind w:left="1740" w:hanging="6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35F6D"/>
    <w:multiLevelType w:val="hybridMultilevel"/>
    <w:tmpl w:val="56267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70C88"/>
    <w:multiLevelType w:val="hybridMultilevel"/>
    <w:tmpl w:val="E21E3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01725"/>
    <w:multiLevelType w:val="hybridMultilevel"/>
    <w:tmpl w:val="86AC1B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63DC9"/>
    <w:multiLevelType w:val="hybridMultilevel"/>
    <w:tmpl w:val="6A04B3E4"/>
    <w:lvl w:ilvl="0" w:tplc="8EBC3BE0">
      <w:start w:val="7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546A2FC3"/>
    <w:multiLevelType w:val="hybridMultilevel"/>
    <w:tmpl w:val="BF641B4E"/>
    <w:lvl w:ilvl="0" w:tplc="290AAB3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569679D4"/>
    <w:multiLevelType w:val="hybridMultilevel"/>
    <w:tmpl w:val="81E6FBEE"/>
    <w:lvl w:ilvl="0" w:tplc="1B5E5118">
      <w:start w:val="1"/>
      <w:numFmt w:val="decimal"/>
      <w:lvlText w:val="%1."/>
      <w:lvlJc w:val="left"/>
      <w:pPr>
        <w:ind w:left="960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57290FCE"/>
    <w:multiLevelType w:val="hybridMultilevel"/>
    <w:tmpl w:val="F44ED5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22DD7"/>
    <w:multiLevelType w:val="hybridMultilevel"/>
    <w:tmpl w:val="A8461734"/>
    <w:lvl w:ilvl="0" w:tplc="A6F2429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31ABB"/>
    <w:multiLevelType w:val="hybridMultilevel"/>
    <w:tmpl w:val="1A6E38EC"/>
    <w:lvl w:ilvl="0" w:tplc="222C4D24">
      <w:start w:val="25"/>
      <w:numFmt w:val="decimal"/>
      <w:lvlText w:val="%1."/>
      <w:lvlJc w:val="left"/>
      <w:pPr>
        <w:ind w:left="1080" w:hanging="360"/>
      </w:pPr>
      <w:rPr>
        <w:rFonts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EE5242"/>
    <w:multiLevelType w:val="hybridMultilevel"/>
    <w:tmpl w:val="35521024"/>
    <w:lvl w:ilvl="0" w:tplc="8BC6AE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A4108"/>
    <w:multiLevelType w:val="hybridMultilevel"/>
    <w:tmpl w:val="8CD8B770"/>
    <w:lvl w:ilvl="0" w:tplc="CBCE3C08">
      <w:start w:val="1"/>
      <w:numFmt w:val="decimal"/>
      <w:lvlText w:val="%1."/>
      <w:lvlJc w:val="left"/>
      <w:pPr>
        <w:ind w:left="2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5" w:hanging="360"/>
      </w:pPr>
    </w:lvl>
    <w:lvl w:ilvl="2" w:tplc="0419001B" w:tentative="1">
      <w:start w:val="1"/>
      <w:numFmt w:val="lowerRoman"/>
      <w:lvlText w:val="%3."/>
      <w:lvlJc w:val="right"/>
      <w:pPr>
        <w:ind w:left="1425" w:hanging="180"/>
      </w:pPr>
    </w:lvl>
    <w:lvl w:ilvl="3" w:tplc="0419000F" w:tentative="1">
      <w:start w:val="1"/>
      <w:numFmt w:val="decimal"/>
      <w:lvlText w:val="%4."/>
      <w:lvlJc w:val="left"/>
      <w:pPr>
        <w:ind w:left="2145" w:hanging="360"/>
      </w:pPr>
    </w:lvl>
    <w:lvl w:ilvl="4" w:tplc="04190019" w:tentative="1">
      <w:start w:val="1"/>
      <w:numFmt w:val="lowerLetter"/>
      <w:lvlText w:val="%5."/>
      <w:lvlJc w:val="left"/>
      <w:pPr>
        <w:ind w:left="2865" w:hanging="360"/>
      </w:pPr>
    </w:lvl>
    <w:lvl w:ilvl="5" w:tplc="0419001B" w:tentative="1">
      <w:start w:val="1"/>
      <w:numFmt w:val="lowerRoman"/>
      <w:lvlText w:val="%6."/>
      <w:lvlJc w:val="right"/>
      <w:pPr>
        <w:ind w:left="3585" w:hanging="180"/>
      </w:pPr>
    </w:lvl>
    <w:lvl w:ilvl="6" w:tplc="0419000F" w:tentative="1">
      <w:start w:val="1"/>
      <w:numFmt w:val="decimal"/>
      <w:lvlText w:val="%7."/>
      <w:lvlJc w:val="left"/>
      <w:pPr>
        <w:ind w:left="4305" w:hanging="360"/>
      </w:pPr>
    </w:lvl>
    <w:lvl w:ilvl="7" w:tplc="04190019" w:tentative="1">
      <w:start w:val="1"/>
      <w:numFmt w:val="lowerLetter"/>
      <w:lvlText w:val="%8."/>
      <w:lvlJc w:val="left"/>
      <w:pPr>
        <w:ind w:left="5025" w:hanging="360"/>
      </w:pPr>
    </w:lvl>
    <w:lvl w:ilvl="8" w:tplc="0419001B" w:tentative="1">
      <w:start w:val="1"/>
      <w:numFmt w:val="lowerRoman"/>
      <w:lvlText w:val="%9."/>
      <w:lvlJc w:val="right"/>
      <w:pPr>
        <w:ind w:left="5745" w:hanging="180"/>
      </w:pPr>
    </w:lvl>
  </w:abstractNum>
  <w:abstractNum w:abstractNumId="18" w15:restartNumberingAfterBreak="0">
    <w:nsid w:val="7EA12DAB"/>
    <w:multiLevelType w:val="hybridMultilevel"/>
    <w:tmpl w:val="BFB6275C"/>
    <w:lvl w:ilvl="0" w:tplc="63C29E48">
      <w:start w:val="7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041276477">
    <w:abstractNumId w:val="11"/>
  </w:num>
  <w:num w:numId="2" w16cid:durableId="238565264">
    <w:abstractNumId w:val="6"/>
  </w:num>
  <w:num w:numId="3" w16cid:durableId="1498879766">
    <w:abstractNumId w:val="1"/>
  </w:num>
  <w:num w:numId="4" w16cid:durableId="662395337">
    <w:abstractNumId w:val="10"/>
  </w:num>
  <w:num w:numId="5" w16cid:durableId="1536969351">
    <w:abstractNumId w:val="13"/>
  </w:num>
  <w:num w:numId="6" w16cid:durableId="1187325641">
    <w:abstractNumId w:val="16"/>
  </w:num>
  <w:num w:numId="7" w16cid:durableId="1455245018">
    <w:abstractNumId w:val="15"/>
  </w:num>
  <w:num w:numId="8" w16cid:durableId="2022007670">
    <w:abstractNumId w:val="18"/>
  </w:num>
  <w:num w:numId="9" w16cid:durableId="1864131310">
    <w:abstractNumId w:val="8"/>
  </w:num>
  <w:num w:numId="10" w16cid:durableId="346250310">
    <w:abstractNumId w:val="12"/>
  </w:num>
  <w:num w:numId="11" w16cid:durableId="2036615022">
    <w:abstractNumId w:val="0"/>
  </w:num>
  <w:num w:numId="12" w16cid:durableId="1858814328">
    <w:abstractNumId w:val="3"/>
  </w:num>
  <w:num w:numId="13" w16cid:durableId="1648778883">
    <w:abstractNumId w:val="4"/>
  </w:num>
  <w:num w:numId="14" w16cid:durableId="1042904582">
    <w:abstractNumId w:val="14"/>
  </w:num>
  <w:num w:numId="15" w16cid:durableId="896938986">
    <w:abstractNumId w:val="5"/>
  </w:num>
  <w:num w:numId="16" w16cid:durableId="1270697991">
    <w:abstractNumId w:val="2"/>
  </w:num>
  <w:num w:numId="17" w16cid:durableId="2085368665">
    <w:abstractNumId w:val="9"/>
  </w:num>
  <w:num w:numId="18" w16cid:durableId="1232348288">
    <w:abstractNumId w:val="17"/>
  </w:num>
  <w:num w:numId="19" w16cid:durableId="9071123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67E"/>
    <w:rsid w:val="00014DD2"/>
    <w:rsid w:val="00025076"/>
    <w:rsid w:val="00033587"/>
    <w:rsid w:val="000705B1"/>
    <w:rsid w:val="0007529D"/>
    <w:rsid w:val="00082C5D"/>
    <w:rsid w:val="00093E1A"/>
    <w:rsid w:val="000A1143"/>
    <w:rsid w:val="000A7FEA"/>
    <w:rsid w:val="000B4B02"/>
    <w:rsid w:val="000B6325"/>
    <w:rsid w:val="000B65F2"/>
    <w:rsid w:val="000C050C"/>
    <w:rsid w:val="000D2BC0"/>
    <w:rsid w:val="000D33A9"/>
    <w:rsid w:val="000D5D28"/>
    <w:rsid w:val="000E67DF"/>
    <w:rsid w:val="00101903"/>
    <w:rsid w:val="00170817"/>
    <w:rsid w:val="00171438"/>
    <w:rsid w:val="00180390"/>
    <w:rsid w:val="00186574"/>
    <w:rsid w:val="001A5CB5"/>
    <w:rsid w:val="001B7BF9"/>
    <w:rsid w:val="001E6F32"/>
    <w:rsid w:val="001F66B8"/>
    <w:rsid w:val="00205CD6"/>
    <w:rsid w:val="00213CB2"/>
    <w:rsid w:val="00220346"/>
    <w:rsid w:val="00220492"/>
    <w:rsid w:val="00223772"/>
    <w:rsid w:val="00232E8E"/>
    <w:rsid w:val="00242F9B"/>
    <w:rsid w:val="0024343D"/>
    <w:rsid w:val="0025305A"/>
    <w:rsid w:val="00256686"/>
    <w:rsid w:val="002672B6"/>
    <w:rsid w:val="00270794"/>
    <w:rsid w:val="002866B2"/>
    <w:rsid w:val="002A17FA"/>
    <w:rsid w:val="002A1F72"/>
    <w:rsid w:val="002A6B16"/>
    <w:rsid w:val="002C1740"/>
    <w:rsid w:val="002C3375"/>
    <w:rsid w:val="002C6319"/>
    <w:rsid w:val="002D770D"/>
    <w:rsid w:val="002E4128"/>
    <w:rsid w:val="00307E5E"/>
    <w:rsid w:val="0031429B"/>
    <w:rsid w:val="00323D5F"/>
    <w:rsid w:val="00327A22"/>
    <w:rsid w:val="00327BA2"/>
    <w:rsid w:val="00337C19"/>
    <w:rsid w:val="00357873"/>
    <w:rsid w:val="00395EC4"/>
    <w:rsid w:val="00397789"/>
    <w:rsid w:val="00397795"/>
    <w:rsid w:val="003B73B7"/>
    <w:rsid w:val="003C1581"/>
    <w:rsid w:val="003D5EE2"/>
    <w:rsid w:val="003E177B"/>
    <w:rsid w:val="003F2220"/>
    <w:rsid w:val="00402BD7"/>
    <w:rsid w:val="00420CC7"/>
    <w:rsid w:val="00421E8E"/>
    <w:rsid w:val="00442005"/>
    <w:rsid w:val="00452E2A"/>
    <w:rsid w:val="00452FE3"/>
    <w:rsid w:val="00456916"/>
    <w:rsid w:val="00464858"/>
    <w:rsid w:val="00464E84"/>
    <w:rsid w:val="00482F58"/>
    <w:rsid w:val="004A506C"/>
    <w:rsid w:val="004B1DF3"/>
    <w:rsid w:val="004C13F4"/>
    <w:rsid w:val="004F0FB5"/>
    <w:rsid w:val="004F132A"/>
    <w:rsid w:val="005042C7"/>
    <w:rsid w:val="005262A7"/>
    <w:rsid w:val="00547E0A"/>
    <w:rsid w:val="00556908"/>
    <w:rsid w:val="00560F46"/>
    <w:rsid w:val="005613DB"/>
    <w:rsid w:val="005636F9"/>
    <w:rsid w:val="0057305E"/>
    <w:rsid w:val="005921DA"/>
    <w:rsid w:val="005A2CEC"/>
    <w:rsid w:val="005B58C2"/>
    <w:rsid w:val="005C6A02"/>
    <w:rsid w:val="005C7D99"/>
    <w:rsid w:val="005D3490"/>
    <w:rsid w:val="005E012E"/>
    <w:rsid w:val="00602E07"/>
    <w:rsid w:val="00623684"/>
    <w:rsid w:val="00695C9D"/>
    <w:rsid w:val="006962B7"/>
    <w:rsid w:val="006C0521"/>
    <w:rsid w:val="006D0208"/>
    <w:rsid w:val="006D2780"/>
    <w:rsid w:val="007212DB"/>
    <w:rsid w:val="007217D4"/>
    <w:rsid w:val="00722F47"/>
    <w:rsid w:val="00725AD8"/>
    <w:rsid w:val="00755C0F"/>
    <w:rsid w:val="007C5983"/>
    <w:rsid w:val="007C62EC"/>
    <w:rsid w:val="00812E08"/>
    <w:rsid w:val="008155E8"/>
    <w:rsid w:val="008224F4"/>
    <w:rsid w:val="0083372C"/>
    <w:rsid w:val="00835018"/>
    <w:rsid w:val="0084023D"/>
    <w:rsid w:val="008579E8"/>
    <w:rsid w:val="00861299"/>
    <w:rsid w:val="00870C00"/>
    <w:rsid w:val="00895ACC"/>
    <w:rsid w:val="0089770A"/>
    <w:rsid w:val="008A5735"/>
    <w:rsid w:val="008A6875"/>
    <w:rsid w:val="008B12F7"/>
    <w:rsid w:val="008B6303"/>
    <w:rsid w:val="008B7277"/>
    <w:rsid w:val="008D1F71"/>
    <w:rsid w:val="009009A8"/>
    <w:rsid w:val="00930924"/>
    <w:rsid w:val="009330A6"/>
    <w:rsid w:val="00935FA0"/>
    <w:rsid w:val="00950B4C"/>
    <w:rsid w:val="00954AB0"/>
    <w:rsid w:val="00957A46"/>
    <w:rsid w:val="009846BE"/>
    <w:rsid w:val="009866BE"/>
    <w:rsid w:val="0099505F"/>
    <w:rsid w:val="009A381E"/>
    <w:rsid w:val="009B4ABD"/>
    <w:rsid w:val="009B7C45"/>
    <w:rsid w:val="009D38CB"/>
    <w:rsid w:val="009E27DD"/>
    <w:rsid w:val="009F5340"/>
    <w:rsid w:val="00A02CCC"/>
    <w:rsid w:val="00A13B15"/>
    <w:rsid w:val="00A16573"/>
    <w:rsid w:val="00A2236F"/>
    <w:rsid w:val="00A34A66"/>
    <w:rsid w:val="00A37F43"/>
    <w:rsid w:val="00A8141B"/>
    <w:rsid w:val="00A84812"/>
    <w:rsid w:val="00A953A7"/>
    <w:rsid w:val="00A956D8"/>
    <w:rsid w:val="00AC36E6"/>
    <w:rsid w:val="00AC6EF3"/>
    <w:rsid w:val="00B07B9F"/>
    <w:rsid w:val="00B11E8E"/>
    <w:rsid w:val="00B630E8"/>
    <w:rsid w:val="00B8344F"/>
    <w:rsid w:val="00B8736E"/>
    <w:rsid w:val="00B919A5"/>
    <w:rsid w:val="00B93A22"/>
    <w:rsid w:val="00BA34FD"/>
    <w:rsid w:val="00BB23AA"/>
    <w:rsid w:val="00C40B7F"/>
    <w:rsid w:val="00C41CF6"/>
    <w:rsid w:val="00C62482"/>
    <w:rsid w:val="00C85112"/>
    <w:rsid w:val="00C934F3"/>
    <w:rsid w:val="00C95280"/>
    <w:rsid w:val="00CA3762"/>
    <w:rsid w:val="00CA63BC"/>
    <w:rsid w:val="00CB193B"/>
    <w:rsid w:val="00CC367E"/>
    <w:rsid w:val="00CC74B0"/>
    <w:rsid w:val="00CD4019"/>
    <w:rsid w:val="00CF079B"/>
    <w:rsid w:val="00D00840"/>
    <w:rsid w:val="00D00B70"/>
    <w:rsid w:val="00D3747E"/>
    <w:rsid w:val="00D37546"/>
    <w:rsid w:val="00D64CA0"/>
    <w:rsid w:val="00DD5CA4"/>
    <w:rsid w:val="00DD7250"/>
    <w:rsid w:val="00DE70BE"/>
    <w:rsid w:val="00DE7B5D"/>
    <w:rsid w:val="00E03BC1"/>
    <w:rsid w:val="00E2420C"/>
    <w:rsid w:val="00E37982"/>
    <w:rsid w:val="00E41ABE"/>
    <w:rsid w:val="00E75032"/>
    <w:rsid w:val="00E7587B"/>
    <w:rsid w:val="00E77309"/>
    <w:rsid w:val="00E97891"/>
    <w:rsid w:val="00EA6783"/>
    <w:rsid w:val="00EB0AE9"/>
    <w:rsid w:val="00EF72BE"/>
    <w:rsid w:val="00F155F1"/>
    <w:rsid w:val="00F27B01"/>
    <w:rsid w:val="00F325E6"/>
    <w:rsid w:val="00F4226B"/>
    <w:rsid w:val="00F50253"/>
    <w:rsid w:val="00F5267D"/>
    <w:rsid w:val="00F62C87"/>
    <w:rsid w:val="00F70909"/>
    <w:rsid w:val="00F71205"/>
    <w:rsid w:val="00F81949"/>
    <w:rsid w:val="00FA2AA4"/>
    <w:rsid w:val="00FA6972"/>
    <w:rsid w:val="00FB04DF"/>
    <w:rsid w:val="00FC50D7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1AE0D"/>
  <w15:docId w15:val="{7C94279D-20F9-4BC9-98F3-543D4E3D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C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5042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5042C7"/>
    <w:rPr>
      <w:b/>
      <w:bCs/>
    </w:rPr>
  </w:style>
  <w:style w:type="paragraph" w:styleId="ListParagraph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Normal"/>
    <w:link w:val="ListParagraphChar"/>
    <w:uiPriority w:val="34"/>
    <w:qFormat/>
    <w:rsid w:val="005042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42C7"/>
    <w:pPr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2C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42C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042C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42C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042C7"/>
    <w:rPr>
      <w:lang w:val="en-US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Bullets Char,List Paragraph 1 Char,References Char,List Paragraph (numbered (a)) Char,IBL List Paragraph Char"/>
    <w:link w:val="ListParagraph"/>
    <w:uiPriority w:val="34"/>
    <w:qFormat/>
    <w:rsid w:val="005042C7"/>
    <w:rPr>
      <w:rFonts w:ascii="Calibri" w:eastAsia="Times New Roman" w:hAnsi="Calibri" w:cs="Times New Roman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5042C7"/>
  </w:style>
  <w:style w:type="paragraph" w:customStyle="1" w:styleId="msonormal0">
    <w:name w:val="msonormal"/>
    <w:basedOn w:val="Normal"/>
    <w:rsid w:val="005042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hide">
    <w:name w:val="showhide"/>
    <w:basedOn w:val="DefaultParagraphFont"/>
    <w:rsid w:val="005042C7"/>
  </w:style>
  <w:style w:type="character" w:styleId="Hyperlink">
    <w:name w:val="Hyperlink"/>
    <w:basedOn w:val="DefaultParagraphFont"/>
    <w:uiPriority w:val="99"/>
    <w:semiHidden/>
    <w:unhideWhenUsed/>
    <w:rsid w:val="005042C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2C7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5042C7"/>
    <w:rPr>
      <w:i/>
      <w:iCs/>
    </w:rPr>
  </w:style>
  <w:style w:type="paragraph" w:styleId="FootnoteText">
    <w:name w:val="footnote text"/>
    <w:aliases w:val="fn,ADB,single space,footnote text Char,fn Char,ADB Char,single space Char Char,Footnote Text Char1 Char1,Footnote Text Char Char Char1,Footnote Text Char1 Char Char,Footnote Text Char Char Char Char,FOOTNOTES,WB-Fußnotentext,Footnote"/>
    <w:basedOn w:val="Normal"/>
    <w:link w:val="FootnoteTextChar"/>
    <w:rsid w:val="005042C7"/>
    <w:pPr>
      <w:spacing w:after="0" w:line="240" w:lineRule="auto"/>
    </w:pPr>
    <w:rPr>
      <w:rFonts w:ascii="Times New Roman" w:hAnsi="Times New Roman"/>
      <w:sz w:val="20"/>
      <w:szCs w:val="20"/>
      <w:lang w:val="en-GB" w:eastAsia="x-none"/>
    </w:rPr>
  </w:style>
  <w:style w:type="character" w:customStyle="1" w:styleId="FootnoteTextChar">
    <w:name w:val="Footnote Text Char"/>
    <w:aliases w:val="fn Char1,ADB Char1,single space Char,footnote text Char Char,fn Char Char,ADB Char Char,single space Char Char Char,Footnote Text Char1 Char1 Char,Footnote Text Char Char Char1 Char,Footnote Text Char1 Char Char Char,FOOTNOTES Char"/>
    <w:basedOn w:val="DefaultParagraphFont"/>
    <w:link w:val="FootnoteText"/>
    <w:rsid w:val="005042C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FootnoteReference">
    <w:name w:val="footnote reference"/>
    <w:rsid w:val="005042C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042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2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2C7"/>
    <w:rPr>
      <w:rFonts w:ascii="Calibri" w:eastAsia="Times New Roman" w:hAnsi="Calibri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2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2C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table" w:styleId="TableGrid">
    <w:name w:val="Table Grid"/>
    <w:basedOn w:val="TableNormal"/>
    <w:uiPriority w:val="59"/>
    <w:rsid w:val="00504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5042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5042C7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1</Pages>
  <Words>1520</Words>
  <Characters>8666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98</cp:revision>
  <dcterms:created xsi:type="dcterms:W3CDTF">2025-01-11T19:40:00Z</dcterms:created>
  <dcterms:modified xsi:type="dcterms:W3CDTF">2025-10-30T11:32:00Z</dcterms:modified>
</cp:coreProperties>
</file>