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C8" w:rsidRPr="001F05C8" w:rsidRDefault="00DD7CD4" w:rsidP="001F05C8">
      <w:pPr>
        <w:rPr>
          <w:rFonts w:ascii="GHEA Grapalat" w:hAnsi="GHEA Grapalat" w:cs="Calibri Light"/>
          <w:b/>
          <w:bCs/>
          <w:sz w:val="28"/>
          <w:szCs w:val="28"/>
          <w:lang w:val="en-US"/>
        </w:rPr>
      </w:pP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</w:t>
      </w:r>
      <w:r w:rsid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   </w:t>
      </w: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3C280F">
        <w:rPr>
          <w:rFonts w:ascii="GHEA Grapalat" w:hAnsi="GHEA Grapalat"/>
          <w:b/>
          <w:bCs/>
          <w:sz w:val="28"/>
          <w:szCs w:val="28"/>
          <w:lang w:val="hy-AM"/>
        </w:rPr>
        <w:t>ՏԵՂԵԿԱՆՔ</w:t>
      </w:r>
    </w:p>
    <w:p w:rsidR="001F05C8" w:rsidRPr="001F05C8" w:rsidRDefault="001F05C8" w:rsidP="001F05C8">
      <w:pPr>
        <w:jc w:val="center"/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1F05C8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ԱՐՏԱՇԱՏ ՀԱՄԱՅՆՔԻ ՍԵՓԱԿԱՆՈՒԹՅՈՒՆ ՀԱՆԴԻՍԱՑՈՂ </w:t>
      </w:r>
      <w:r w:rsidR="00457323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>ԲՈՒԼ ՄԱԿՆԻՇԻ ՏՐԱԿՏՈՐԸ</w:t>
      </w:r>
      <w:r w:rsidRPr="001F05C8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&lt;&lt; ԲԱՐԵԿԱՐԳ ԱՐՏԱՇԱՏ &gt;&gt; ՀԱՄԱՅՆՔԱՅԻՆ ՈՉ ԱՌԵՎՏՐԱՅԻՆ ԿԱԶՄԱԿԵՐՊՈՒԹՅԱՆՆ  ԱՆԺԱՄԿԵՏ, ԱՆՀԱՏՈՒՅՑ ՕԳՏԱԳՈՐԾՄԱՆ ՏՐԱՄԱԴՐԵԼՈՒ ՄԱՍԻՆ</w:t>
      </w:r>
    </w:p>
    <w:p w:rsidR="00DD7CD4" w:rsidRPr="001F05C8" w:rsidRDefault="00DD7CD4" w:rsidP="001F05C8">
      <w:pPr>
        <w:rPr>
          <w:rFonts w:ascii="GHEA Grapalat" w:hAnsi="GHEA Grapalat" w:cs="Calibri Light"/>
          <w:sz w:val="24"/>
          <w:szCs w:val="24"/>
          <w:lang w:val="hy-AM"/>
        </w:rPr>
      </w:pPr>
      <w:r w:rsidRPr="001F05C8">
        <w:rPr>
          <w:rFonts w:ascii="GHEA Grapalat" w:hAnsi="GHEA Grapalat" w:cs="Calibri Light"/>
          <w:sz w:val="24"/>
          <w:szCs w:val="24"/>
          <w:lang w:val="hy-AM"/>
        </w:rPr>
        <w:t xml:space="preserve">  </w:t>
      </w:r>
    </w:p>
    <w:p w:rsidR="00DD7CD4" w:rsidRPr="00F33967" w:rsidRDefault="00F33967" w:rsidP="00DD7CD4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Արտաշատ համայնքի սեփականություն հանդիսացող </w:t>
      </w:r>
      <w:r w:rsidR="00457323" w:rsidRPr="00457323">
        <w:rPr>
          <w:rFonts w:ascii="GHEA Grapalat" w:hAnsi="GHEA Grapalat" w:cs="Arial"/>
          <w:sz w:val="24"/>
          <w:szCs w:val="24"/>
          <w:lang w:val="hy-AM"/>
        </w:rPr>
        <w:t xml:space="preserve">Բուլ մակնիշի տրակտորը </w:t>
      </w:r>
      <w:bookmarkStart w:id="0" w:name="_GoBack"/>
      <w:bookmarkEnd w:id="0"/>
      <w:r w:rsidRPr="00F33967">
        <w:rPr>
          <w:rFonts w:ascii="GHEA Grapalat" w:hAnsi="GHEA Grapalat" w:cs="Arial"/>
          <w:sz w:val="24"/>
          <w:szCs w:val="24"/>
          <w:lang w:val="hy-AM"/>
        </w:rPr>
        <w:t>&lt;&lt;</w:t>
      </w:r>
      <w:r w:rsidR="001F05C8" w:rsidRPr="001F05C8">
        <w:rPr>
          <w:rFonts w:ascii="GHEA Grapalat" w:hAnsi="GHEA Grapalat" w:cs="Arial"/>
          <w:sz w:val="24"/>
          <w:szCs w:val="24"/>
          <w:lang w:val="hy-AM"/>
        </w:rPr>
        <w:t xml:space="preserve">Բարեկարգ </w:t>
      </w:r>
      <w:r w:rsidRPr="00F33967">
        <w:rPr>
          <w:rFonts w:ascii="GHEA Grapalat" w:hAnsi="GHEA Grapalat" w:cs="Arial"/>
          <w:sz w:val="24"/>
          <w:szCs w:val="24"/>
          <w:lang w:val="hy-AM"/>
        </w:rPr>
        <w:t>Արտաշատ&gt;&gt; ՀՈԱԿ-ին՝ անժամկետ, անհատույց օգտագործման</w:t>
      </w:r>
      <w:r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տրամադրելու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դեպքում տարեկան բյուջեում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չի նախատեսվում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:</w:t>
      </w:r>
    </w:p>
    <w:p w:rsidR="00DD7CD4" w:rsidRPr="003C280F" w:rsidRDefault="00DD7CD4" w:rsidP="00DD7CD4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DD7CD4" w:rsidRPr="003C280F" w:rsidRDefault="00DD7CD4" w:rsidP="00DD7CD4">
      <w:pPr>
        <w:rPr>
          <w:rFonts w:ascii="GHEA Grapalat" w:hAnsi="GHEA Grapalat"/>
          <w:sz w:val="28"/>
          <w:szCs w:val="28"/>
          <w:lang w:val="hy-AM"/>
        </w:rPr>
      </w:pPr>
      <w:r w:rsidRPr="003C280F">
        <w:rPr>
          <w:rFonts w:ascii="GHEA Grapalat" w:hAnsi="GHEA Grapalat"/>
          <w:sz w:val="28"/>
          <w:szCs w:val="28"/>
          <w:lang w:val="hy-AM"/>
        </w:rPr>
        <w:t xml:space="preserve">               </w:t>
      </w:r>
    </w:p>
    <w:p w:rsidR="00DD7CD4" w:rsidRPr="003C280F" w:rsidRDefault="003C280F" w:rsidP="00DD7CD4">
      <w:pPr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</w:t>
      </w:r>
      <w:r w:rsidR="00DD7CD4" w:rsidRPr="003C280F">
        <w:rPr>
          <w:rFonts w:ascii="GHEA Grapalat" w:hAnsi="GHEA Grapalat"/>
          <w:b/>
          <w:bCs/>
          <w:sz w:val="28"/>
          <w:szCs w:val="28"/>
          <w:lang w:val="hy-AM"/>
        </w:rPr>
        <w:t>ՀԱՄԱՅՆՔԻ ՂԵԿԱՎԱՐ                           Կ.ՄԿՐՏՉՅԱՆ</w:t>
      </w:r>
    </w:p>
    <w:p w:rsidR="009A14AD" w:rsidRDefault="009A14AD"/>
    <w:sectPr w:rsidR="009A14AD" w:rsidSect="003C280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4"/>
    <w:rsid w:val="000C40E7"/>
    <w:rsid w:val="001F05C8"/>
    <w:rsid w:val="003C280F"/>
    <w:rsid w:val="00457323"/>
    <w:rsid w:val="009A14AD"/>
    <w:rsid w:val="00DD7CD4"/>
    <w:rsid w:val="00F33967"/>
    <w:rsid w:val="00F7044A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2023-07-28T12:14:00Z</cp:lastPrinted>
  <dcterms:created xsi:type="dcterms:W3CDTF">2023-03-07T08:52:00Z</dcterms:created>
  <dcterms:modified xsi:type="dcterms:W3CDTF">2023-09-01T08:44:00Z</dcterms:modified>
</cp:coreProperties>
</file>