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8" w:rsidRDefault="00102738" w:rsidP="00102738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BB70DD" w:rsidRPr="00102738" w:rsidRDefault="00BB70DD" w:rsidP="00102738">
      <w:pPr>
        <w:jc w:val="center"/>
        <w:rPr>
          <w:rFonts w:ascii="Arial LatArm" w:hAnsi="Arial LatArm" w:cs="Times New Roman"/>
          <w:b/>
          <w:sz w:val="24"/>
          <w:szCs w:val="24"/>
          <w:lang w:val="en-US"/>
        </w:rPr>
      </w:pPr>
      <w:r w:rsidRPr="00102738">
        <w:rPr>
          <w:rFonts w:ascii="Arial" w:hAnsi="Arial" w:cs="Arial"/>
          <w:b/>
          <w:sz w:val="24"/>
          <w:szCs w:val="24"/>
          <w:lang w:val="hy-AM"/>
        </w:rPr>
        <w:t>ԱՐՏԱՇԱՏԻ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ՀԱՄԱՅՆՔԱՊԵՏԱՐԱՆԸ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2022</w:t>
      </w:r>
      <w:r w:rsidRPr="00102738">
        <w:rPr>
          <w:rFonts w:ascii="Arial" w:hAnsi="Arial" w:cs="Arial"/>
          <w:b/>
          <w:sz w:val="24"/>
          <w:szCs w:val="24"/>
          <w:lang w:val="hy-AM"/>
        </w:rPr>
        <w:t>ԹՎԱԿԱՆԻ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ԸՆԹԱՑՔՈՒՄ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ՀՈՂԱՄԱՍԵՐԻ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ՆՊԱՏԱԿԱՅԻՆ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և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ԳՈՌԾԱՌՆԱԿԱՆ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ՆՇԱՆԱԿՈՒԹՅՈՒՆԸ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ՓՈՓՈԽԵԼ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Է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Pr="00102738">
        <w:rPr>
          <w:rFonts w:ascii="Arial" w:hAnsi="Arial" w:cs="Arial"/>
          <w:b/>
          <w:sz w:val="24"/>
          <w:szCs w:val="24"/>
          <w:lang w:val="hy-AM"/>
        </w:rPr>
        <w:t>ՀԵՏԵՎՅԱԼ</w:t>
      </w:r>
      <w:r w:rsidRPr="00102738">
        <w:rPr>
          <w:rFonts w:ascii="Arial LatArm" w:hAnsi="Arial LatArm" w:cs="Times New Roman"/>
          <w:b/>
          <w:sz w:val="24"/>
          <w:szCs w:val="24"/>
          <w:lang w:val="hy-AM"/>
        </w:rPr>
        <w:t xml:space="preserve"> </w:t>
      </w:r>
      <w:r w:rsidR="001953F6" w:rsidRPr="00102738">
        <w:rPr>
          <w:rFonts w:ascii="Arial" w:hAnsi="Arial" w:cs="Arial"/>
          <w:b/>
          <w:sz w:val="24"/>
          <w:szCs w:val="24"/>
          <w:lang w:val="hy-AM"/>
        </w:rPr>
        <w:t>ՏՎՅԱԼՆԵՐՈՎ</w:t>
      </w:r>
    </w:p>
    <w:p w:rsidR="00BB70DD" w:rsidRPr="00102738" w:rsidRDefault="00BB70DD" w:rsidP="00102738">
      <w:pPr>
        <w:rPr>
          <w:rFonts w:ascii="Arial LatArm" w:hAnsi="Arial LatArm" w:cs="Times New Roman"/>
          <w:b/>
          <w:sz w:val="24"/>
          <w:szCs w:val="24"/>
          <w:lang w:val="en-US"/>
        </w:rPr>
      </w:pPr>
    </w:p>
    <w:p w:rsidR="00BB70DD" w:rsidRPr="00102738" w:rsidRDefault="001953F6" w:rsidP="00102738">
      <w:pPr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1</w:t>
      </w:r>
      <w:r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" w:hAnsi="Arial" w:cs="Arial"/>
          <w:b/>
          <w:lang w:val="hy-AM"/>
        </w:rPr>
        <w:t>Գյուղատնտեսական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 </w:t>
      </w:r>
      <w:r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և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հատուկ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նշ</w:t>
      </w:r>
      <w:r w:rsidRPr="00102738">
        <w:rPr>
          <w:rFonts w:ascii="Arial" w:hAnsi="Arial" w:cs="Arial"/>
          <w:b/>
          <w:lang w:val="hy-AM"/>
        </w:rPr>
        <w:t>անակության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հողամասերից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բնակավայրերի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հասարակական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կառուցապատման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կատեգորիա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փոխադրվել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6,05025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հա</w:t>
      </w:r>
      <w:r w:rsidRPr="00102738">
        <w:rPr>
          <w:rFonts w:ascii="Arial LatArm" w:hAnsi="Arial LatArm" w:cs="Cambria Math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մակերեսով</w:t>
      </w:r>
      <w:r w:rsidRPr="00102738">
        <w:rPr>
          <w:rFonts w:ascii="Arial LatArm" w:hAnsi="Arial LatArm" w:cs="Cambria Math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հողամաս</w:t>
      </w:r>
      <w:r w:rsidRPr="00102738">
        <w:rPr>
          <w:rFonts w:ascii="Arial" w:hAnsi="Arial" w:cs="Arial"/>
          <w:b/>
          <w:lang w:val="hy-AM"/>
        </w:rPr>
        <w:t>։</w:t>
      </w:r>
    </w:p>
    <w:p w:rsidR="00BB70DD" w:rsidRPr="00102738" w:rsidRDefault="001953F6" w:rsidP="00102738">
      <w:pPr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2</w:t>
      </w:r>
      <w:r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" w:hAnsi="Arial" w:cs="Arial"/>
          <w:b/>
          <w:lang w:val="hy-AM"/>
        </w:rPr>
        <w:t>Գյուղատնտեսական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նշ</w:t>
      </w:r>
      <w:r w:rsidRPr="00102738">
        <w:rPr>
          <w:rFonts w:ascii="Arial" w:hAnsi="Arial" w:cs="Arial"/>
          <w:b/>
          <w:lang w:val="hy-AM"/>
        </w:rPr>
        <w:t>անակությունից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 </w:t>
      </w:r>
      <w:r w:rsidRPr="00102738">
        <w:rPr>
          <w:rFonts w:ascii="Arial" w:hAnsi="Arial" w:cs="Arial"/>
          <w:b/>
          <w:lang w:val="hy-AM"/>
        </w:rPr>
        <w:t>արդյունաբերական</w:t>
      </w:r>
      <w:r w:rsidRPr="00102738">
        <w:rPr>
          <w:rFonts w:ascii="Arial LatArm" w:hAnsi="Arial LatArm" w:cs="Times New Roman"/>
          <w:b/>
          <w:lang w:val="hy-AM"/>
        </w:rPr>
        <w:t xml:space="preserve"> ,</w:t>
      </w:r>
      <w:r w:rsidRPr="00102738">
        <w:rPr>
          <w:rFonts w:ascii="Arial" w:hAnsi="Arial" w:cs="Arial"/>
          <w:b/>
          <w:lang w:val="hy-AM"/>
        </w:rPr>
        <w:t>ընդերքօգտագործման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և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այլ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կատեգորիա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փոխադրվել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0,0029 </w:t>
      </w:r>
      <w:r w:rsidR="00BB70DD" w:rsidRPr="00102738">
        <w:rPr>
          <w:rFonts w:ascii="Arial" w:hAnsi="Arial" w:cs="Arial"/>
          <w:b/>
          <w:lang w:val="hy-AM"/>
        </w:rPr>
        <w:t>հա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մակերեսով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հողամաս։</w:t>
      </w:r>
    </w:p>
    <w:p w:rsidR="00BB70DD" w:rsidRPr="00102738" w:rsidRDefault="00BE2F4F" w:rsidP="00102738">
      <w:pPr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3</w:t>
      </w:r>
      <w:r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" w:hAnsi="Arial" w:cs="Arial"/>
          <w:b/>
          <w:lang w:val="hy-AM"/>
        </w:rPr>
        <w:t>Ջրային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նպատակային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հողամասերից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գյուղատնտեսական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նպատակային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կատեգորիա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տեխափոխվել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 LatArm" w:hAnsi="Arial LatArm" w:cs="Times New Roman"/>
          <w:b/>
          <w:lang w:val="hy-AM"/>
        </w:rPr>
        <w:t>-7,7442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մակերեսով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հողամաս։</w:t>
      </w:r>
    </w:p>
    <w:p w:rsidR="00BB70DD" w:rsidRPr="00102738" w:rsidRDefault="00BE2F4F" w:rsidP="00102738">
      <w:pPr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4</w:t>
      </w:r>
      <w:r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" w:hAnsi="Arial" w:cs="Arial"/>
          <w:b/>
          <w:lang w:val="hy-AM"/>
        </w:rPr>
        <w:t>Ջ</w:t>
      </w:r>
      <w:r w:rsidRPr="00102738">
        <w:rPr>
          <w:rFonts w:ascii="Arial" w:hAnsi="Arial" w:cs="Arial"/>
          <w:b/>
          <w:lang w:val="hy-AM"/>
        </w:rPr>
        <w:t>րային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, </w:t>
      </w:r>
      <w:r w:rsidR="00BB70DD"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նպատակային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հողամասերից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 LatArm" w:hAnsi="Arial LatArm" w:cs="Times New Roman"/>
          <w:b/>
          <w:lang w:val="hy-AM"/>
        </w:rPr>
        <w:t>-</w:t>
      </w:r>
      <w:r w:rsidR="00BB70DD" w:rsidRPr="00102738">
        <w:rPr>
          <w:rFonts w:ascii="Arial" w:hAnsi="Arial" w:cs="Arial"/>
          <w:b/>
          <w:lang w:val="hy-AM"/>
        </w:rPr>
        <w:t>բնակավայրերի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բնակելի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կառուցապատման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և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այլ</w:t>
      </w:r>
      <w:r w:rsidR="00BB70DD"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նշ</w:t>
      </w:r>
      <w:r w:rsidRPr="00102738">
        <w:rPr>
          <w:rFonts w:ascii="Arial" w:hAnsi="Arial" w:cs="Arial"/>
          <w:b/>
          <w:lang w:val="hy-AM"/>
        </w:rPr>
        <w:t>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կատեգորիա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տեխափոխվել</w:t>
      </w:r>
      <w:r w:rsidR="00BB70DD"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 LatArm" w:hAnsi="Arial LatArm" w:cs="Times New Roman"/>
          <w:b/>
          <w:lang w:val="hy-AM"/>
        </w:rPr>
        <w:t>-0,37552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մակերեսով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հողամաս։</w:t>
      </w:r>
    </w:p>
    <w:p w:rsidR="00BB70DD" w:rsidRPr="00102738" w:rsidRDefault="00BE2F4F" w:rsidP="00102738">
      <w:pPr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5</w:t>
      </w:r>
      <w:r w:rsidRPr="00102738">
        <w:rPr>
          <w:rFonts w:ascii="Cambria Math" w:hAnsi="Cambria Math" w:cs="Cambria Math"/>
          <w:b/>
          <w:lang w:val="hy-AM"/>
        </w:rPr>
        <w:t>․</w:t>
      </w:r>
      <w:r w:rsidR="00BB70DD" w:rsidRPr="00102738">
        <w:rPr>
          <w:rFonts w:ascii="Arial" w:hAnsi="Arial" w:cs="Arial"/>
          <w:b/>
          <w:lang w:val="hy-AM"/>
        </w:rPr>
        <w:t>Գյուղատնտեսական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նպատակային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հողամասերից</w:t>
      </w:r>
      <w:r w:rsidRPr="00102738">
        <w:rPr>
          <w:rFonts w:ascii="Arial LatArm" w:hAnsi="Arial LatArm" w:cs="Times New Roman"/>
          <w:b/>
          <w:lang w:val="hy-AM"/>
        </w:rPr>
        <w:t xml:space="preserve"> –</w:t>
      </w:r>
      <w:r w:rsidR="00BB70DD" w:rsidRPr="00102738">
        <w:rPr>
          <w:rFonts w:ascii="Arial" w:hAnsi="Arial" w:cs="Arial"/>
          <w:b/>
          <w:lang w:val="hy-AM"/>
        </w:rPr>
        <w:t>գյուղ</w:t>
      </w:r>
      <w:r w:rsidRPr="00102738">
        <w:rPr>
          <w:rFonts w:ascii="Arial" w:hAnsi="Arial" w:cs="Arial"/>
          <w:b/>
          <w:lang w:val="hy-AM"/>
        </w:rPr>
        <w:t>ատնտեսական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="00BB70DD"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և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այլ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արտադրական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նշանակության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հողամասերի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կատեգորիա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տեխափոխվել</w:t>
      </w:r>
      <w:r w:rsidR="00BB70DD" w:rsidRPr="00102738">
        <w:rPr>
          <w:rFonts w:ascii="Arial LatArm" w:hAnsi="Arial LatArm" w:cs="Times New Roman"/>
          <w:b/>
          <w:lang w:val="hy-AM"/>
        </w:rPr>
        <w:t>-15,29852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հա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մակերեսով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հողամաս։</w:t>
      </w:r>
    </w:p>
    <w:p w:rsidR="00BB70DD" w:rsidRPr="00102738" w:rsidRDefault="00BE2F4F" w:rsidP="00102738">
      <w:pPr>
        <w:jc w:val="both"/>
        <w:rPr>
          <w:rFonts w:ascii="Arial LatArm" w:hAnsi="Arial LatArm" w:cs="Times New Roman"/>
          <w:b/>
          <w:lang w:val="hy-AM"/>
        </w:rPr>
      </w:pPr>
      <w:r w:rsidRPr="00102738">
        <w:rPr>
          <w:rFonts w:ascii="Arial LatArm" w:hAnsi="Arial LatArm" w:cs="Times New Roman"/>
          <w:b/>
          <w:lang w:val="hy-AM"/>
        </w:rPr>
        <w:t>2022</w:t>
      </w:r>
      <w:r w:rsidRPr="00102738">
        <w:rPr>
          <w:rFonts w:ascii="Arial" w:hAnsi="Arial" w:cs="Arial"/>
          <w:b/>
          <w:lang w:val="hy-AM"/>
        </w:rPr>
        <w:t>թվականի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օրացույցային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տարում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Արտաշատի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համայնքապետարանի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կողմից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կառուցապատողներին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տրամադրվել</w:t>
      </w:r>
      <w:r w:rsidRPr="00102738">
        <w:rPr>
          <w:rFonts w:ascii="Arial LatArm" w:hAnsi="Arial LatArm" w:cs="Times New Roman"/>
          <w:b/>
          <w:lang w:val="hy-AM"/>
        </w:rPr>
        <w:t xml:space="preserve"> </w:t>
      </w:r>
      <w:r w:rsidRPr="00102738">
        <w:rPr>
          <w:rFonts w:ascii="Arial" w:hAnsi="Arial" w:cs="Arial"/>
          <w:b/>
          <w:lang w:val="hy-AM"/>
        </w:rPr>
        <w:t>է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365 </w:t>
      </w:r>
      <w:r w:rsidR="0099174A" w:rsidRPr="00102738">
        <w:rPr>
          <w:rFonts w:ascii="Arial" w:hAnsi="Arial" w:cs="Arial"/>
          <w:b/>
          <w:lang w:val="hy-AM"/>
        </w:rPr>
        <w:t>շինարարության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</w:t>
      </w:r>
      <w:r w:rsidR="0099174A" w:rsidRPr="00102738">
        <w:rPr>
          <w:rFonts w:ascii="Arial" w:hAnsi="Arial" w:cs="Arial"/>
          <w:b/>
          <w:lang w:val="hy-AM"/>
        </w:rPr>
        <w:t>թույլտվություն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</w:t>
      </w:r>
      <w:r w:rsidR="0099174A" w:rsidRPr="00102738">
        <w:rPr>
          <w:rFonts w:ascii="Arial" w:hAnsi="Arial" w:cs="Arial"/>
          <w:b/>
          <w:lang w:val="hy-AM"/>
        </w:rPr>
        <w:t>և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375 </w:t>
      </w:r>
      <w:r w:rsidR="0099174A" w:rsidRPr="00102738">
        <w:rPr>
          <w:rFonts w:ascii="Arial" w:hAnsi="Arial" w:cs="Arial"/>
          <w:b/>
          <w:lang w:val="hy-AM"/>
        </w:rPr>
        <w:t>նախագծման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</w:t>
      </w:r>
      <w:r w:rsidR="0099174A" w:rsidRPr="00102738">
        <w:rPr>
          <w:rFonts w:ascii="Arial" w:hAnsi="Arial" w:cs="Arial"/>
          <w:b/>
          <w:lang w:val="hy-AM"/>
        </w:rPr>
        <w:t>թույլտվություն</w:t>
      </w:r>
      <w:r w:rsidR="0099174A" w:rsidRPr="00102738">
        <w:rPr>
          <w:rFonts w:ascii="Arial LatArm" w:hAnsi="Arial LatArm" w:cs="Times New Roman"/>
          <w:b/>
          <w:lang w:val="hy-AM"/>
        </w:rPr>
        <w:t>/</w:t>
      </w:r>
      <w:r w:rsidR="0099174A" w:rsidRPr="00102738">
        <w:rPr>
          <w:rFonts w:ascii="Arial" w:hAnsi="Arial" w:cs="Arial"/>
          <w:b/>
          <w:lang w:val="hy-AM"/>
        </w:rPr>
        <w:t>ճարտարապետահատակագծային</w:t>
      </w:r>
      <w:r w:rsidR="0099174A" w:rsidRPr="00102738">
        <w:rPr>
          <w:rFonts w:ascii="Arial LatArm" w:hAnsi="Arial LatArm" w:cs="Times New Roman"/>
          <w:b/>
          <w:lang w:val="hy-AM"/>
        </w:rPr>
        <w:t xml:space="preserve"> </w:t>
      </w:r>
      <w:r w:rsidR="0099174A" w:rsidRPr="00102738">
        <w:rPr>
          <w:rFonts w:ascii="Arial" w:hAnsi="Arial" w:cs="Arial"/>
          <w:b/>
          <w:lang w:val="hy-AM"/>
        </w:rPr>
        <w:t>առաջադրանք</w:t>
      </w:r>
      <w:r w:rsidR="00036160" w:rsidRPr="00102738">
        <w:rPr>
          <w:rFonts w:ascii="Arial" w:hAnsi="Arial" w:cs="Arial"/>
          <w:b/>
          <w:lang w:val="hy-AM"/>
        </w:rPr>
        <w:t>։</w:t>
      </w:r>
    </w:p>
    <w:sectPr w:rsidR="00BB70DD" w:rsidRPr="00102738" w:rsidSect="00102738">
      <w:headerReference w:type="default" r:id="rId9"/>
      <w:pgSz w:w="10319" w:h="14571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1" w:rsidRDefault="00983ED1" w:rsidP="00DD301D">
      <w:pPr>
        <w:spacing w:after="0" w:line="240" w:lineRule="auto"/>
      </w:pPr>
      <w:r>
        <w:separator/>
      </w:r>
    </w:p>
  </w:endnote>
  <w:endnote w:type="continuationSeparator" w:id="0">
    <w:p w:rsidR="00983ED1" w:rsidRDefault="00983ED1" w:rsidP="00D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1" w:rsidRDefault="00983ED1" w:rsidP="00DD301D">
      <w:pPr>
        <w:spacing w:after="0" w:line="240" w:lineRule="auto"/>
      </w:pPr>
      <w:r>
        <w:separator/>
      </w:r>
    </w:p>
  </w:footnote>
  <w:footnote w:type="continuationSeparator" w:id="0">
    <w:p w:rsidR="00983ED1" w:rsidRDefault="00983ED1" w:rsidP="00D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AB" w:rsidRPr="00727639" w:rsidRDefault="001136AB" w:rsidP="00831F29">
    <w:pPr>
      <w:pStyle w:val="a4"/>
      <w:jc w:val="right"/>
      <w:rPr>
        <w:rFonts w:ascii="GHEA Mariam" w:hAnsi="GHEA Mariam"/>
        <w:b/>
        <w:i/>
        <w:u w:val="single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80"/>
    <w:multiLevelType w:val="multilevel"/>
    <w:tmpl w:val="2E7C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3DC"/>
    <w:multiLevelType w:val="multilevel"/>
    <w:tmpl w:val="2E7C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10CB2"/>
    <w:multiLevelType w:val="multilevel"/>
    <w:tmpl w:val="85FC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6117"/>
    <w:multiLevelType w:val="multilevel"/>
    <w:tmpl w:val="E39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A5540"/>
    <w:multiLevelType w:val="multilevel"/>
    <w:tmpl w:val="66B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76726"/>
    <w:multiLevelType w:val="hybridMultilevel"/>
    <w:tmpl w:val="721C2C6C"/>
    <w:lvl w:ilvl="0" w:tplc="D45C7EA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2579"/>
    <w:multiLevelType w:val="multilevel"/>
    <w:tmpl w:val="8254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E134F"/>
    <w:multiLevelType w:val="multilevel"/>
    <w:tmpl w:val="CA12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457E7"/>
    <w:multiLevelType w:val="hybridMultilevel"/>
    <w:tmpl w:val="721C2C6C"/>
    <w:lvl w:ilvl="0" w:tplc="D45C7EA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6"/>
    <w:rsid w:val="00010140"/>
    <w:rsid w:val="00036160"/>
    <w:rsid w:val="000440A0"/>
    <w:rsid w:val="00046412"/>
    <w:rsid w:val="0005075F"/>
    <w:rsid w:val="00064B2E"/>
    <w:rsid w:val="00087AF9"/>
    <w:rsid w:val="00090339"/>
    <w:rsid w:val="0009323F"/>
    <w:rsid w:val="0009542F"/>
    <w:rsid w:val="000B4638"/>
    <w:rsid w:val="000E45A0"/>
    <w:rsid w:val="001001AC"/>
    <w:rsid w:val="00102738"/>
    <w:rsid w:val="001136AB"/>
    <w:rsid w:val="00140996"/>
    <w:rsid w:val="00163BEA"/>
    <w:rsid w:val="0016705B"/>
    <w:rsid w:val="00186E7E"/>
    <w:rsid w:val="0019118D"/>
    <w:rsid w:val="0019311A"/>
    <w:rsid w:val="001953F6"/>
    <w:rsid w:val="00196E90"/>
    <w:rsid w:val="00196F48"/>
    <w:rsid w:val="001A4437"/>
    <w:rsid w:val="001A6E91"/>
    <w:rsid w:val="001B206D"/>
    <w:rsid w:val="001B5D27"/>
    <w:rsid w:val="001C0D1A"/>
    <w:rsid w:val="001C2B31"/>
    <w:rsid w:val="001D2045"/>
    <w:rsid w:val="001E7987"/>
    <w:rsid w:val="00216208"/>
    <w:rsid w:val="00222EF6"/>
    <w:rsid w:val="00234DF8"/>
    <w:rsid w:val="00242683"/>
    <w:rsid w:val="0025079D"/>
    <w:rsid w:val="00264889"/>
    <w:rsid w:val="00270DB3"/>
    <w:rsid w:val="00277244"/>
    <w:rsid w:val="002871B2"/>
    <w:rsid w:val="00291985"/>
    <w:rsid w:val="002A436E"/>
    <w:rsid w:val="002D0EE2"/>
    <w:rsid w:val="002D3C6E"/>
    <w:rsid w:val="002E06A8"/>
    <w:rsid w:val="00303F9B"/>
    <w:rsid w:val="0031557B"/>
    <w:rsid w:val="00331454"/>
    <w:rsid w:val="00351AE6"/>
    <w:rsid w:val="00353F00"/>
    <w:rsid w:val="00357A90"/>
    <w:rsid w:val="00362886"/>
    <w:rsid w:val="0037131A"/>
    <w:rsid w:val="003854F9"/>
    <w:rsid w:val="003B2A2A"/>
    <w:rsid w:val="003B7367"/>
    <w:rsid w:val="003C2A99"/>
    <w:rsid w:val="003C581B"/>
    <w:rsid w:val="003F238C"/>
    <w:rsid w:val="003F6FC3"/>
    <w:rsid w:val="0040333D"/>
    <w:rsid w:val="004217AD"/>
    <w:rsid w:val="00424E89"/>
    <w:rsid w:val="00426238"/>
    <w:rsid w:val="00430F5E"/>
    <w:rsid w:val="0044644D"/>
    <w:rsid w:val="00456F39"/>
    <w:rsid w:val="00463892"/>
    <w:rsid w:val="0046394C"/>
    <w:rsid w:val="00495234"/>
    <w:rsid w:val="004A1385"/>
    <w:rsid w:val="004B4380"/>
    <w:rsid w:val="004C31A5"/>
    <w:rsid w:val="004C4835"/>
    <w:rsid w:val="004D74E4"/>
    <w:rsid w:val="004E35F8"/>
    <w:rsid w:val="004E73FD"/>
    <w:rsid w:val="00500E51"/>
    <w:rsid w:val="00501D78"/>
    <w:rsid w:val="00522D86"/>
    <w:rsid w:val="00523EEB"/>
    <w:rsid w:val="00525252"/>
    <w:rsid w:val="00525F76"/>
    <w:rsid w:val="0054205D"/>
    <w:rsid w:val="0055232D"/>
    <w:rsid w:val="00562AD9"/>
    <w:rsid w:val="00565776"/>
    <w:rsid w:val="005717DB"/>
    <w:rsid w:val="0057323C"/>
    <w:rsid w:val="006002D6"/>
    <w:rsid w:val="00603678"/>
    <w:rsid w:val="00603E07"/>
    <w:rsid w:val="00617709"/>
    <w:rsid w:val="00625E2C"/>
    <w:rsid w:val="00626A4F"/>
    <w:rsid w:val="006458A6"/>
    <w:rsid w:val="006743EA"/>
    <w:rsid w:val="006B2227"/>
    <w:rsid w:val="006B28FA"/>
    <w:rsid w:val="006B50C0"/>
    <w:rsid w:val="006C1D5C"/>
    <w:rsid w:val="006F3A5B"/>
    <w:rsid w:val="006F687E"/>
    <w:rsid w:val="00725A48"/>
    <w:rsid w:val="00727639"/>
    <w:rsid w:val="00731ED6"/>
    <w:rsid w:val="00733240"/>
    <w:rsid w:val="00737C35"/>
    <w:rsid w:val="0074395D"/>
    <w:rsid w:val="00745B39"/>
    <w:rsid w:val="00745CE9"/>
    <w:rsid w:val="00754457"/>
    <w:rsid w:val="00757264"/>
    <w:rsid w:val="00761FF8"/>
    <w:rsid w:val="00763A0A"/>
    <w:rsid w:val="007654E0"/>
    <w:rsid w:val="00772612"/>
    <w:rsid w:val="00777494"/>
    <w:rsid w:val="00783273"/>
    <w:rsid w:val="0078513C"/>
    <w:rsid w:val="00785FE1"/>
    <w:rsid w:val="00790DBB"/>
    <w:rsid w:val="00793BCB"/>
    <w:rsid w:val="007970F1"/>
    <w:rsid w:val="007A43A3"/>
    <w:rsid w:val="007E4F57"/>
    <w:rsid w:val="0080202E"/>
    <w:rsid w:val="00812022"/>
    <w:rsid w:val="00815225"/>
    <w:rsid w:val="00815FA5"/>
    <w:rsid w:val="00822575"/>
    <w:rsid w:val="00831F29"/>
    <w:rsid w:val="00842D69"/>
    <w:rsid w:val="0086644E"/>
    <w:rsid w:val="0088163A"/>
    <w:rsid w:val="00897E89"/>
    <w:rsid w:val="008A25C7"/>
    <w:rsid w:val="008C693D"/>
    <w:rsid w:val="008E6E4E"/>
    <w:rsid w:val="00950C51"/>
    <w:rsid w:val="009543F7"/>
    <w:rsid w:val="009547B0"/>
    <w:rsid w:val="00982646"/>
    <w:rsid w:val="00983ED1"/>
    <w:rsid w:val="00985AF4"/>
    <w:rsid w:val="00991453"/>
    <w:rsid w:val="0099174A"/>
    <w:rsid w:val="009C3245"/>
    <w:rsid w:val="009D1C7D"/>
    <w:rsid w:val="009E7F9F"/>
    <w:rsid w:val="00A11A59"/>
    <w:rsid w:val="00A12F5B"/>
    <w:rsid w:val="00A22EB5"/>
    <w:rsid w:val="00A352D0"/>
    <w:rsid w:val="00A432CA"/>
    <w:rsid w:val="00A57631"/>
    <w:rsid w:val="00A57B5A"/>
    <w:rsid w:val="00A70119"/>
    <w:rsid w:val="00A92DD4"/>
    <w:rsid w:val="00A95EC1"/>
    <w:rsid w:val="00AB1D70"/>
    <w:rsid w:val="00AB6FEE"/>
    <w:rsid w:val="00AC4F0D"/>
    <w:rsid w:val="00AD1E85"/>
    <w:rsid w:val="00AE375E"/>
    <w:rsid w:val="00AE6B70"/>
    <w:rsid w:val="00B13146"/>
    <w:rsid w:val="00B366EA"/>
    <w:rsid w:val="00B413AD"/>
    <w:rsid w:val="00B5706B"/>
    <w:rsid w:val="00B6366C"/>
    <w:rsid w:val="00B8536A"/>
    <w:rsid w:val="00B8719A"/>
    <w:rsid w:val="00B90BF3"/>
    <w:rsid w:val="00BB2650"/>
    <w:rsid w:val="00BB70DD"/>
    <w:rsid w:val="00BC03B9"/>
    <w:rsid w:val="00BD34EB"/>
    <w:rsid w:val="00BD4DD5"/>
    <w:rsid w:val="00BE2F4F"/>
    <w:rsid w:val="00BF08FB"/>
    <w:rsid w:val="00C05746"/>
    <w:rsid w:val="00C10FB0"/>
    <w:rsid w:val="00C11819"/>
    <w:rsid w:val="00C30778"/>
    <w:rsid w:val="00C35D34"/>
    <w:rsid w:val="00C45617"/>
    <w:rsid w:val="00C45F86"/>
    <w:rsid w:val="00C70811"/>
    <w:rsid w:val="00C83389"/>
    <w:rsid w:val="00C95C16"/>
    <w:rsid w:val="00CA4A83"/>
    <w:rsid w:val="00CB4511"/>
    <w:rsid w:val="00CB4DA3"/>
    <w:rsid w:val="00CC06E3"/>
    <w:rsid w:val="00CC31EA"/>
    <w:rsid w:val="00CC64D7"/>
    <w:rsid w:val="00CD1BE9"/>
    <w:rsid w:val="00CD589B"/>
    <w:rsid w:val="00D02207"/>
    <w:rsid w:val="00D061C9"/>
    <w:rsid w:val="00D129AA"/>
    <w:rsid w:val="00D40FB2"/>
    <w:rsid w:val="00DA21F1"/>
    <w:rsid w:val="00DA647E"/>
    <w:rsid w:val="00DB52C1"/>
    <w:rsid w:val="00DB64E6"/>
    <w:rsid w:val="00DD301D"/>
    <w:rsid w:val="00DF500A"/>
    <w:rsid w:val="00DF53AD"/>
    <w:rsid w:val="00E00AD3"/>
    <w:rsid w:val="00E021DC"/>
    <w:rsid w:val="00E03ECB"/>
    <w:rsid w:val="00E23A17"/>
    <w:rsid w:val="00E322EE"/>
    <w:rsid w:val="00E33B77"/>
    <w:rsid w:val="00E341A5"/>
    <w:rsid w:val="00E66D37"/>
    <w:rsid w:val="00E73AA8"/>
    <w:rsid w:val="00E863E6"/>
    <w:rsid w:val="00E867EC"/>
    <w:rsid w:val="00EA1FD8"/>
    <w:rsid w:val="00EC009A"/>
    <w:rsid w:val="00EC495D"/>
    <w:rsid w:val="00ED4373"/>
    <w:rsid w:val="00ED45B2"/>
    <w:rsid w:val="00F02029"/>
    <w:rsid w:val="00F12723"/>
    <w:rsid w:val="00F3777A"/>
    <w:rsid w:val="00F553F0"/>
    <w:rsid w:val="00F608DC"/>
    <w:rsid w:val="00F641C9"/>
    <w:rsid w:val="00F7190B"/>
    <w:rsid w:val="00F74718"/>
    <w:rsid w:val="00F767BF"/>
    <w:rsid w:val="00F862E2"/>
    <w:rsid w:val="00F90196"/>
    <w:rsid w:val="00F91F0C"/>
    <w:rsid w:val="00F95705"/>
    <w:rsid w:val="00FB57A2"/>
    <w:rsid w:val="00FC2C96"/>
    <w:rsid w:val="00FC4A0A"/>
    <w:rsid w:val="00FE218B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01D"/>
  </w:style>
  <w:style w:type="paragraph" w:styleId="a6">
    <w:name w:val="footer"/>
    <w:basedOn w:val="a"/>
    <w:link w:val="a7"/>
    <w:uiPriority w:val="99"/>
    <w:unhideWhenUsed/>
    <w:rsid w:val="00D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01D"/>
  </w:style>
  <w:style w:type="paragraph" w:styleId="a8">
    <w:name w:val="Balloon Text"/>
    <w:basedOn w:val="a"/>
    <w:link w:val="a9"/>
    <w:uiPriority w:val="99"/>
    <w:semiHidden/>
    <w:unhideWhenUsed/>
    <w:rsid w:val="007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B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6238"/>
    <w:pPr>
      <w:ind w:left="720"/>
      <w:contextualSpacing/>
    </w:pPr>
  </w:style>
  <w:style w:type="character" w:styleId="ab">
    <w:name w:val="Strong"/>
    <w:basedOn w:val="a0"/>
    <w:uiPriority w:val="22"/>
    <w:qFormat/>
    <w:rsid w:val="00626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01D"/>
  </w:style>
  <w:style w:type="paragraph" w:styleId="a6">
    <w:name w:val="footer"/>
    <w:basedOn w:val="a"/>
    <w:link w:val="a7"/>
    <w:uiPriority w:val="99"/>
    <w:unhideWhenUsed/>
    <w:rsid w:val="00D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01D"/>
  </w:style>
  <w:style w:type="paragraph" w:styleId="a8">
    <w:name w:val="Balloon Text"/>
    <w:basedOn w:val="a"/>
    <w:link w:val="a9"/>
    <w:uiPriority w:val="99"/>
    <w:semiHidden/>
    <w:unhideWhenUsed/>
    <w:rsid w:val="007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B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6238"/>
    <w:pPr>
      <w:ind w:left="720"/>
      <w:contextualSpacing/>
    </w:pPr>
  </w:style>
  <w:style w:type="character" w:styleId="ab">
    <w:name w:val="Strong"/>
    <w:basedOn w:val="a0"/>
    <w:uiPriority w:val="22"/>
    <w:qFormat/>
    <w:rsid w:val="0062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9DE9-10C5-4C17-82A6-2CD5254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2022-12-02T10:34:00Z</cp:lastPrinted>
  <dcterms:created xsi:type="dcterms:W3CDTF">2022-07-12T05:07:00Z</dcterms:created>
  <dcterms:modified xsi:type="dcterms:W3CDTF">2022-12-02T11:46:00Z</dcterms:modified>
</cp:coreProperties>
</file>